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28B732" w14:textId="77777777" w:rsidR="002F2CDF" w:rsidRPr="007B6798" w:rsidRDefault="002F2CDF" w:rsidP="002F2CDF">
      <w:pPr>
        <w:pStyle w:val="Default"/>
        <w:tabs>
          <w:tab w:val="left" w:pos="2268"/>
        </w:tabs>
        <w:jc w:val="center"/>
        <w:rPr>
          <w:rFonts w:eastAsia="Calibri"/>
          <w:b/>
          <w:bCs/>
          <w:sz w:val="32"/>
          <w:szCs w:val="28"/>
          <w:lang w:val="es-ES"/>
        </w:rPr>
      </w:pPr>
    </w:p>
    <w:p w14:paraId="48A007B7" w14:textId="4498B3BA" w:rsidR="001F74E1" w:rsidRPr="007B6798" w:rsidRDefault="001F74E1" w:rsidP="001F74E1">
      <w:pPr>
        <w:pStyle w:val="papertitle"/>
        <w:rPr>
          <w:rFonts w:eastAsia="Calibri"/>
          <w:bCs/>
          <w:sz w:val="32"/>
          <w:szCs w:val="28"/>
        </w:rPr>
      </w:pPr>
      <w:r w:rsidRPr="007B6798">
        <w:rPr>
          <w:rFonts w:eastAsia="Calibri"/>
          <w:bCs/>
          <w:sz w:val="32"/>
          <w:szCs w:val="28"/>
        </w:rPr>
        <w:t>Capacidades de los regloscopios digitales para la verificación de requisitos de los sistemas avanzados de iluminación frontal en estaciones ITV.</w:t>
      </w:r>
    </w:p>
    <w:p w14:paraId="472069C7" w14:textId="77777777" w:rsidR="002F2CDF" w:rsidRPr="007B6798" w:rsidRDefault="002F2CDF" w:rsidP="002F2CDF">
      <w:pPr>
        <w:pStyle w:val="Default"/>
        <w:tabs>
          <w:tab w:val="left" w:pos="5223"/>
        </w:tabs>
        <w:rPr>
          <w:sz w:val="20"/>
          <w:szCs w:val="20"/>
          <w:lang w:val="es-ES"/>
        </w:rPr>
      </w:pPr>
    </w:p>
    <w:p w14:paraId="4186D939" w14:textId="770AF573" w:rsidR="002F2CDF" w:rsidRPr="007A5F80" w:rsidRDefault="001F74E1" w:rsidP="002F2CDF">
      <w:pPr>
        <w:pStyle w:val="Default"/>
        <w:jc w:val="center"/>
        <w:rPr>
          <w:b/>
          <w:bCs/>
          <w:sz w:val="20"/>
          <w:szCs w:val="20"/>
          <w:vertAlign w:val="superscript"/>
          <w:lang w:val="es-ES"/>
        </w:rPr>
      </w:pPr>
      <w:r w:rsidRPr="007B6798">
        <w:rPr>
          <w:b/>
          <w:bCs/>
          <w:sz w:val="20"/>
          <w:szCs w:val="20"/>
          <w:lang w:val="es-ES"/>
        </w:rPr>
        <w:t>Hécto</w:t>
      </w:r>
      <w:r w:rsidR="007B6798">
        <w:rPr>
          <w:b/>
          <w:bCs/>
          <w:sz w:val="20"/>
          <w:szCs w:val="20"/>
          <w:lang w:val="es-ES"/>
        </w:rPr>
        <w:t>r</w:t>
      </w:r>
      <w:r w:rsidRPr="007B6798">
        <w:rPr>
          <w:b/>
          <w:bCs/>
          <w:sz w:val="20"/>
          <w:szCs w:val="20"/>
          <w:lang w:val="es-ES"/>
        </w:rPr>
        <w:t xml:space="preserve"> Campello Vicente</w:t>
      </w:r>
      <w:r w:rsidRPr="007B6798">
        <w:rPr>
          <w:b/>
          <w:bCs/>
          <w:smallCaps/>
          <w:sz w:val="20"/>
          <w:szCs w:val="20"/>
          <w:vertAlign w:val="superscript"/>
          <w:lang w:val="es-ES"/>
        </w:rPr>
        <w:t>1</w:t>
      </w:r>
      <w:r w:rsidR="002F2CDF" w:rsidRPr="007B6798">
        <w:rPr>
          <w:b/>
          <w:bCs/>
          <w:smallCaps/>
          <w:sz w:val="20"/>
          <w:szCs w:val="20"/>
          <w:lang w:val="es-ES"/>
        </w:rPr>
        <w:t>,</w:t>
      </w:r>
      <w:r w:rsidR="002F2CDF" w:rsidRPr="007B6798">
        <w:rPr>
          <w:b/>
          <w:bCs/>
          <w:sz w:val="20"/>
          <w:szCs w:val="20"/>
          <w:lang w:val="es-ES"/>
        </w:rPr>
        <w:t xml:space="preserve"> </w:t>
      </w:r>
      <w:r w:rsidRPr="007B6798">
        <w:rPr>
          <w:b/>
          <w:bCs/>
          <w:sz w:val="20"/>
          <w:szCs w:val="20"/>
          <w:lang w:val="es-ES"/>
        </w:rPr>
        <w:t>David Abellan López</w:t>
      </w:r>
      <w:r w:rsidR="007A5F80">
        <w:rPr>
          <w:b/>
          <w:bCs/>
          <w:sz w:val="20"/>
          <w:szCs w:val="20"/>
          <w:vertAlign w:val="superscript"/>
          <w:lang w:val="es-ES"/>
        </w:rPr>
        <w:t>2</w:t>
      </w:r>
      <w:r w:rsidR="002F2CDF" w:rsidRPr="007B6798">
        <w:rPr>
          <w:b/>
          <w:bCs/>
          <w:smallCaps/>
          <w:sz w:val="20"/>
          <w:szCs w:val="20"/>
          <w:lang w:val="es-ES"/>
        </w:rPr>
        <w:t xml:space="preserve">, </w:t>
      </w:r>
      <w:r w:rsidRPr="007B6798">
        <w:rPr>
          <w:b/>
          <w:bCs/>
          <w:sz w:val="20"/>
          <w:szCs w:val="20"/>
          <w:lang w:val="es-ES"/>
        </w:rPr>
        <w:t>Emilio Velasco Sánchez</w:t>
      </w:r>
      <w:r w:rsidR="007A5F80">
        <w:rPr>
          <w:b/>
          <w:bCs/>
          <w:sz w:val="20"/>
          <w:szCs w:val="20"/>
          <w:vertAlign w:val="superscript"/>
          <w:lang w:val="es-ES"/>
        </w:rPr>
        <w:t>3</w:t>
      </w:r>
      <w:r w:rsidRPr="007B6798">
        <w:rPr>
          <w:b/>
          <w:bCs/>
          <w:sz w:val="20"/>
          <w:szCs w:val="20"/>
          <w:lang w:val="es-ES"/>
        </w:rPr>
        <w:t>, Nuria Campillo Davó</w:t>
      </w:r>
      <w:r w:rsidR="007A5F80">
        <w:rPr>
          <w:b/>
          <w:bCs/>
          <w:sz w:val="20"/>
          <w:szCs w:val="20"/>
          <w:vertAlign w:val="superscript"/>
          <w:lang w:val="es-ES"/>
        </w:rPr>
        <w:t>4</w:t>
      </w:r>
      <w:r w:rsidRPr="007B6798">
        <w:rPr>
          <w:b/>
          <w:bCs/>
          <w:sz w:val="20"/>
          <w:szCs w:val="20"/>
          <w:lang w:val="es-ES"/>
        </w:rPr>
        <w:t>, Miguel Sánchez Lozano</w:t>
      </w:r>
      <w:r w:rsidR="007A5F80">
        <w:rPr>
          <w:b/>
          <w:bCs/>
          <w:sz w:val="20"/>
          <w:szCs w:val="20"/>
          <w:vertAlign w:val="superscript"/>
          <w:lang w:val="es-ES"/>
        </w:rPr>
        <w:t>5</w:t>
      </w:r>
    </w:p>
    <w:p w14:paraId="6D48490E" w14:textId="77777777" w:rsidR="002F2CDF" w:rsidRPr="007B6798" w:rsidRDefault="002F2CDF" w:rsidP="002F2CDF">
      <w:pPr>
        <w:pStyle w:val="Default"/>
        <w:jc w:val="center"/>
        <w:rPr>
          <w:b/>
          <w:bCs/>
          <w:sz w:val="20"/>
          <w:szCs w:val="20"/>
          <w:lang w:val="es-ES"/>
        </w:rPr>
      </w:pPr>
    </w:p>
    <w:p w14:paraId="4C69B73D" w14:textId="436AB762" w:rsidR="002F2CDF" w:rsidRDefault="007A5F80" w:rsidP="001F74E1">
      <w:pPr>
        <w:jc w:val="center"/>
        <w:rPr>
          <w:sz w:val="18"/>
          <w:lang w:val="es-ES"/>
        </w:rPr>
      </w:pPr>
      <w:r>
        <w:rPr>
          <w:sz w:val="18"/>
          <w:vertAlign w:val="superscript"/>
          <w:lang w:val="es-ES"/>
        </w:rPr>
        <w:t>1</w:t>
      </w:r>
      <w:r w:rsidR="001F74E1" w:rsidRPr="007B6798">
        <w:rPr>
          <w:sz w:val="18"/>
          <w:lang w:val="es-ES"/>
        </w:rPr>
        <w:t>Departamento de Ing. Mecánica y Energía</w:t>
      </w:r>
      <w:r w:rsidR="002F2CDF" w:rsidRPr="007B6798">
        <w:rPr>
          <w:sz w:val="18"/>
          <w:lang w:val="es-ES"/>
        </w:rPr>
        <w:t xml:space="preserve">, </w:t>
      </w:r>
      <w:r w:rsidR="001F74E1" w:rsidRPr="007B6798">
        <w:rPr>
          <w:sz w:val="18"/>
          <w:lang w:val="es-ES"/>
        </w:rPr>
        <w:t>Universidad Miguel Hernández de Elche</w:t>
      </w:r>
      <w:r w:rsidR="002F2CDF" w:rsidRPr="007B6798">
        <w:rPr>
          <w:sz w:val="18"/>
          <w:lang w:val="es-ES"/>
        </w:rPr>
        <w:t xml:space="preserve">, País. Email: </w:t>
      </w:r>
      <w:hyperlink r:id="rId8" w:history="1">
        <w:r w:rsidRPr="00EC07F4">
          <w:rPr>
            <w:rStyle w:val="Hipervnculo"/>
            <w:sz w:val="18"/>
            <w:lang w:val="es-ES"/>
          </w:rPr>
          <w:t>hcampello@umh.es</w:t>
        </w:r>
      </w:hyperlink>
    </w:p>
    <w:p w14:paraId="1F508D12" w14:textId="11621B21" w:rsidR="007A5F80" w:rsidRPr="007B6798" w:rsidRDefault="007A5F80" w:rsidP="007A5F80">
      <w:pPr>
        <w:jc w:val="center"/>
        <w:rPr>
          <w:sz w:val="18"/>
          <w:lang w:val="es-ES"/>
        </w:rPr>
      </w:pPr>
      <w:r>
        <w:rPr>
          <w:sz w:val="18"/>
          <w:vertAlign w:val="superscript"/>
          <w:lang w:val="es-ES"/>
        </w:rPr>
        <w:t>2</w:t>
      </w:r>
      <w:r w:rsidRPr="007B6798">
        <w:rPr>
          <w:sz w:val="18"/>
          <w:lang w:val="es-ES"/>
        </w:rPr>
        <w:t xml:space="preserve">Departamento de Ing. Mecánica y Energía, Universidad Miguel Hernández de Elche, País. Email: </w:t>
      </w:r>
      <w:r>
        <w:rPr>
          <w:sz w:val="18"/>
          <w:lang w:val="es-ES"/>
        </w:rPr>
        <w:t>dabellan</w:t>
      </w:r>
      <w:r w:rsidRPr="007B6798">
        <w:rPr>
          <w:sz w:val="18"/>
          <w:lang w:val="es-ES"/>
        </w:rPr>
        <w:t>@umh.es</w:t>
      </w:r>
    </w:p>
    <w:p w14:paraId="35811848" w14:textId="5FBD4C50" w:rsidR="007A5F80" w:rsidRPr="007B6798" w:rsidRDefault="007A5F80" w:rsidP="007A5F80">
      <w:pPr>
        <w:jc w:val="center"/>
        <w:rPr>
          <w:sz w:val="18"/>
          <w:lang w:val="es-ES"/>
        </w:rPr>
      </w:pPr>
      <w:r w:rsidRPr="007A5F80">
        <w:rPr>
          <w:sz w:val="18"/>
          <w:vertAlign w:val="superscript"/>
          <w:lang w:val="es-ES"/>
        </w:rPr>
        <w:t>3</w:t>
      </w:r>
      <w:r w:rsidRPr="007B6798">
        <w:rPr>
          <w:sz w:val="18"/>
          <w:lang w:val="es-ES"/>
        </w:rPr>
        <w:t xml:space="preserve">Departamento de Ing. Mecánica y Energía, Universidad Miguel Hernández de Elche, País. Email: </w:t>
      </w:r>
      <w:r>
        <w:rPr>
          <w:sz w:val="18"/>
          <w:lang w:val="es-ES"/>
        </w:rPr>
        <w:t>emilio.velasco</w:t>
      </w:r>
      <w:r w:rsidRPr="007B6798">
        <w:rPr>
          <w:sz w:val="18"/>
          <w:lang w:val="es-ES"/>
        </w:rPr>
        <w:t>@umh.es</w:t>
      </w:r>
    </w:p>
    <w:p w14:paraId="56AB8644" w14:textId="657881D6" w:rsidR="007A5F80" w:rsidRPr="007B6798" w:rsidRDefault="007A5F80" w:rsidP="007A5F80">
      <w:pPr>
        <w:jc w:val="center"/>
        <w:rPr>
          <w:sz w:val="18"/>
          <w:lang w:val="es-ES"/>
        </w:rPr>
      </w:pPr>
      <w:r>
        <w:rPr>
          <w:sz w:val="18"/>
          <w:vertAlign w:val="superscript"/>
          <w:lang w:val="es-ES"/>
        </w:rPr>
        <w:t>4</w:t>
      </w:r>
      <w:r w:rsidRPr="007B6798">
        <w:rPr>
          <w:sz w:val="18"/>
          <w:lang w:val="es-ES"/>
        </w:rPr>
        <w:t xml:space="preserve">Departamento de Ing. Mecánica y Energía, Universidad Miguel Hernández de Elche, País. Email: </w:t>
      </w:r>
      <w:r>
        <w:rPr>
          <w:sz w:val="18"/>
          <w:lang w:val="es-ES"/>
        </w:rPr>
        <w:t>ncampillo</w:t>
      </w:r>
      <w:r w:rsidRPr="007B6798">
        <w:rPr>
          <w:sz w:val="18"/>
          <w:lang w:val="es-ES"/>
        </w:rPr>
        <w:t>@umh.es</w:t>
      </w:r>
    </w:p>
    <w:p w14:paraId="6126FDAA" w14:textId="76AF801A" w:rsidR="007A5F80" w:rsidRPr="007B6798" w:rsidRDefault="007A5F80" w:rsidP="007A5F80">
      <w:pPr>
        <w:jc w:val="center"/>
        <w:rPr>
          <w:sz w:val="18"/>
          <w:lang w:val="es-ES"/>
        </w:rPr>
      </w:pPr>
      <w:r>
        <w:rPr>
          <w:sz w:val="18"/>
          <w:vertAlign w:val="superscript"/>
          <w:lang w:val="es-ES"/>
        </w:rPr>
        <w:t>5</w:t>
      </w:r>
      <w:r w:rsidRPr="007B6798">
        <w:rPr>
          <w:sz w:val="18"/>
          <w:lang w:val="es-ES"/>
        </w:rPr>
        <w:t xml:space="preserve">Departamento de Ing. Mecánica y Energía, Universidad Miguel Hernández de Elche, País. Email: </w:t>
      </w:r>
      <w:r>
        <w:rPr>
          <w:sz w:val="18"/>
          <w:lang w:val="es-ES"/>
        </w:rPr>
        <w:t>msanchez</w:t>
      </w:r>
      <w:r w:rsidRPr="007B6798">
        <w:rPr>
          <w:sz w:val="18"/>
          <w:lang w:val="es-ES"/>
        </w:rPr>
        <w:t>@umh.es</w:t>
      </w:r>
    </w:p>
    <w:p w14:paraId="45131A9C" w14:textId="77777777" w:rsidR="00D6669B" w:rsidRPr="007B6798" w:rsidRDefault="00D6669B" w:rsidP="00323F6E">
      <w:pPr>
        <w:pStyle w:val="Default"/>
        <w:rPr>
          <w:lang w:val="es-ES"/>
        </w:rPr>
      </w:pPr>
    </w:p>
    <w:p w14:paraId="720DE4D6" w14:textId="6866E12E" w:rsidR="00E72566" w:rsidRPr="007B6798" w:rsidRDefault="00830C3B" w:rsidP="00E53539">
      <w:pPr>
        <w:pStyle w:val="Default"/>
        <w:rPr>
          <w:b/>
          <w:sz w:val="20"/>
          <w:szCs w:val="20"/>
          <w:lang w:val="es-ES"/>
        </w:rPr>
      </w:pPr>
      <w:r w:rsidRPr="007B6798">
        <w:rPr>
          <w:b/>
          <w:bCs/>
          <w:sz w:val="20"/>
          <w:szCs w:val="20"/>
          <w:lang w:val="es-ES"/>
        </w:rPr>
        <w:t>R</w:t>
      </w:r>
      <w:r w:rsidR="00905898" w:rsidRPr="007B6798">
        <w:rPr>
          <w:b/>
          <w:bCs/>
          <w:sz w:val="20"/>
          <w:szCs w:val="20"/>
          <w:lang w:val="es-ES"/>
        </w:rPr>
        <w:t>esumen</w:t>
      </w:r>
    </w:p>
    <w:p w14:paraId="1A10CF3E" w14:textId="4203E715" w:rsidR="00E72566" w:rsidRPr="007B6798" w:rsidRDefault="00E72566" w:rsidP="00E72566">
      <w:pPr>
        <w:pStyle w:val="Default"/>
        <w:rPr>
          <w:sz w:val="20"/>
          <w:szCs w:val="20"/>
          <w:lang w:val="es-ES"/>
        </w:rPr>
      </w:pPr>
    </w:p>
    <w:p w14:paraId="1443807E" w14:textId="77777777" w:rsidR="004C0A65" w:rsidRPr="00EB1498" w:rsidRDefault="004C0A65" w:rsidP="004C0A65">
      <w:pPr>
        <w:pStyle w:val="p1a"/>
      </w:pPr>
      <w:r w:rsidRPr="007B6798">
        <w:t xml:space="preserve">El actual procedimiento de inspección de estaciones ITV, en lo referido a alumbrado y señalización del grupo óptico delantero, se desarrolla contemplando el correcto funcionamiento mediante una inspección visual de defectos, así como una verificación mediante instrumentación de la inclinación del haz luminoso tanto de las luces de </w:t>
      </w:r>
      <w:r w:rsidRPr="00EB1498">
        <w:t xml:space="preserve">cruce como de carretera [1]. </w:t>
      </w:r>
    </w:p>
    <w:p w14:paraId="7CA52954" w14:textId="77777777" w:rsidR="004C0A65" w:rsidRPr="00EB1498" w:rsidRDefault="004C0A65" w:rsidP="004C0A65">
      <w:pPr>
        <w:rPr>
          <w:lang w:val="es-ES"/>
        </w:rPr>
      </w:pPr>
    </w:p>
    <w:p w14:paraId="672F6743" w14:textId="77777777" w:rsidR="004C0A65" w:rsidRPr="007B6798" w:rsidRDefault="004C0A65" w:rsidP="004C0A65">
      <w:pPr>
        <w:rPr>
          <w:lang w:val="es-ES"/>
        </w:rPr>
      </w:pPr>
      <w:r w:rsidRPr="00EB1498">
        <w:rPr>
          <w:lang w:val="es-ES"/>
        </w:rPr>
        <w:t>Dicha verificación viene desarrollándose mediante regloscopios analógicos, los cuales verifican el correcto funcionamiento de los grupos ópticos a través de la proyección del haz de luz de cada una de las luces sobre una plantilla calibrada y supervisada por el personal técnico al cargo. La creciente incorporación en los vehículos de sistemas avanzados de iluminación frontal, faros adaptativos (AFS) y tecnología LED, entre otras tecnologías [2], ha ayudado a mejorar la seguridad en las carreteras y se espera que su presencia en el parque automovilístico vaya en aumento [3]. Sin embargo, la complejidad de estas nuevas tecnologías hace que no sea posible comprobar todos los requisitos de la actual normativa [4] con el procedimiento de inspección tradicional y el uso de regloscopios analógicos.</w:t>
      </w:r>
      <w:r w:rsidRPr="007B6798">
        <w:rPr>
          <w:lang w:val="es-ES"/>
        </w:rPr>
        <w:t xml:space="preserve"> </w:t>
      </w:r>
    </w:p>
    <w:p w14:paraId="209956F9" w14:textId="77777777" w:rsidR="004C0A65" w:rsidRPr="007B6798" w:rsidRDefault="004C0A65" w:rsidP="004C0A65">
      <w:pPr>
        <w:rPr>
          <w:lang w:val="es-ES"/>
        </w:rPr>
      </w:pPr>
    </w:p>
    <w:p w14:paraId="35AA5BEF" w14:textId="77777777" w:rsidR="004C0A65" w:rsidRPr="007B6798" w:rsidRDefault="004C0A65" w:rsidP="004C0A65">
      <w:pPr>
        <w:rPr>
          <w:lang w:val="es-ES"/>
        </w:rPr>
      </w:pPr>
      <w:r w:rsidRPr="007B6798">
        <w:rPr>
          <w:lang w:val="es-ES"/>
        </w:rPr>
        <w:t xml:space="preserve">En el presente trabajo se ha revisado el procedimiento de inspección, empleando para ello regloscopios digitales con los que evaluar condiciones adicionales a las mencionadas anteriormente, con el objetivo de llevar a cabo una revisión del procedimiento actual, así como añadir posibles modificaciones en el mismo de cara a considerar las condiciones lumínicas de las diferentes tecnologías instaladas en los actuales grupos ópticos. </w:t>
      </w:r>
    </w:p>
    <w:p w14:paraId="628347A1" w14:textId="77777777" w:rsidR="00845B18" w:rsidRPr="007B6798" w:rsidRDefault="00845B18" w:rsidP="00FB73A9">
      <w:pPr>
        <w:rPr>
          <w:lang w:val="es-ES"/>
        </w:rPr>
      </w:pPr>
    </w:p>
    <w:p w14:paraId="70A85AF5" w14:textId="39DB8FD4" w:rsidR="009B4D5F" w:rsidRPr="007B6798" w:rsidRDefault="0083008D" w:rsidP="00FB73A9">
      <w:pPr>
        <w:rPr>
          <w:lang w:val="es-ES"/>
        </w:rPr>
      </w:pPr>
      <w:r w:rsidRPr="007B6798">
        <w:rPr>
          <w:b/>
          <w:bCs/>
          <w:lang w:val="es-ES"/>
        </w:rPr>
        <w:t>P</w:t>
      </w:r>
      <w:r w:rsidR="00905898" w:rsidRPr="007B6798">
        <w:rPr>
          <w:b/>
          <w:bCs/>
          <w:lang w:val="es-ES"/>
        </w:rPr>
        <w:t>alabras clave</w:t>
      </w:r>
      <w:r w:rsidR="00E72566" w:rsidRPr="007B6798">
        <w:rPr>
          <w:b/>
          <w:lang w:val="es-ES"/>
        </w:rPr>
        <w:t>:</w:t>
      </w:r>
      <w:r w:rsidR="00EE1D17" w:rsidRPr="007B6798">
        <w:rPr>
          <w:b/>
          <w:lang w:val="es-ES"/>
        </w:rPr>
        <w:t xml:space="preserve"> </w:t>
      </w:r>
      <w:r w:rsidR="004C0A65" w:rsidRPr="007B6798">
        <w:rPr>
          <w:lang w:val="es-ES"/>
        </w:rPr>
        <w:t xml:space="preserve">Vehículos, </w:t>
      </w:r>
      <w:r w:rsidR="00A235EF">
        <w:rPr>
          <w:lang w:val="es-ES"/>
        </w:rPr>
        <w:t>alumbrado</w:t>
      </w:r>
      <w:r w:rsidR="004C0A65" w:rsidRPr="007B6798">
        <w:rPr>
          <w:lang w:val="es-ES"/>
        </w:rPr>
        <w:t>, seguridad vial</w:t>
      </w:r>
      <w:r w:rsidR="009B4D5F" w:rsidRPr="007B6798">
        <w:rPr>
          <w:lang w:val="es-ES"/>
        </w:rPr>
        <w:t>.</w:t>
      </w:r>
    </w:p>
    <w:p w14:paraId="357A92A6" w14:textId="77777777" w:rsidR="00845B18" w:rsidRPr="007B6798" w:rsidRDefault="00845B18" w:rsidP="00E34FCE">
      <w:pPr>
        <w:pStyle w:val="Default"/>
        <w:ind w:right="-232"/>
        <w:jc w:val="both"/>
        <w:rPr>
          <w:sz w:val="20"/>
          <w:lang w:val="es-ES"/>
        </w:rPr>
      </w:pPr>
    </w:p>
    <w:p w14:paraId="73515D64" w14:textId="531A2925" w:rsidR="00E72566" w:rsidRPr="006B2B1E" w:rsidRDefault="00E72566" w:rsidP="00E53539">
      <w:pPr>
        <w:pStyle w:val="Default"/>
        <w:ind w:right="-232"/>
        <w:jc w:val="both"/>
        <w:rPr>
          <w:b/>
          <w:sz w:val="20"/>
          <w:szCs w:val="20"/>
          <w:lang w:val="en-GB"/>
        </w:rPr>
      </w:pPr>
      <w:r w:rsidRPr="006B2B1E">
        <w:rPr>
          <w:b/>
          <w:bCs/>
          <w:sz w:val="20"/>
          <w:szCs w:val="20"/>
          <w:lang w:val="en-GB"/>
        </w:rPr>
        <w:t>A</w:t>
      </w:r>
      <w:r w:rsidR="00905898" w:rsidRPr="006B2B1E">
        <w:rPr>
          <w:b/>
          <w:bCs/>
          <w:sz w:val="20"/>
          <w:szCs w:val="20"/>
          <w:lang w:val="en-GB"/>
        </w:rPr>
        <w:t>bstract</w:t>
      </w:r>
    </w:p>
    <w:p w14:paraId="1378C515" w14:textId="78F92BC7" w:rsidR="00E72566" w:rsidRPr="006B2B1E" w:rsidRDefault="00E72566" w:rsidP="00E72566">
      <w:pPr>
        <w:pStyle w:val="Default"/>
        <w:jc w:val="both"/>
        <w:rPr>
          <w:b/>
          <w:sz w:val="20"/>
          <w:szCs w:val="20"/>
          <w:lang w:val="en-GB"/>
        </w:rPr>
      </w:pPr>
    </w:p>
    <w:p w14:paraId="0D2E53C4" w14:textId="77777777" w:rsidR="003D32C7" w:rsidRPr="00EB1498" w:rsidRDefault="003D32C7" w:rsidP="003D32C7">
      <w:pPr>
        <w:rPr>
          <w:lang w:val="en-GB"/>
        </w:rPr>
      </w:pPr>
      <w:r w:rsidRPr="006B2B1E">
        <w:rPr>
          <w:lang w:val="en-GB"/>
        </w:rPr>
        <w:t xml:space="preserve">The current procedure for technical inspection of vehicles applied at ITV stations (from the Spanish acronym </w:t>
      </w:r>
      <w:proofErr w:type="spellStart"/>
      <w:r w:rsidRPr="006B2B1E">
        <w:rPr>
          <w:lang w:val="en-GB"/>
        </w:rPr>
        <w:t>Inspección</w:t>
      </w:r>
      <w:proofErr w:type="spellEnd"/>
      <w:r w:rsidRPr="006B2B1E">
        <w:rPr>
          <w:lang w:val="en-GB"/>
        </w:rPr>
        <w:t xml:space="preserve"> </w:t>
      </w:r>
      <w:proofErr w:type="spellStart"/>
      <w:r w:rsidRPr="006B2B1E">
        <w:rPr>
          <w:lang w:val="en-GB"/>
        </w:rPr>
        <w:t>Técnica</w:t>
      </w:r>
      <w:proofErr w:type="spellEnd"/>
      <w:r w:rsidRPr="006B2B1E">
        <w:rPr>
          <w:lang w:val="en-GB"/>
        </w:rPr>
        <w:t xml:space="preserve"> de </w:t>
      </w:r>
      <w:proofErr w:type="spellStart"/>
      <w:r w:rsidRPr="006B2B1E">
        <w:rPr>
          <w:lang w:val="en-GB"/>
        </w:rPr>
        <w:t>Vehículos</w:t>
      </w:r>
      <w:proofErr w:type="spellEnd"/>
      <w:r w:rsidRPr="006B2B1E">
        <w:rPr>
          <w:lang w:val="en-GB"/>
        </w:rPr>
        <w:t xml:space="preserve">), has a special focus on signalling and lighting of vehicle’s front light unit, for </w:t>
      </w:r>
      <w:r w:rsidRPr="00EB1498">
        <w:rPr>
          <w:lang w:val="en-GB"/>
        </w:rPr>
        <w:t>which visual inspection of defects and technical verification of the inclination of the dipped and main beams are carried out [1].</w:t>
      </w:r>
    </w:p>
    <w:p w14:paraId="45503CC0" w14:textId="77777777" w:rsidR="003D32C7" w:rsidRPr="00EB1498" w:rsidRDefault="003D32C7" w:rsidP="003D32C7">
      <w:pPr>
        <w:rPr>
          <w:lang w:val="en-GB"/>
        </w:rPr>
      </w:pPr>
    </w:p>
    <w:p w14:paraId="32377495" w14:textId="77777777" w:rsidR="003D32C7" w:rsidRPr="00EB1498" w:rsidRDefault="003D32C7" w:rsidP="003D32C7">
      <w:pPr>
        <w:rPr>
          <w:lang w:val="en-GB"/>
        </w:rPr>
      </w:pPr>
      <w:r w:rsidRPr="00EB1498">
        <w:rPr>
          <w:lang w:val="en-GB"/>
        </w:rPr>
        <w:t>Analogue headlight testers used for inspection project the light beam on a calibrated template. The increasing incorporation in vehicles of advanced frontal lighting systems, adaptive headlights (AFS) and LED technology, among other technologies [2] help to improve road safety [3]. However, the complexity of those new technologies make impossible to check all current regulations’ requirements [4] through the traditional inspection procedure.</w:t>
      </w:r>
    </w:p>
    <w:p w14:paraId="14804203" w14:textId="77777777" w:rsidR="003D32C7" w:rsidRPr="00EB1498" w:rsidRDefault="003D32C7" w:rsidP="003D32C7">
      <w:pPr>
        <w:rPr>
          <w:lang w:val="en-GB"/>
        </w:rPr>
      </w:pPr>
    </w:p>
    <w:p w14:paraId="17712451" w14:textId="77777777" w:rsidR="003D32C7" w:rsidRPr="006B2B1E" w:rsidRDefault="003D32C7" w:rsidP="003D32C7">
      <w:pPr>
        <w:rPr>
          <w:lang w:val="en-GB"/>
        </w:rPr>
      </w:pPr>
      <w:r w:rsidRPr="00EB1498">
        <w:rPr>
          <w:lang w:val="en-GB"/>
        </w:rPr>
        <w:t>In this paper, additional lighting conditions have been evaluated by using digital headlight testers, with the aim of reviewing the inspection procedure to add possible modifications to consider different technologies of current optical groups.</w:t>
      </w:r>
    </w:p>
    <w:p w14:paraId="615FDBA7" w14:textId="77777777" w:rsidR="00845B18" w:rsidRPr="00A235EF" w:rsidRDefault="00845B18" w:rsidP="00FB73A9">
      <w:pPr>
        <w:rPr>
          <w:rStyle w:val="hps"/>
          <w:rFonts w:cs="Times New Roman"/>
          <w:lang w:val="en-GB"/>
        </w:rPr>
      </w:pPr>
    </w:p>
    <w:p w14:paraId="6FCE943A" w14:textId="22FE5214" w:rsidR="00D6669B" w:rsidRPr="00A235EF" w:rsidRDefault="00032799" w:rsidP="00FB73A9">
      <w:pPr>
        <w:rPr>
          <w:lang w:val="en-GB"/>
        </w:rPr>
      </w:pPr>
      <w:r w:rsidRPr="00A235EF">
        <w:rPr>
          <w:b/>
          <w:lang w:val="en-GB"/>
        </w:rPr>
        <w:t>K</w:t>
      </w:r>
      <w:r w:rsidR="00905898" w:rsidRPr="00A235EF">
        <w:rPr>
          <w:b/>
          <w:lang w:val="en-GB"/>
        </w:rPr>
        <w:t>eywords</w:t>
      </w:r>
      <w:r w:rsidR="00284D6A" w:rsidRPr="00A235EF">
        <w:rPr>
          <w:b/>
          <w:lang w:val="en-GB"/>
        </w:rPr>
        <w:t>:</w:t>
      </w:r>
      <w:r w:rsidR="00284D6A" w:rsidRPr="00A235EF">
        <w:rPr>
          <w:lang w:val="en-GB"/>
        </w:rPr>
        <w:t xml:space="preserve"> </w:t>
      </w:r>
      <w:r w:rsidR="00E46FCD" w:rsidRPr="00A235EF">
        <w:rPr>
          <w:lang w:val="en-GB"/>
        </w:rPr>
        <w:t>Vehicles, light</w:t>
      </w:r>
      <w:r w:rsidR="00A235EF" w:rsidRPr="00A235EF">
        <w:rPr>
          <w:lang w:val="en-GB"/>
        </w:rPr>
        <w:t>ing</w:t>
      </w:r>
      <w:r w:rsidR="00E46FCD" w:rsidRPr="00A235EF">
        <w:rPr>
          <w:lang w:val="en-GB"/>
        </w:rPr>
        <w:t>, road safety.</w:t>
      </w:r>
    </w:p>
    <w:p w14:paraId="70B7966B" w14:textId="77777777" w:rsidR="009A4D29" w:rsidRPr="006B2B1E" w:rsidRDefault="009A4D29" w:rsidP="00FB73A9">
      <w:pPr>
        <w:rPr>
          <w:color w:val="000000"/>
          <w:lang w:val="en-GB"/>
        </w:rPr>
      </w:pPr>
    </w:p>
    <w:p w14:paraId="59EF8E10" w14:textId="77777777" w:rsidR="00561135" w:rsidRPr="006B2B1E" w:rsidRDefault="00561135" w:rsidP="00FB73A9">
      <w:pPr>
        <w:rPr>
          <w:lang w:val="en-GB"/>
        </w:rPr>
      </w:pPr>
    </w:p>
    <w:p w14:paraId="46B76469" w14:textId="796B266A" w:rsidR="00D6669B" w:rsidRPr="006B2B1E" w:rsidRDefault="00D6669B" w:rsidP="00FB73A9">
      <w:pPr>
        <w:rPr>
          <w:lang w:val="en-GB"/>
        </w:rPr>
        <w:sectPr w:rsidR="00D6669B" w:rsidRPr="006B2B1E" w:rsidSect="0073610A">
          <w:headerReference w:type="even" r:id="rId9"/>
          <w:headerReference w:type="default" r:id="rId10"/>
          <w:headerReference w:type="first" r:id="rId11"/>
          <w:type w:val="continuous"/>
          <w:pgSz w:w="11906" w:h="16838" w:code="9"/>
          <w:pgMar w:top="1418" w:right="1418" w:bottom="1418" w:left="1418" w:header="1064" w:footer="709" w:gutter="0"/>
          <w:cols w:space="340"/>
          <w:docGrid w:linePitch="360"/>
        </w:sectPr>
      </w:pPr>
    </w:p>
    <w:p w14:paraId="18AE9482" w14:textId="2A104C27" w:rsidR="00E72566" w:rsidRPr="007B6798" w:rsidRDefault="009E037A" w:rsidP="00960B8F">
      <w:pPr>
        <w:pStyle w:val="Ttulo1"/>
        <w:rPr>
          <w:lang w:val="es-ES"/>
        </w:rPr>
      </w:pPr>
      <w:r w:rsidRPr="007B6798">
        <w:rPr>
          <w:lang w:val="es-ES"/>
        </w:rPr>
        <w:t>I</w:t>
      </w:r>
      <w:r w:rsidR="00905898" w:rsidRPr="007B6798">
        <w:rPr>
          <w:lang w:val="es-ES"/>
        </w:rPr>
        <w:t>ntroducción</w:t>
      </w:r>
    </w:p>
    <w:p w14:paraId="7AE2EAC2" w14:textId="77777777" w:rsidR="00D6669B" w:rsidRPr="007B6798" w:rsidRDefault="00D6669B" w:rsidP="00FB73A9">
      <w:pPr>
        <w:rPr>
          <w:lang w:val="es-ES"/>
        </w:rPr>
      </w:pPr>
    </w:p>
    <w:p w14:paraId="79675F72" w14:textId="44DA0E77" w:rsidR="004F652B" w:rsidRPr="007B6798" w:rsidRDefault="004F652B" w:rsidP="004F652B">
      <w:pPr>
        <w:rPr>
          <w:rFonts w:cs="Times New Roman"/>
          <w:lang w:val="es-ES"/>
        </w:rPr>
      </w:pPr>
      <w:r w:rsidRPr="007B6798">
        <w:rPr>
          <w:rFonts w:cs="Times New Roman"/>
          <w:lang w:val="es-ES"/>
        </w:rPr>
        <w:t>A día de hoy</w:t>
      </w:r>
      <w:r w:rsidR="00AA385B">
        <w:rPr>
          <w:rFonts w:cs="Times New Roman"/>
          <w:lang w:val="es-ES"/>
        </w:rPr>
        <w:t>,</w:t>
      </w:r>
      <w:r w:rsidRPr="007B6798">
        <w:rPr>
          <w:rFonts w:cs="Times New Roman"/>
          <w:lang w:val="es-ES"/>
        </w:rPr>
        <w:t xml:space="preserve"> el Real Decreto 920/2017</w:t>
      </w:r>
      <w:r w:rsidR="002F3E75">
        <w:rPr>
          <w:rFonts w:cs="Times New Roman"/>
          <w:lang w:val="es-ES"/>
        </w:rPr>
        <w:t xml:space="preserve"> [5]</w:t>
      </w:r>
      <w:r w:rsidR="00AA385B">
        <w:rPr>
          <w:rFonts w:cs="Times New Roman"/>
          <w:lang w:val="es-ES"/>
        </w:rPr>
        <w:t>,</w:t>
      </w:r>
      <w:r w:rsidRPr="007B6798">
        <w:rPr>
          <w:rFonts w:cs="Times New Roman"/>
          <w:lang w:val="es-ES"/>
        </w:rPr>
        <w:t xml:space="preserve"> de 23 de octubre, por el que se regula la inspección técnica de vehículos, </w:t>
      </w:r>
      <w:r w:rsidR="00AA385B">
        <w:rPr>
          <w:rFonts w:cs="Times New Roman"/>
          <w:lang w:val="es-ES"/>
        </w:rPr>
        <w:t>indica</w:t>
      </w:r>
      <w:r w:rsidR="00F56145" w:rsidRPr="007B6798">
        <w:rPr>
          <w:rFonts w:cs="Times New Roman"/>
          <w:lang w:val="es-ES"/>
        </w:rPr>
        <w:t xml:space="preserve"> </w:t>
      </w:r>
      <w:r w:rsidRPr="007B6798">
        <w:rPr>
          <w:rFonts w:cs="Times New Roman"/>
          <w:lang w:val="es-ES"/>
        </w:rPr>
        <w:t>en el artículo 8, que el manual de procedimiento de inspección de las estaciones ITV es el documento donde se detallan los métodos de inspección establecidos de forma que constituyan un verdadero procedimiento armonizado de inspección en todo el territorio nacional.</w:t>
      </w:r>
    </w:p>
    <w:p w14:paraId="79EB9F1C" w14:textId="77777777" w:rsidR="00F56145" w:rsidRPr="007B6798" w:rsidRDefault="00F56145" w:rsidP="004F652B">
      <w:pPr>
        <w:rPr>
          <w:rFonts w:cs="Times New Roman"/>
          <w:lang w:val="es-ES"/>
        </w:rPr>
      </w:pPr>
    </w:p>
    <w:p w14:paraId="0DC5A475" w14:textId="3E9494FE" w:rsidR="004F652B" w:rsidRPr="007B6798" w:rsidRDefault="004F652B" w:rsidP="004F652B">
      <w:pPr>
        <w:rPr>
          <w:rFonts w:cs="Times New Roman"/>
          <w:lang w:val="es-ES"/>
        </w:rPr>
      </w:pPr>
      <w:r w:rsidRPr="007B6798">
        <w:rPr>
          <w:rFonts w:cs="Times New Roman"/>
          <w:lang w:val="es-ES"/>
        </w:rPr>
        <w:t>El mencionado documento sirve a las estaciones ITV, así como a sus inspectores, como guía para desarrollar su actividad como organismos de inspección</w:t>
      </w:r>
      <w:r w:rsidR="00C16BBA" w:rsidRPr="007B6798">
        <w:rPr>
          <w:rFonts w:cs="Times New Roman"/>
          <w:lang w:val="es-ES"/>
        </w:rPr>
        <w:t>.</w:t>
      </w:r>
    </w:p>
    <w:p w14:paraId="4DCFEE1F" w14:textId="77777777" w:rsidR="00F56145" w:rsidRPr="007B6798" w:rsidRDefault="00F56145" w:rsidP="004F652B">
      <w:pPr>
        <w:rPr>
          <w:rFonts w:cs="Times New Roman"/>
          <w:lang w:val="es-ES"/>
        </w:rPr>
      </w:pPr>
    </w:p>
    <w:p w14:paraId="7242E2B5" w14:textId="05676E7E" w:rsidR="004F652B" w:rsidRPr="007B6798" w:rsidRDefault="004F652B" w:rsidP="004F652B">
      <w:pPr>
        <w:rPr>
          <w:rFonts w:cs="Times New Roman"/>
          <w:lang w:val="es-ES"/>
        </w:rPr>
      </w:pPr>
      <w:r w:rsidRPr="007B6798">
        <w:rPr>
          <w:rFonts w:cs="Times New Roman"/>
          <w:lang w:val="es-ES"/>
        </w:rPr>
        <w:t xml:space="preserve">El manual se revisa de forma periódica siendo la </w:t>
      </w:r>
      <w:r w:rsidR="00BF1A1D" w:rsidRPr="007B6798">
        <w:rPr>
          <w:rFonts w:cs="Times New Roman"/>
          <w:lang w:val="es-ES"/>
        </w:rPr>
        <w:t>última</w:t>
      </w:r>
      <w:r w:rsidRPr="007B6798">
        <w:rPr>
          <w:rFonts w:cs="Times New Roman"/>
          <w:lang w:val="es-ES"/>
        </w:rPr>
        <w:t xml:space="preserve"> </w:t>
      </w:r>
      <w:r w:rsidRPr="00AA385B">
        <w:rPr>
          <w:rFonts w:cs="Times New Roman"/>
          <w:lang w:val="es-ES"/>
        </w:rPr>
        <w:t xml:space="preserve">versión </w:t>
      </w:r>
      <w:r w:rsidR="00AA385B" w:rsidRPr="00AA385B">
        <w:rPr>
          <w:rFonts w:cs="Times New Roman"/>
          <w:lang w:val="es-ES"/>
        </w:rPr>
        <w:t xml:space="preserve">la </w:t>
      </w:r>
      <w:r w:rsidRPr="00AA385B">
        <w:rPr>
          <w:rFonts w:cs="Times New Roman"/>
          <w:lang w:val="es-ES"/>
        </w:rPr>
        <w:t>7.6.</w:t>
      </w:r>
      <w:r w:rsidR="00AA385B">
        <w:rPr>
          <w:rFonts w:cs="Times New Roman"/>
          <w:lang w:val="es-ES"/>
        </w:rPr>
        <w:t>2</w:t>
      </w:r>
      <w:r w:rsidRPr="00AA385B">
        <w:rPr>
          <w:rFonts w:cs="Times New Roman"/>
          <w:lang w:val="es-ES"/>
        </w:rPr>
        <w:t xml:space="preserve"> que entr</w:t>
      </w:r>
      <w:r w:rsidR="00815C88" w:rsidRPr="00AA385B">
        <w:rPr>
          <w:rFonts w:cs="Times New Roman"/>
          <w:lang w:val="es-ES"/>
        </w:rPr>
        <w:t>ó</w:t>
      </w:r>
      <w:r w:rsidRPr="00AA385B">
        <w:rPr>
          <w:rFonts w:cs="Times New Roman"/>
          <w:lang w:val="es-ES"/>
        </w:rPr>
        <w:t xml:space="preserve"> en vigor el 1 de </w:t>
      </w:r>
      <w:r w:rsidR="00AA385B">
        <w:rPr>
          <w:rFonts w:cs="Times New Roman"/>
          <w:lang w:val="es-ES"/>
        </w:rPr>
        <w:t>septiembre</w:t>
      </w:r>
      <w:r w:rsidRPr="00AA385B">
        <w:rPr>
          <w:rFonts w:cs="Times New Roman"/>
          <w:lang w:val="es-ES"/>
        </w:rPr>
        <w:t xml:space="preserve"> de 2022</w:t>
      </w:r>
      <w:r w:rsidR="00AA385B">
        <w:rPr>
          <w:rFonts w:cs="Times New Roman"/>
          <w:lang w:val="es-ES"/>
        </w:rPr>
        <w:t>. Y está en borrador la nueva versión 7.7 que próximamente entrará en vigor.</w:t>
      </w:r>
      <w:r w:rsidRPr="007B6798">
        <w:rPr>
          <w:rFonts w:cs="Times New Roman"/>
          <w:lang w:val="es-ES"/>
        </w:rPr>
        <w:t xml:space="preserve"> </w:t>
      </w:r>
      <w:r w:rsidR="00AA385B">
        <w:rPr>
          <w:rFonts w:cs="Times New Roman"/>
          <w:lang w:val="es-ES"/>
        </w:rPr>
        <w:t>En este manual</w:t>
      </w:r>
      <w:r w:rsidRPr="007B6798">
        <w:rPr>
          <w:rFonts w:cs="Times New Roman"/>
          <w:lang w:val="es-ES"/>
        </w:rPr>
        <w:t xml:space="preserve"> se ha aplicado lo dispuesto en la Directiva 2009/40/CE</w:t>
      </w:r>
      <w:r w:rsidR="006A352C">
        <w:rPr>
          <w:rFonts w:cs="Times New Roman"/>
          <w:lang w:val="es-ES"/>
        </w:rPr>
        <w:t xml:space="preserve"> [6]</w:t>
      </w:r>
      <w:r w:rsidRPr="007B6798">
        <w:rPr>
          <w:rFonts w:cs="Times New Roman"/>
          <w:lang w:val="es-ES"/>
        </w:rPr>
        <w:t>, de 6 de mayo, relativa a la inspección técnica de vehículos a motor y sus remolques, cuyo anexo II fue modificado por la Directiva 2010/48/UE</w:t>
      </w:r>
      <w:r w:rsidR="00472245">
        <w:rPr>
          <w:rFonts w:cs="Times New Roman"/>
          <w:lang w:val="es-ES"/>
        </w:rPr>
        <w:t xml:space="preserve"> </w:t>
      </w:r>
      <w:r w:rsidR="006A352C">
        <w:rPr>
          <w:rFonts w:cs="Times New Roman"/>
          <w:lang w:val="es-ES"/>
        </w:rPr>
        <w:t>[7]</w:t>
      </w:r>
      <w:r w:rsidRPr="007B6798">
        <w:rPr>
          <w:rFonts w:cs="Times New Roman"/>
          <w:lang w:val="es-ES"/>
        </w:rPr>
        <w:t>, y se ha tenido en cuenta la Recomendación de la Comisión 2010/378/UE</w:t>
      </w:r>
      <w:r w:rsidR="00472245">
        <w:rPr>
          <w:rFonts w:cs="Times New Roman"/>
          <w:lang w:val="es-ES"/>
        </w:rPr>
        <w:t xml:space="preserve"> [8]</w:t>
      </w:r>
      <w:r w:rsidRPr="007B6798">
        <w:rPr>
          <w:rFonts w:cs="Times New Roman"/>
          <w:lang w:val="es-ES"/>
        </w:rPr>
        <w:t>, sobre la evaluación de los defectos detectados en las inspecciones técnicas efectuadas según las citadas directivas. Respecto al primero de los documentos, se ha seguido tanto lo referente a su parte dispositiva, como lo expresado en sus considerandos, en especial su número (4), en el que textualmente se dice respecto a la inspección técnica</w:t>
      </w:r>
      <w:r w:rsidR="00F56145" w:rsidRPr="007B6798">
        <w:rPr>
          <w:rFonts w:cs="Times New Roman"/>
          <w:lang w:val="es-ES"/>
        </w:rPr>
        <w:t xml:space="preserve"> de vehículos</w:t>
      </w:r>
      <w:r w:rsidRPr="007B6798">
        <w:rPr>
          <w:rFonts w:cs="Times New Roman"/>
          <w:lang w:val="es-ES"/>
        </w:rPr>
        <w:t xml:space="preserve">: </w:t>
      </w:r>
      <w:r w:rsidR="00815C88" w:rsidRPr="007B6798">
        <w:rPr>
          <w:rFonts w:cs="Times New Roman"/>
          <w:lang w:val="es-ES"/>
        </w:rPr>
        <w:t>“</w:t>
      </w:r>
      <w:r w:rsidRPr="007B6798">
        <w:rPr>
          <w:rFonts w:cs="Times New Roman"/>
          <w:lang w:val="es-ES"/>
        </w:rPr>
        <w:t>debe ser relativamente simple, rápida y barata”.</w:t>
      </w:r>
    </w:p>
    <w:p w14:paraId="35E49C21" w14:textId="77777777" w:rsidR="00F56145" w:rsidRPr="007B6798" w:rsidRDefault="00F56145" w:rsidP="004F652B">
      <w:pPr>
        <w:rPr>
          <w:rFonts w:cs="Times New Roman"/>
          <w:lang w:val="es-ES"/>
        </w:rPr>
      </w:pPr>
    </w:p>
    <w:p w14:paraId="0B004187" w14:textId="45F30EF8" w:rsidR="004F652B" w:rsidRPr="007B6798" w:rsidRDefault="004F652B" w:rsidP="004F652B">
      <w:pPr>
        <w:rPr>
          <w:rFonts w:cs="Times New Roman"/>
          <w:lang w:val="es-ES"/>
        </w:rPr>
      </w:pPr>
      <w:r w:rsidRPr="007B6798">
        <w:rPr>
          <w:rFonts w:cs="Times New Roman"/>
          <w:lang w:val="es-ES"/>
        </w:rPr>
        <w:t>De igual forma que en las revisiones anteriores, el objetivo perseguido con esta nueva revisión del “Manual de Procedimiento de Inspección de las Estaciones ITV"</w:t>
      </w:r>
      <w:r w:rsidR="00EB1498">
        <w:rPr>
          <w:rFonts w:cs="Times New Roman"/>
          <w:lang w:val="es-ES"/>
        </w:rPr>
        <w:t>[1]</w:t>
      </w:r>
      <w:r w:rsidRPr="007B6798">
        <w:rPr>
          <w:rFonts w:cs="Times New Roman"/>
          <w:lang w:val="es-ES"/>
        </w:rPr>
        <w:t xml:space="preserve"> es el establecimiento de unas normas de actuación durante el proceso de la inspección, con el fin de unificar al máximo posible los criterios y el procedimiento a seguir en las diferentes estaciones ITV.</w:t>
      </w:r>
    </w:p>
    <w:p w14:paraId="0C849ED3" w14:textId="77777777" w:rsidR="00F56145" w:rsidRPr="007B6798" w:rsidRDefault="00F56145" w:rsidP="004F652B">
      <w:pPr>
        <w:rPr>
          <w:rFonts w:cs="Times New Roman"/>
          <w:lang w:val="es-ES"/>
        </w:rPr>
      </w:pPr>
    </w:p>
    <w:p w14:paraId="23DE909E" w14:textId="56CDCA7C" w:rsidR="004F652B" w:rsidRPr="007B6798" w:rsidRDefault="004F652B" w:rsidP="004F652B">
      <w:pPr>
        <w:rPr>
          <w:rFonts w:cs="Times New Roman"/>
          <w:lang w:val="es-ES"/>
        </w:rPr>
      </w:pPr>
      <w:r w:rsidRPr="007B6798">
        <w:rPr>
          <w:rFonts w:cs="Times New Roman"/>
          <w:lang w:val="es-ES"/>
        </w:rPr>
        <w:t xml:space="preserve">El </w:t>
      </w:r>
      <w:r w:rsidR="00140433" w:rsidRPr="007B6798">
        <w:rPr>
          <w:rFonts w:cs="Times New Roman"/>
          <w:lang w:val="es-ES"/>
        </w:rPr>
        <w:t>capítulo</w:t>
      </w:r>
      <w:r w:rsidRPr="007B6798">
        <w:rPr>
          <w:rFonts w:cs="Times New Roman"/>
          <w:lang w:val="es-ES"/>
        </w:rPr>
        <w:t xml:space="preserve"> 4 del manual de procedimiento de inspecciones de las estaciones ITV contempla todos los aspectos relacionados con alumbrado y señalización. En este caso y haciendo referencia al trabajo desarrollado por la Catedra ITEVEBASA-UMH, las acciones a desarrollar en este trabajo estarán relacionadas o vinculadas con el apartado “4.1 Luces de cruce y carretera”.</w:t>
      </w:r>
    </w:p>
    <w:p w14:paraId="2FDDDBFA" w14:textId="77777777" w:rsidR="00F56145" w:rsidRPr="007B6798" w:rsidRDefault="00F56145" w:rsidP="004F652B">
      <w:pPr>
        <w:rPr>
          <w:rFonts w:cs="Times New Roman"/>
          <w:lang w:val="es-ES"/>
        </w:rPr>
      </w:pPr>
    </w:p>
    <w:p w14:paraId="488069DD" w14:textId="2EF0A3F1" w:rsidR="004F652B" w:rsidRPr="007B6798" w:rsidRDefault="00F56145" w:rsidP="004F652B">
      <w:pPr>
        <w:rPr>
          <w:rFonts w:cs="Times New Roman"/>
          <w:lang w:val="es-ES"/>
        </w:rPr>
      </w:pPr>
      <w:r w:rsidRPr="007B6798">
        <w:rPr>
          <w:rFonts w:cs="Times New Roman"/>
          <w:lang w:val="es-ES"/>
        </w:rPr>
        <w:t>En este apartado</w:t>
      </w:r>
      <w:r w:rsidR="004F652B" w:rsidRPr="007B6798">
        <w:rPr>
          <w:rFonts w:cs="Times New Roman"/>
          <w:lang w:val="es-ES"/>
        </w:rPr>
        <w:t xml:space="preserve"> luces de cruce y carretera viene a desarrollar las prescripciones que debe cumplir los grupos ópticos de los vehículos para la obtención del “Apto” durante las inspecciones. </w:t>
      </w:r>
      <w:r w:rsidRPr="007B6798">
        <w:rPr>
          <w:rFonts w:cs="Times New Roman"/>
          <w:lang w:val="es-ES"/>
        </w:rPr>
        <w:t>El reconocimiento técnico aplicado</w:t>
      </w:r>
      <w:r w:rsidR="004F652B" w:rsidRPr="007B6798">
        <w:rPr>
          <w:rFonts w:cs="Times New Roman"/>
          <w:lang w:val="es-ES"/>
        </w:rPr>
        <w:t xml:space="preserve"> según el manual sería una combinación entre comprobaciones visuales por parte </w:t>
      </w:r>
      <w:r w:rsidR="004F652B" w:rsidRPr="007B6798">
        <w:rPr>
          <w:rFonts w:cs="Times New Roman"/>
          <w:lang w:val="es-ES"/>
        </w:rPr>
        <w:t xml:space="preserve">del inspector, así como </w:t>
      </w:r>
      <w:r w:rsidRPr="007B6798">
        <w:rPr>
          <w:rFonts w:cs="Times New Roman"/>
          <w:lang w:val="es-ES"/>
        </w:rPr>
        <w:t>verificaciones</w:t>
      </w:r>
      <w:r w:rsidR="004F652B" w:rsidRPr="007B6798">
        <w:rPr>
          <w:rFonts w:cs="Times New Roman"/>
          <w:lang w:val="es-ES"/>
        </w:rPr>
        <w:t xml:space="preserve"> técnicas mediante instrumentación técnica para aspectos concretos.</w:t>
      </w:r>
      <w:r w:rsidR="00AA385B">
        <w:rPr>
          <w:rFonts w:cs="Times New Roman"/>
          <w:lang w:val="es-ES"/>
        </w:rPr>
        <w:t xml:space="preserve"> En este proceso de inspección se comprueba el correcto funcionamiento de los dispositivos de alumbrado.</w:t>
      </w:r>
      <w:r w:rsidR="004F652B" w:rsidRPr="007B6798">
        <w:rPr>
          <w:rFonts w:cs="Times New Roman"/>
          <w:lang w:val="es-ES"/>
        </w:rPr>
        <w:t xml:space="preserve"> </w:t>
      </w:r>
    </w:p>
    <w:p w14:paraId="0EE53B95" w14:textId="77777777" w:rsidR="004F652B" w:rsidRPr="007B6798" w:rsidRDefault="004F652B" w:rsidP="002E2C39">
      <w:pPr>
        <w:rPr>
          <w:lang w:val="es-ES"/>
        </w:rPr>
      </w:pPr>
    </w:p>
    <w:p w14:paraId="45E27377" w14:textId="5AD1A4F2" w:rsidR="00BF1A1D" w:rsidRPr="007B6798" w:rsidRDefault="00BF1A1D" w:rsidP="00BF1A1D">
      <w:pPr>
        <w:rPr>
          <w:rFonts w:cs="Times New Roman"/>
          <w:lang w:val="es-ES"/>
        </w:rPr>
      </w:pPr>
      <w:r w:rsidRPr="007B6798">
        <w:rPr>
          <w:lang w:val="es-ES"/>
        </w:rPr>
        <w:t>En lo referido a la normativa aplicable, t</w:t>
      </w:r>
      <w:r w:rsidRPr="007B6798">
        <w:rPr>
          <w:rFonts w:cs="Times New Roman"/>
          <w:lang w:val="es-ES"/>
        </w:rPr>
        <w:t>odo vehículo que se inspección en la una de las estaciones ITV del territorio español deberá regirse por el Reglamento General de Vehículos aprobado por el Real Decreto 2822/1998</w:t>
      </w:r>
      <w:r w:rsidR="00472245">
        <w:rPr>
          <w:rFonts w:cs="Times New Roman"/>
          <w:lang w:val="es-ES"/>
        </w:rPr>
        <w:t xml:space="preserve"> [9]</w:t>
      </w:r>
      <w:r w:rsidRPr="007B6798">
        <w:rPr>
          <w:rFonts w:cs="Times New Roman"/>
          <w:lang w:val="es-ES"/>
        </w:rPr>
        <w:t xml:space="preserve">. En este caso y centrado la atención en prescripciones relacionadas con luces de cruce y carretera, habría que hacer referencia a los artículos 15 y 16 así como al Anexo X del propio documento. </w:t>
      </w:r>
    </w:p>
    <w:p w14:paraId="4EF266DE" w14:textId="77777777" w:rsidR="00F56145" w:rsidRPr="007B6798" w:rsidRDefault="00F56145" w:rsidP="00BF1A1D">
      <w:pPr>
        <w:rPr>
          <w:rFonts w:cs="Times New Roman"/>
          <w:lang w:val="es-ES"/>
        </w:rPr>
      </w:pPr>
    </w:p>
    <w:p w14:paraId="1B7485CF" w14:textId="446130FC" w:rsidR="00BF1A1D" w:rsidRPr="007B6798" w:rsidRDefault="00BF1A1D" w:rsidP="00BF1A1D">
      <w:pPr>
        <w:rPr>
          <w:rFonts w:cs="Times New Roman"/>
          <w:lang w:val="es-ES"/>
        </w:rPr>
      </w:pPr>
      <w:r w:rsidRPr="007B6798">
        <w:rPr>
          <w:rFonts w:cs="Times New Roman"/>
          <w:lang w:val="es-ES"/>
        </w:rPr>
        <w:t>En estos apartados se define tanto las condiciones técnicas que deben cumplir los dispositivos de alumbrado y señalización para poder ser instalados, como las tipos y cantidad de elementos que un vehículo podría tener instalado.</w:t>
      </w:r>
    </w:p>
    <w:p w14:paraId="5FA10152" w14:textId="77777777" w:rsidR="00F56145" w:rsidRPr="007B6798" w:rsidRDefault="00F56145" w:rsidP="00BF1A1D">
      <w:pPr>
        <w:rPr>
          <w:rFonts w:cs="Times New Roman"/>
          <w:lang w:val="es-ES"/>
        </w:rPr>
      </w:pPr>
    </w:p>
    <w:p w14:paraId="603E070D" w14:textId="3E6D756F" w:rsidR="00BF1A1D" w:rsidRPr="007B6798" w:rsidRDefault="0035090C" w:rsidP="00BF1A1D">
      <w:pPr>
        <w:rPr>
          <w:rFonts w:cs="Times New Roman"/>
          <w:lang w:val="es-ES"/>
        </w:rPr>
      </w:pPr>
      <w:r>
        <w:rPr>
          <w:rFonts w:cs="Times New Roman"/>
          <w:lang w:val="es-ES"/>
        </w:rPr>
        <w:t xml:space="preserve">Dado que se trata del control en ITV de vehículo que están matriculados y en circulación. Todos ellos deben instalar dispositivos de alumbrado y señalización homologados conforme a </w:t>
      </w:r>
      <w:r w:rsidR="00BF1A1D" w:rsidRPr="007B6798">
        <w:rPr>
          <w:rFonts w:cs="Times New Roman"/>
          <w:lang w:val="es-ES"/>
        </w:rPr>
        <w:t>los requisitos especificados en las Directiva 76/756/CEE</w:t>
      </w:r>
      <w:r w:rsidR="00472245">
        <w:rPr>
          <w:rFonts w:cs="Times New Roman"/>
          <w:lang w:val="es-ES"/>
        </w:rPr>
        <w:t xml:space="preserve"> [10]</w:t>
      </w:r>
      <w:r w:rsidR="00BF1A1D" w:rsidRPr="007B6798">
        <w:rPr>
          <w:rFonts w:cs="Times New Roman"/>
          <w:lang w:val="es-ES"/>
        </w:rPr>
        <w:t xml:space="preserve"> y 2008/89/CE</w:t>
      </w:r>
      <w:r w:rsidR="00472245">
        <w:rPr>
          <w:rFonts w:cs="Times New Roman"/>
          <w:lang w:val="es-ES"/>
        </w:rPr>
        <w:t xml:space="preserve"> [11]</w:t>
      </w:r>
      <w:r w:rsidR="00BF1A1D" w:rsidRPr="007B6798">
        <w:rPr>
          <w:rFonts w:cs="Times New Roman"/>
          <w:lang w:val="es-ES"/>
        </w:rPr>
        <w:t xml:space="preserve"> y Reglamento CEPE/ONU 48 R</w:t>
      </w:r>
      <w:r>
        <w:rPr>
          <w:rFonts w:cs="Times New Roman"/>
          <w:lang w:val="es-ES"/>
        </w:rPr>
        <w:t>. E</w:t>
      </w:r>
      <w:r w:rsidR="00BF1A1D" w:rsidRPr="007B6798">
        <w:rPr>
          <w:rFonts w:cs="Times New Roman"/>
          <w:lang w:val="es-ES"/>
        </w:rPr>
        <w:t>sta homologación</w:t>
      </w:r>
      <w:r>
        <w:rPr>
          <w:rFonts w:cs="Times New Roman"/>
          <w:lang w:val="es-ES"/>
        </w:rPr>
        <w:t xml:space="preserve"> es</w:t>
      </w:r>
      <w:r w:rsidR="00BF1A1D" w:rsidRPr="007B6798">
        <w:rPr>
          <w:rFonts w:cs="Times New Roman"/>
          <w:lang w:val="es-ES"/>
        </w:rPr>
        <w:t xml:space="preserve"> independiente de la propia homologación del dispositivo como elemento aislado. </w:t>
      </w:r>
    </w:p>
    <w:p w14:paraId="37475DEC" w14:textId="77777777" w:rsidR="00F56145" w:rsidRPr="007B6798" w:rsidRDefault="00F56145" w:rsidP="00BF1A1D">
      <w:pPr>
        <w:rPr>
          <w:rFonts w:cs="Times New Roman"/>
          <w:lang w:val="es-ES"/>
        </w:rPr>
      </w:pPr>
    </w:p>
    <w:p w14:paraId="511A9CE2" w14:textId="77777777" w:rsidR="00BF1A1D" w:rsidRPr="007B6798" w:rsidRDefault="00BF1A1D" w:rsidP="00BF1A1D">
      <w:pPr>
        <w:rPr>
          <w:rFonts w:cs="Times New Roman"/>
          <w:lang w:val="es-ES"/>
        </w:rPr>
      </w:pPr>
      <w:r w:rsidRPr="007B6798">
        <w:rPr>
          <w:rFonts w:cs="Times New Roman"/>
          <w:lang w:val="es-ES"/>
        </w:rPr>
        <w:t>En este apartado deben tenerse en cuanta los siguientes textos legislativos de forma adicional para el cumplimiento de las premisas marcadas en las princípiales normas citadas anteriormente (76/756/CEE – 2008/89/CE - R CEPE/ONU 48):</w:t>
      </w:r>
    </w:p>
    <w:p w14:paraId="05015E06" w14:textId="4B830CF3" w:rsidR="00BF1A1D" w:rsidRPr="007B6798" w:rsidRDefault="00BF1A1D" w:rsidP="00BF1A1D">
      <w:pPr>
        <w:pStyle w:val="Prrafodelista"/>
        <w:numPr>
          <w:ilvl w:val="0"/>
          <w:numId w:val="19"/>
        </w:numPr>
        <w:spacing w:after="160"/>
        <w:ind w:left="426"/>
        <w:rPr>
          <w:rFonts w:cs="Times New Roman"/>
          <w:lang w:val="es-ES"/>
        </w:rPr>
      </w:pPr>
      <w:r w:rsidRPr="007B6798">
        <w:rPr>
          <w:rFonts w:cs="Times New Roman"/>
          <w:b/>
          <w:lang w:val="es-ES"/>
        </w:rPr>
        <w:t>Directiva 2007/46/CE</w:t>
      </w:r>
      <w:r w:rsidRPr="007B6798">
        <w:rPr>
          <w:rFonts w:cs="Times New Roman"/>
          <w:lang w:val="es-ES"/>
        </w:rPr>
        <w:t xml:space="preserve"> del Parlamento Europeo y del Consejo de 5 de septiembre de 2007</w:t>
      </w:r>
    </w:p>
    <w:p w14:paraId="2080D071" w14:textId="77777777" w:rsidR="00BF1A1D" w:rsidRPr="007B6798" w:rsidRDefault="00BF1A1D" w:rsidP="00BF1A1D">
      <w:pPr>
        <w:pStyle w:val="Prrafodelista"/>
        <w:numPr>
          <w:ilvl w:val="0"/>
          <w:numId w:val="19"/>
        </w:numPr>
        <w:spacing w:after="160"/>
        <w:ind w:left="426"/>
        <w:rPr>
          <w:rFonts w:cs="Times New Roman"/>
          <w:b/>
          <w:lang w:val="es-ES"/>
        </w:rPr>
      </w:pPr>
      <w:r w:rsidRPr="007B6798">
        <w:rPr>
          <w:rFonts w:cs="Times New Roman"/>
          <w:b/>
          <w:lang w:val="es-ES"/>
        </w:rPr>
        <w:t xml:space="preserve">Reglamento (UE) n ° 407/2011 </w:t>
      </w:r>
    </w:p>
    <w:p w14:paraId="08C944BD" w14:textId="77777777" w:rsidR="00BF1A1D" w:rsidRPr="007B6798" w:rsidRDefault="00BF1A1D" w:rsidP="00BF1A1D">
      <w:pPr>
        <w:pStyle w:val="Prrafodelista"/>
        <w:numPr>
          <w:ilvl w:val="0"/>
          <w:numId w:val="19"/>
        </w:numPr>
        <w:spacing w:after="160"/>
        <w:ind w:left="426"/>
        <w:rPr>
          <w:rFonts w:cs="Times New Roman"/>
          <w:b/>
          <w:lang w:val="es-ES"/>
        </w:rPr>
      </w:pPr>
      <w:r w:rsidRPr="007B6798">
        <w:rPr>
          <w:rFonts w:cs="Times New Roman"/>
          <w:b/>
          <w:lang w:val="es-ES"/>
        </w:rPr>
        <w:t>Reglamento CEPE/ONU Nº 1.</w:t>
      </w:r>
    </w:p>
    <w:p w14:paraId="2C5EB74A" w14:textId="77777777" w:rsidR="00BF1A1D" w:rsidRPr="007B6798" w:rsidRDefault="00BF1A1D" w:rsidP="00BF1A1D">
      <w:pPr>
        <w:pStyle w:val="Prrafodelista"/>
        <w:numPr>
          <w:ilvl w:val="0"/>
          <w:numId w:val="19"/>
        </w:numPr>
        <w:spacing w:after="160"/>
        <w:ind w:left="426"/>
        <w:rPr>
          <w:rFonts w:cs="Times New Roman"/>
          <w:b/>
          <w:lang w:val="es-ES"/>
        </w:rPr>
      </w:pPr>
      <w:r w:rsidRPr="007B6798">
        <w:rPr>
          <w:rFonts w:cs="Times New Roman"/>
          <w:b/>
          <w:lang w:val="es-ES"/>
        </w:rPr>
        <w:t xml:space="preserve">Reglamento CEPE/ONU Nº 7 </w:t>
      </w:r>
    </w:p>
    <w:p w14:paraId="48AA674D" w14:textId="77777777" w:rsidR="00BF1A1D" w:rsidRPr="007B6798" w:rsidRDefault="00BF1A1D" w:rsidP="00BF1A1D">
      <w:pPr>
        <w:pStyle w:val="Prrafodelista"/>
        <w:numPr>
          <w:ilvl w:val="0"/>
          <w:numId w:val="19"/>
        </w:numPr>
        <w:spacing w:after="160"/>
        <w:ind w:left="426"/>
        <w:rPr>
          <w:rFonts w:cs="Times New Roman"/>
          <w:b/>
          <w:lang w:val="es-ES"/>
        </w:rPr>
      </w:pPr>
      <w:r w:rsidRPr="007B6798">
        <w:rPr>
          <w:rFonts w:cs="Times New Roman"/>
          <w:b/>
          <w:lang w:val="es-ES"/>
        </w:rPr>
        <w:t xml:space="preserve">Reglamento CEPE/ONU Nº 8 </w:t>
      </w:r>
    </w:p>
    <w:p w14:paraId="4C49D182" w14:textId="77777777" w:rsidR="00BF1A1D" w:rsidRPr="007B6798" w:rsidRDefault="00BF1A1D" w:rsidP="00BF1A1D">
      <w:pPr>
        <w:pStyle w:val="Prrafodelista"/>
        <w:numPr>
          <w:ilvl w:val="0"/>
          <w:numId w:val="19"/>
        </w:numPr>
        <w:spacing w:after="160"/>
        <w:ind w:left="426"/>
        <w:rPr>
          <w:rFonts w:cs="Times New Roman"/>
          <w:b/>
          <w:lang w:val="es-ES"/>
        </w:rPr>
      </w:pPr>
      <w:r w:rsidRPr="007B6798">
        <w:rPr>
          <w:rFonts w:cs="Times New Roman"/>
          <w:b/>
          <w:lang w:val="es-ES"/>
        </w:rPr>
        <w:t>Reglamento CEPE/ONU Nº 20 (lámparas H4)</w:t>
      </w:r>
    </w:p>
    <w:p w14:paraId="46F74E94" w14:textId="77777777" w:rsidR="00BF1A1D" w:rsidRPr="007B6798" w:rsidRDefault="00BF1A1D" w:rsidP="00BF1A1D">
      <w:pPr>
        <w:pStyle w:val="Prrafodelista"/>
        <w:numPr>
          <w:ilvl w:val="0"/>
          <w:numId w:val="19"/>
        </w:numPr>
        <w:spacing w:after="160"/>
        <w:ind w:left="426"/>
        <w:rPr>
          <w:rFonts w:cs="Times New Roman"/>
          <w:b/>
          <w:lang w:val="es-ES"/>
        </w:rPr>
      </w:pPr>
      <w:r w:rsidRPr="007B6798">
        <w:rPr>
          <w:rFonts w:cs="Times New Roman"/>
          <w:b/>
          <w:lang w:val="es-ES"/>
        </w:rPr>
        <w:t xml:space="preserve">Reglamento CEPE/ONU Nº 31 </w:t>
      </w:r>
    </w:p>
    <w:p w14:paraId="188E6241" w14:textId="77777777" w:rsidR="00BF1A1D" w:rsidRPr="007B6798" w:rsidRDefault="00BF1A1D" w:rsidP="00BF1A1D">
      <w:pPr>
        <w:pStyle w:val="Prrafodelista"/>
        <w:numPr>
          <w:ilvl w:val="0"/>
          <w:numId w:val="19"/>
        </w:numPr>
        <w:spacing w:after="160"/>
        <w:ind w:left="426"/>
        <w:rPr>
          <w:rFonts w:cs="Times New Roman"/>
          <w:b/>
          <w:lang w:val="es-ES"/>
        </w:rPr>
      </w:pPr>
      <w:r w:rsidRPr="007B6798">
        <w:rPr>
          <w:rFonts w:cs="Times New Roman"/>
          <w:b/>
          <w:lang w:val="es-ES"/>
        </w:rPr>
        <w:t xml:space="preserve">Reglamento CEPE/ONU Nº 98 </w:t>
      </w:r>
    </w:p>
    <w:p w14:paraId="295C0CF7" w14:textId="77777777" w:rsidR="00BF1A1D" w:rsidRPr="007B6798" w:rsidRDefault="00BF1A1D" w:rsidP="00BF1A1D">
      <w:pPr>
        <w:pStyle w:val="Prrafodelista"/>
        <w:numPr>
          <w:ilvl w:val="0"/>
          <w:numId w:val="19"/>
        </w:numPr>
        <w:spacing w:after="160"/>
        <w:ind w:left="426"/>
        <w:rPr>
          <w:rFonts w:cs="Times New Roman"/>
          <w:b/>
          <w:lang w:val="es-ES"/>
        </w:rPr>
      </w:pPr>
      <w:r w:rsidRPr="007B6798">
        <w:rPr>
          <w:rFonts w:cs="Times New Roman"/>
          <w:b/>
          <w:lang w:val="es-ES"/>
        </w:rPr>
        <w:t xml:space="preserve">Reglamento CEPE/ONU Nº 112 </w:t>
      </w:r>
    </w:p>
    <w:p w14:paraId="4B6A1FCB" w14:textId="77777777" w:rsidR="00BF1A1D" w:rsidRPr="007B6798" w:rsidRDefault="00BF1A1D" w:rsidP="00BF1A1D">
      <w:pPr>
        <w:pStyle w:val="Prrafodelista"/>
        <w:numPr>
          <w:ilvl w:val="0"/>
          <w:numId w:val="19"/>
        </w:numPr>
        <w:spacing w:after="160"/>
        <w:ind w:left="426"/>
        <w:rPr>
          <w:rFonts w:cs="Times New Roman"/>
          <w:b/>
          <w:lang w:val="es-ES"/>
        </w:rPr>
      </w:pPr>
      <w:r w:rsidRPr="007B6798">
        <w:rPr>
          <w:rFonts w:cs="Times New Roman"/>
          <w:b/>
          <w:lang w:val="es-ES"/>
        </w:rPr>
        <w:t xml:space="preserve">Reglamento CEPE/ONU Nº 123 </w:t>
      </w:r>
    </w:p>
    <w:p w14:paraId="474B0ABC" w14:textId="77777777" w:rsidR="0035090C" w:rsidRDefault="00BF1A1D" w:rsidP="0035090C">
      <w:pPr>
        <w:pStyle w:val="Prrafodelista"/>
        <w:numPr>
          <w:ilvl w:val="0"/>
          <w:numId w:val="19"/>
        </w:numPr>
        <w:spacing w:after="160"/>
        <w:ind w:left="426"/>
        <w:rPr>
          <w:rFonts w:cs="Times New Roman"/>
          <w:b/>
          <w:lang w:val="es-ES"/>
        </w:rPr>
      </w:pPr>
      <w:r w:rsidRPr="007B6798">
        <w:rPr>
          <w:rFonts w:cs="Times New Roman"/>
          <w:b/>
          <w:lang w:val="es-ES"/>
        </w:rPr>
        <w:t xml:space="preserve">Reglamento CEPE/ONU Nº 128 </w:t>
      </w:r>
    </w:p>
    <w:p w14:paraId="16A481E0" w14:textId="1AEFA8AC" w:rsidR="0035090C" w:rsidRDefault="0035090C" w:rsidP="0035090C">
      <w:pPr>
        <w:spacing w:after="160"/>
        <w:ind w:left="66"/>
        <w:rPr>
          <w:rFonts w:cs="Times New Roman"/>
          <w:lang w:val="es-ES"/>
        </w:rPr>
      </w:pPr>
      <w:r>
        <w:rPr>
          <w:rFonts w:cs="Times New Roman"/>
          <w:lang w:val="es-ES"/>
        </w:rPr>
        <w:t>En consecuencia, podemos apreciar que existe un amplia y extensa reglamentación que afecta a los dispositivos de alumbrado de cruce y carretera.</w:t>
      </w:r>
    </w:p>
    <w:p w14:paraId="23DB6C4C" w14:textId="0B6954B7" w:rsidR="000749EB" w:rsidRPr="007B6798" w:rsidRDefault="000749EB" w:rsidP="000749EB">
      <w:pPr>
        <w:pStyle w:val="Ttulo1"/>
        <w:rPr>
          <w:lang w:val="es-ES"/>
        </w:rPr>
      </w:pPr>
      <w:r>
        <w:rPr>
          <w:lang w:val="es-ES"/>
        </w:rPr>
        <w:t>Objetivos</w:t>
      </w:r>
    </w:p>
    <w:p w14:paraId="77D38AF4" w14:textId="5439A409" w:rsidR="000749EB" w:rsidRDefault="000749EB" w:rsidP="000749EB">
      <w:pPr>
        <w:spacing w:before="120" w:after="120"/>
        <w:ind w:left="68"/>
        <w:rPr>
          <w:lang w:val="es-ES"/>
        </w:rPr>
      </w:pPr>
      <w:r>
        <w:rPr>
          <w:lang w:val="es-ES"/>
        </w:rPr>
        <w:t>Los modernos dispositivos de alumbrado</w:t>
      </w:r>
      <w:r w:rsidR="008A50F2">
        <w:rPr>
          <w:lang w:val="es-ES"/>
        </w:rPr>
        <w:t xml:space="preserve"> como los </w:t>
      </w:r>
      <w:r w:rsidR="008A50F2" w:rsidRPr="007B6798">
        <w:rPr>
          <w:lang w:val="es-ES"/>
        </w:rPr>
        <w:t xml:space="preserve">sistemas avanzados de iluminación frontal, faros adaptativos (AFS) y tecnología </w:t>
      </w:r>
      <w:r w:rsidR="008A50F2" w:rsidRPr="00EB1498">
        <w:rPr>
          <w:lang w:val="es-ES"/>
        </w:rPr>
        <w:t>LED</w:t>
      </w:r>
      <w:r w:rsidRPr="00EB1498">
        <w:rPr>
          <w:lang w:val="es-ES"/>
        </w:rPr>
        <w:t xml:space="preserve"> </w:t>
      </w:r>
      <w:r w:rsidR="008A50F2" w:rsidRPr="00EB1498">
        <w:rPr>
          <w:lang w:val="es-ES"/>
        </w:rPr>
        <w:t>[2]</w:t>
      </w:r>
      <w:r w:rsidR="008A50F2" w:rsidRPr="008A50F2">
        <w:rPr>
          <w:lang w:val="es-ES"/>
        </w:rPr>
        <w:t xml:space="preserve"> </w:t>
      </w:r>
      <w:r w:rsidR="008A50F2" w:rsidRPr="007B6798">
        <w:rPr>
          <w:lang w:val="es-ES"/>
        </w:rPr>
        <w:t xml:space="preserve">ha ayudado a mejorar la seguridad en las carreteras y se espera que </w:t>
      </w:r>
      <w:r w:rsidR="008A50F2" w:rsidRPr="007B6798">
        <w:rPr>
          <w:lang w:val="es-ES"/>
        </w:rPr>
        <w:lastRenderedPageBreak/>
        <w:t xml:space="preserve">su presencia en el parque automovilístico vaya en </w:t>
      </w:r>
      <w:r w:rsidR="008A50F2" w:rsidRPr="00EB1498">
        <w:rPr>
          <w:lang w:val="es-ES"/>
        </w:rPr>
        <w:t>aumento [3].</w:t>
      </w:r>
      <w:r w:rsidR="008A50F2" w:rsidRPr="007B6798">
        <w:rPr>
          <w:lang w:val="es-ES"/>
        </w:rPr>
        <w:t xml:space="preserve"> Sin embargo, la complejidad de estas nuevas tecnologías hace que no sea posible comprobar todos los requisitos de la actual normati</w:t>
      </w:r>
      <w:r w:rsidR="008A50F2" w:rsidRPr="00EB1498">
        <w:rPr>
          <w:lang w:val="es-ES"/>
        </w:rPr>
        <w:t>va [4]</w:t>
      </w:r>
      <w:r w:rsidR="008A50F2" w:rsidRPr="007B6798">
        <w:rPr>
          <w:lang w:val="es-ES"/>
        </w:rPr>
        <w:t xml:space="preserve"> con el procedimiento de inspección tradicional y el uso de regloscopios analógicos.</w:t>
      </w:r>
    </w:p>
    <w:p w14:paraId="4256C3BD" w14:textId="6CFC8EFE" w:rsidR="008A50F2" w:rsidRDefault="008A50F2" w:rsidP="000749EB">
      <w:pPr>
        <w:spacing w:before="120" w:after="120"/>
        <w:ind w:left="68"/>
        <w:rPr>
          <w:lang w:val="es-ES"/>
        </w:rPr>
      </w:pPr>
      <w:r>
        <w:rPr>
          <w:lang w:val="es-ES"/>
        </w:rPr>
        <w:t xml:space="preserve">El objetivo principal del trabajo realizado es el análisis de las capacidades de los nuevos regloscopios con el </w:t>
      </w:r>
      <w:proofErr w:type="spellStart"/>
      <w:r>
        <w:rPr>
          <w:lang w:val="es-ES"/>
        </w:rPr>
        <w:t>fín</w:t>
      </w:r>
      <w:proofErr w:type="spellEnd"/>
      <w:r>
        <w:rPr>
          <w:lang w:val="es-ES"/>
        </w:rPr>
        <w:t xml:space="preserve"> de determinar nuevas capacidades de inspección de los dispositivos de alumbrado. Es decir, queremos responder a la pregunta ¿los</w:t>
      </w:r>
      <w:r w:rsidRPr="008A50F2">
        <w:rPr>
          <w:lang w:val="es-ES"/>
        </w:rPr>
        <w:t xml:space="preserve"> </w:t>
      </w:r>
      <w:r>
        <w:rPr>
          <w:lang w:val="es-ES"/>
        </w:rPr>
        <w:t>nuevos regloscopios</w:t>
      </w:r>
      <w:r w:rsidRPr="008A50F2">
        <w:rPr>
          <w:lang w:val="es-ES"/>
        </w:rPr>
        <w:t xml:space="preserve"> son suficientes para evaluar el correcto funcionamiento de los actuales sistemas de alumbrado?</w:t>
      </w:r>
    </w:p>
    <w:p w14:paraId="30068B47" w14:textId="050EFCDF" w:rsidR="008A50F2" w:rsidRPr="0035090C" w:rsidRDefault="008A50F2" w:rsidP="000749EB">
      <w:pPr>
        <w:spacing w:before="120" w:after="120"/>
        <w:ind w:left="68"/>
        <w:rPr>
          <w:rFonts w:cs="Times New Roman"/>
          <w:b/>
          <w:lang w:val="es-ES"/>
        </w:rPr>
      </w:pPr>
      <w:r>
        <w:rPr>
          <w:lang w:val="es-ES"/>
        </w:rPr>
        <w:t>Para llevar a cabo este objetivo hemos dispuesto de tres equipos de última generación cedidos por los fabricantes. En primer lugar, se ha realizado un análisis de prestaciones de los nuevos equipos y posteriormente se han llevado a cabo ensayos de comparación.</w:t>
      </w:r>
    </w:p>
    <w:p w14:paraId="1EA4ADD9" w14:textId="63C8B90E" w:rsidR="00293869" w:rsidRPr="007B6798" w:rsidRDefault="00293869" w:rsidP="00293869">
      <w:pPr>
        <w:pStyle w:val="Ttulo1"/>
        <w:rPr>
          <w:lang w:val="es-ES"/>
        </w:rPr>
      </w:pPr>
      <w:r w:rsidRPr="007B6798">
        <w:rPr>
          <w:lang w:val="es-ES"/>
        </w:rPr>
        <w:t>Procedimiento de inspecció</w:t>
      </w:r>
      <w:r>
        <w:rPr>
          <w:lang w:val="es-ES"/>
        </w:rPr>
        <w:t>n</w:t>
      </w:r>
    </w:p>
    <w:p w14:paraId="68E7C9B1" w14:textId="75828ABA" w:rsidR="0035090C" w:rsidRDefault="00BF1A1D" w:rsidP="00293869">
      <w:pPr>
        <w:pStyle w:val="Ttulo1"/>
        <w:numPr>
          <w:ilvl w:val="0"/>
          <w:numId w:val="0"/>
        </w:numPr>
        <w:rPr>
          <w:lang w:val="es-ES"/>
        </w:rPr>
      </w:pPr>
      <w:r w:rsidRPr="007B6798">
        <w:rPr>
          <w:lang w:val="es-ES"/>
        </w:rPr>
        <w:t xml:space="preserve"> </w:t>
      </w:r>
    </w:p>
    <w:p w14:paraId="4F707D83" w14:textId="32E62790" w:rsidR="00BF1A1D" w:rsidRPr="007B6798" w:rsidRDefault="00746BA4" w:rsidP="00BF1A1D">
      <w:pPr>
        <w:rPr>
          <w:lang w:val="es-ES"/>
        </w:rPr>
      </w:pPr>
      <w:r>
        <w:rPr>
          <w:lang w:val="es-ES"/>
        </w:rPr>
        <w:t>E</w:t>
      </w:r>
      <w:r w:rsidR="00634852" w:rsidRPr="007B6798">
        <w:rPr>
          <w:lang w:val="es-ES"/>
        </w:rPr>
        <w:t xml:space="preserve">l </w:t>
      </w:r>
      <w:r w:rsidR="00BF1A1D" w:rsidRPr="007B6798">
        <w:rPr>
          <w:lang w:val="es-ES"/>
        </w:rPr>
        <w:t>manual</w:t>
      </w:r>
      <w:r w:rsidR="00634852" w:rsidRPr="007B6798">
        <w:rPr>
          <w:lang w:val="es-ES"/>
        </w:rPr>
        <w:t xml:space="preserve"> de ITV</w:t>
      </w:r>
      <w:r w:rsidR="00BF1A1D" w:rsidRPr="007B6798">
        <w:rPr>
          <w:lang w:val="es-ES"/>
        </w:rPr>
        <w:t xml:space="preserve"> indica que se debe comprobar que el vehículo instala el número de luces correcto y en la </w:t>
      </w:r>
      <w:r w:rsidR="0035090C">
        <w:rPr>
          <w:lang w:val="es-ES"/>
        </w:rPr>
        <w:t>ubica</w:t>
      </w:r>
      <w:r w:rsidR="00BF1A1D" w:rsidRPr="007B6798">
        <w:rPr>
          <w:lang w:val="es-ES"/>
        </w:rPr>
        <w:t xml:space="preserve">ción permitida, que estas funcionan </w:t>
      </w:r>
      <w:r w:rsidR="0035090C">
        <w:rPr>
          <w:lang w:val="es-ES"/>
        </w:rPr>
        <w:t xml:space="preserve">correctamente </w:t>
      </w:r>
      <w:r w:rsidR="00BF1A1D" w:rsidRPr="007B6798">
        <w:rPr>
          <w:lang w:val="es-ES"/>
        </w:rPr>
        <w:t xml:space="preserve">y que se encuentran en buen estado. Se debe </w:t>
      </w:r>
      <w:r w:rsidR="00F56145" w:rsidRPr="007B6798">
        <w:rPr>
          <w:lang w:val="es-ES"/>
        </w:rPr>
        <w:t>verificar</w:t>
      </w:r>
      <w:r w:rsidR="00BF1A1D" w:rsidRPr="007B6798">
        <w:rPr>
          <w:lang w:val="es-ES"/>
        </w:rPr>
        <w:t xml:space="preserve"> que la luz emitida es del color adecuado, que el dispositivo tiene la homologación correspondiente y que la fuente luminosa es compatible con el proyector. </w:t>
      </w:r>
      <w:r w:rsidR="00F56145" w:rsidRPr="007B6798">
        <w:rPr>
          <w:lang w:val="es-ES"/>
        </w:rPr>
        <w:t xml:space="preserve">Del mismo modo </w:t>
      </w:r>
      <w:r w:rsidR="00B31061" w:rsidRPr="007B6798">
        <w:rPr>
          <w:lang w:val="es-ES"/>
        </w:rPr>
        <w:t>es necesario comprobar</w:t>
      </w:r>
      <w:r w:rsidR="00BF1A1D" w:rsidRPr="007B6798">
        <w:rPr>
          <w:lang w:val="es-ES"/>
        </w:rPr>
        <w:t xml:space="preserve"> que la suma de los índices de intensidad indicados en cada proyector no supera el valor máximo de </w:t>
      </w:r>
      <w:proofErr w:type="gramStart"/>
      <w:r w:rsidR="00BF1A1D" w:rsidRPr="007A5F80">
        <w:rPr>
          <w:lang w:val="es-ES"/>
        </w:rPr>
        <w:t>100</w:t>
      </w:r>
      <w:r w:rsidR="00BF1A1D" w:rsidRPr="007B6798">
        <w:rPr>
          <w:lang w:val="es-ES"/>
        </w:rPr>
        <w:t xml:space="preserve">  En</w:t>
      </w:r>
      <w:proofErr w:type="gramEnd"/>
      <w:r w:rsidR="00BF1A1D" w:rsidRPr="007B6798">
        <w:rPr>
          <w:lang w:val="es-ES"/>
        </w:rPr>
        <w:t xml:space="preserve"> los casos en los que sea obligatorio</w:t>
      </w:r>
      <w:r w:rsidR="0035090C">
        <w:rPr>
          <w:lang w:val="es-ES"/>
        </w:rPr>
        <w:t xml:space="preserve"> la instalación de </w:t>
      </w:r>
      <w:r w:rsidR="00BF1A1D" w:rsidRPr="007B6798">
        <w:rPr>
          <w:lang w:val="es-ES"/>
        </w:rPr>
        <w:t>lavafaros</w:t>
      </w:r>
      <w:r w:rsidR="0035090C">
        <w:rPr>
          <w:lang w:val="es-ES"/>
        </w:rPr>
        <w:t xml:space="preserve"> se </w:t>
      </w:r>
      <w:r w:rsidR="00BF1A1D" w:rsidRPr="007B6798">
        <w:rPr>
          <w:lang w:val="es-ES"/>
        </w:rPr>
        <w:t xml:space="preserve">debe </w:t>
      </w:r>
      <w:r w:rsidR="0035090C">
        <w:rPr>
          <w:lang w:val="es-ES"/>
        </w:rPr>
        <w:t xml:space="preserve">verificar </w:t>
      </w:r>
      <w:r w:rsidR="00BF1A1D" w:rsidRPr="007B6798">
        <w:rPr>
          <w:lang w:val="es-ES"/>
        </w:rPr>
        <w:t xml:space="preserve">que </w:t>
      </w:r>
      <w:r w:rsidR="0035090C">
        <w:rPr>
          <w:lang w:val="es-ES"/>
        </w:rPr>
        <w:t>e</w:t>
      </w:r>
      <w:r w:rsidR="00BF1A1D" w:rsidRPr="007B6798">
        <w:rPr>
          <w:lang w:val="es-ES"/>
        </w:rPr>
        <w:t>ste sea operativo.</w:t>
      </w:r>
    </w:p>
    <w:p w14:paraId="49055A76" w14:textId="77777777" w:rsidR="00634852" w:rsidRPr="007B6798" w:rsidRDefault="00634852" w:rsidP="00BF1A1D">
      <w:pPr>
        <w:rPr>
          <w:lang w:val="es-ES"/>
        </w:rPr>
      </w:pPr>
    </w:p>
    <w:p w14:paraId="77204916" w14:textId="156C9EFF" w:rsidR="00BF1A1D" w:rsidRPr="007B6798" w:rsidRDefault="00634852" w:rsidP="00BF1A1D">
      <w:pPr>
        <w:rPr>
          <w:lang w:val="es-ES"/>
        </w:rPr>
      </w:pPr>
      <w:r w:rsidRPr="007B6798">
        <w:rPr>
          <w:lang w:val="es-ES"/>
        </w:rPr>
        <w:t xml:space="preserve">Como ejemplo de aplicación, </w:t>
      </w:r>
      <w:r w:rsidR="00BF1A1D" w:rsidRPr="007B6798">
        <w:rPr>
          <w:lang w:val="es-ES"/>
        </w:rPr>
        <w:t xml:space="preserve">los vehículos de las categorías M y N debe tener instaladas 2 luces de cruce y 2 o 4 luces de carretera. Estas han de estar instaladas en la parte delantera del vehículo y han de ser de color blanco, salvo algunos vehículos matriculados antes del 26 de julio de 1999 </w:t>
      </w:r>
      <w:r w:rsidR="0013644C">
        <w:rPr>
          <w:lang w:val="es-ES"/>
        </w:rPr>
        <w:t xml:space="preserve">que pueden llevar </w:t>
      </w:r>
      <w:r w:rsidR="00BF1A1D" w:rsidRPr="007B6798">
        <w:rPr>
          <w:lang w:val="es-ES"/>
        </w:rPr>
        <w:t xml:space="preserve">amarillas. </w:t>
      </w:r>
    </w:p>
    <w:p w14:paraId="2CA0BC11" w14:textId="77777777" w:rsidR="00BF1A1D" w:rsidRPr="007B6798" w:rsidRDefault="00BF1A1D" w:rsidP="00BF1A1D">
      <w:pPr>
        <w:rPr>
          <w:lang w:val="es-ES"/>
        </w:rPr>
      </w:pPr>
    </w:p>
    <w:p w14:paraId="2D5BA162" w14:textId="77777777" w:rsidR="00BF1A1D" w:rsidRPr="007B6798" w:rsidRDefault="00BF1A1D" w:rsidP="00BF1A1D">
      <w:pPr>
        <w:rPr>
          <w:lang w:val="es-ES"/>
        </w:rPr>
      </w:pPr>
      <w:r w:rsidRPr="007B6798">
        <w:rPr>
          <w:lang w:val="es-ES"/>
        </w:rPr>
        <w:t xml:space="preserve">También se debe inspeccionar que todas las luces de carretera se apaguen con un solo mando y que su testigo funcione correctamente. De igual modo debe comprobarse que al operar sobre el mando de funcionamiento de las luces de cruce y carretera no se encienda ningún otro dispositivo luminoso diferente los permitidos por la regulación. </w:t>
      </w:r>
    </w:p>
    <w:p w14:paraId="2F4AF1D6" w14:textId="77777777" w:rsidR="00BF1A1D" w:rsidRPr="007B6798" w:rsidRDefault="00BF1A1D" w:rsidP="00BF1A1D">
      <w:pPr>
        <w:rPr>
          <w:lang w:val="es-ES"/>
        </w:rPr>
      </w:pPr>
    </w:p>
    <w:p w14:paraId="692C7249" w14:textId="1C250013" w:rsidR="00BF1A1D" w:rsidRPr="007B6798" w:rsidRDefault="00BF1A1D" w:rsidP="00BF1A1D">
      <w:pPr>
        <w:rPr>
          <w:lang w:val="es-ES"/>
        </w:rPr>
      </w:pPr>
      <w:r w:rsidRPr="007B6798">
        <w:rPr>
          <w:lang w:val="es-ES"/>
        </w:rPr>
        <w:t xml:space="preserve">Las verificaciones y comprobaciones hasta ahora indicadas pueden realizare con una simple inspección visual por parte del personal de la estación ITV. </w:t>
      </w:r>
      <w:r w:rsidR="00293869">
        <w:rPr>
          <w:lang w:val="es-ES"/>
        </w:rPr>
        <w:t>Además</w:t>
      </w:r>
      <w:r w:rsidRPr="007B6798">
        <w:rPr>
          <w:lang w:val="es-ES"/>
        </w:rPr>
        <w:t xml:space="preserve">, el manual de ITV especifica también que debe comprobarse la orientación del haz luminoso de la luz de cruce, para lo cual se utilizan los regloscopios. </w:t>
      </w:r>
    </w:p>
    <w:p w14:paraId="692948A9" w14:textId="77777777" w:rsidR="00BF1A1D" w:rsidRPr="007B6798" w:rsidRDefault="00BF1A1D" w:rsidP="00BF1A1D">
      <w:pPr>
        <w:rPr>
          <w:lang w:val="es-ES"/>
        </w:rPr>
      </w:pPr>
    </w:p>
    <w:p w14:paraId="6FD57C0B" w14:textId="1FDF4075" w:rsidR="00BF1A1D" w:rsidRPr="007B6798" w:rsidRDefault="00BF1A1D" w:rsidP="00BF1A1D">
      <w:pPr>
        <w:rPr>
          <w:lang w:val="es-ES"/>
        </w:rPr>
      </w:pPr>
      <w:r w:rsidRPr="007B6798">
        <w:rPr>
          <w:lang w:val="es-ES"/>
        </w:rPr>
        <w:t>Los equipos utilizados actualmente en las estaciones ITV son analógicos</w:t>
      </w:r>
      <w:r w:rsidR="00634852" w:rsidRPr="007B6798">
        <w:rPr>
          <w:lang w:val="es-ES"/>
        </w:rPr>
        <w:t xml:space="preserve"> por normal general</w:t>
      </w:r>
      <w:r w:rsidRPr="007B6798">
        <w:rPr>
          <w:lang w:val="es-ES"/>
        </w:rPr>
        <w:t>. Mediante un sistema óptico el regloscopio analógico reproduce sobre una pantalla el haz de luz que el faro proyectaría sobre una superficie teóricamente a 25 metros. Esta pantalla lleva indicada una serie de marcas mediante las cuales el técnico o técnica verifica si la orientación vertical del faro es adecuada.</w:t>
      </w:r>
    </w:p>
    <w:p w14:paraId="6C04AD7A" w14:textId="77777777" w:rsidR="00BF1A1D" w:rsidRPr="007B6798" w:rsidRDefault="00BF1A1D" w:rsidP="00BF1A1D">
      <w:pPr>
        <w:rPr>
          <w:lang w:val="es-ES"/>
        </w:rPr>
      </w:pPr>
    </w:p>
    <w:p w14:paraId="0A80085A" w14:textId="1C70AA15" w:rsidR="00BF1A1D" w:rsidRPr="007B6798" w:rsidRDefault="00BF1A1D" w:rsidP="00BF1A1D">
      <w:pPr>
        <w:rPr>
          <w:lang w:val="es-ES"/>
        </w:rPr>
      </w:pPr>
      <w:r w:rsidRPr="007B6798">
        <w:rPr>
          <w:lang w:val="es-ES"/>
        </w:rPr>
        <w:t>Según especifica el manual de ITV, en el caso de vehículos que permitan la variación de la altura del haz, la primera comprobación se realiza con el reglaje de la luz de cruce en su posición más alta y, si esta no cumple, se puede variar la posición del faro mediante el mando accesible desde el puesto del conductor. Si el ángulo de orientación del haz no queda por debajo del límite máximo en ninguna de las posiciones de regulación se considerará entonces como defecto grave.</w:t>
      </w:r>
    </w:p>
    <w:p w14:paraId="6CCD0EE1" w14:textId="77777777" w:rsidR="00BF1A1D" w:rsidRPr="007B6798" w:rsidRDefault="00BF1A1D" w:rsidP="00BF1A1D">
      <w:pPr>
        <w:rPr>
          <w:lang w:val="es-ES"/>
        </w:rPr>
      </w:pPr>
    </w:p>
    <w:p w14:paraId="11C0B1B2" w14:textId="7538CD5B" w:rsidR="00BF1A1D" w:rsidRPr="007B6798" w:rsidRDefault="00BF1A1D" w:rsidP="00BF1A1D">
      <w:pPr>
        <w:rPr>
          <w:lang w:val="es-ES"/>
        </w:rPr>
      </w:pPr>
      <w:r w:rsidRPr="007B6798">
        <w:rPr>
          <w:lang w:val="es-ES"/>
        </w:rPr>
        <w:t xml:space="preserve">Respecto a las comprobaciones que el Manual de Procedimiento de inspección de estaciones de ITV indican que se ha de realizar, algunas de ellas no están definidas de una forma cuantificable en dicho manual y no son medibles con el equipo utilizado actualmente en las estaciones y, por tanto, quedan a interpretación del técnico o técnica que realiza la inspección. El caso más notorio son las características </w:t>
      </w:r>
      <w:proofErr w:type="spellStart"/>
      <w:r w:rsidRPr="007B6798">
        <w:rPr>
          <w:lang w:val="es-ES"/>
        </w:rPr>
        <w:t>fotolumínicas</w:t>
      </w:r>
      <w:proofErr w:type="spellEnd"/>
      <w:r w:rsidRPr="007B6798">
        <w:rPr>
          <w:lang w:val="es-ES"/>
        </w:rPr>
        <w:t xml:space="preserve"> de faro</w:t>
      </w:r>
      <w:r w:rsidR="00B31061" w:rsidRPr="007B6798">
        <w:rPr>
          <w:lang w:val="es-ES"/>
        </w:rPr>
        <w:t>, como</w:t>
      </w:r>
      <w:r w:rsidRPr="007B6798">
        <w:rPr>
          <w:lang w:val="es-ES"/>
        </w:rPr>
        <w:t>:</w:t>
      </w:r>
    </w:p>
    <w:p w14:paraId="286DB921" w14:textId="286691B9" w:rsidR="00BF1A1D" w:rsidRPr="007B6798" w:rsidRDefault="00BF1A1D" w:rsidP="00BF1A1D">
      <w:pPr>
        <w:pStyle w:val="Prrafodelista"/>
        <w:widowControl w:val="0"/>
        <w:numPr>
          <w:ilvl w:val="0"/>
          <w:numId w:val="20"/>
        </w:numPr>
        <w:autoSpaceDE w:val="0"/>
        <w:autoSpaceDN w:val="0"/>
        <w:contextualSpacing w:val="0"/>
        <w:rPr>
          <w:lang w:val="es-ES"/>
        </w:rPr>
      </w:pPr>
      <w:r w:rsidRPr="007B6798">
        <w:rPr>
          <w:b/>
          <w:lang w:val="es-ES"/>
        </w:rPr>
        <w:t>El color de la luz emitida</w:t>
      </w:r>
      <w:r w:rsidRPr="007B6798">
        <w:rPr>
          <w:lang w:val="es-ES"/>
        </w:rPr>
        <w:t>. El Reglamento CEPE/ONU 48 establecidos límites cromáticos para cada luz medidos según el CIE 1931 (</w:t>
      </w:r>
      <w:r w:rsidRPr="007B6798">
        <w:rPr>
          <w:i/>
          <w:lang w:val="es-ES"/>
        </w:rPr>
        <w:t xml:space="preserve">CIE 1931 Standard </w:t>
      </w:r>
      <w:proofErr w:type="spellStart"/>
      <w:r w:rsidRPr="007B6798">
        <w:rPr>
          <w:i/>
          <w:lang w:val="es-ES"/>
        </w:rPr>
        <w:t>Colorimetric</w:t>
      </w:r>
      <w:proofErr w:type="spellEnd"/>
      <w:r w:rsidRPr="007B6798">
        <w:rPr>
          <w:i/>
          <w:lang w:val="es-ES"/>
        </w:rPr>
        <w:t xml:space="preserve"> </w:t>
      </w:r>
      <w:proofErr w:type="spellStart"/>
      <w:r w:rsidRPr="007B6798">
        <w:rPr>
          <w:i/>
          <w:lang w:val="es-ES"/>
        </w:rPr>
        <w:t>Observer</w:t>
      </w:r>
      <w:proofErr w:type="spellEnd"/>
      <w:r w:rsidRPr="007B6798">
        <w:rPr>
          <w:lang w:val="es-ES"/>
        </w:rPr>
        <w:t>). La mayor parte de las ocasiones el personal técnico es capaz de determinar el color de la luz, pero en casos como reformas en los que, por ejemplo, una luz blanca puede irse hacia el azul o hacia el amarillo podría ser útil disponer de un colorímetro para realizar la comprobación. Ninguno de los regloscopios, tanto analógicos como digitales, contemplados en este estudio son capaces de medir la colorimetría.</w:t>
      </w:r>
    </w:p>
    <w:p w14:paraId="1E568F82" w14:textId="77777777" w:rsidR="00F56145" w:rsidRPr="007B6798" w:rsidRDefault="00F56145" w:rsidP="00F56145">
      <w:pPr>
        <w:pStyle w:val="Prrafodelista"/>
        <w:widowControl w:val="0"/>
        <w:autoSpaceDE w:val="0"/>
        <w:autoSpaceDN w:val="0"/>
        <w:ind w:left="927"/>
        <w:contextualSpacing w:val="0"/>
        <w:rPr>
          <w:lang w:val="es-ES"/>
        </w:rPr>
      </w:pPr>
    </w:p>
    <w:p w14:paraId="1463FB10" w14:textId="77777777" w:rsidR="00BF1A1D" w:rsidRPr="007B6798" w:rsidRDefault="00BF1A1D" w:rsidP="00BF1A1D">
      <w:pPr>
        <w:pStyle w:val="Prrafodelista"/>
        <w:widowControl w:val="0"/>
        <w:numPr>
          <w:ilvl w:val="0"/>
          <w:numId w:val="20"/>
        </w:numPr>
        <w:autoSpaceDE w:val="0"/>
        <w:autoSpaceDN w:val="0"/>
        <w:contextualSpacing w:val="0"/>
        <w:rPr>
          <w:lang w:val="es-ES"/>
        </w:rPr>
      </w:pPr>
      <w:r w:rsidRPr="007B6798">
        <w:rPr>
          <w:b/>
          <w:lang w:val="es-ES"/>
        </w:rPr>
        <w:t>Estado del dispositivo</w:t>
      </w:r>
      <w:r w:rsidRPr="007B6798">
        <w:rPr>
          <w:lang w:val="es-ES"/>
        </w:rPr>
        <w:t xml:space="preserve">. Si un faro no tiene la superficie de la lente transparente debido al envejecimiento, desgaste u otros factores la intensidad lumínica de la luz emitida puede verse reducida. En el manual de ITV se prescribe que se debe verificar la suma de los índices de intensidad de las luces, pero estos son valores que dependen de la homologación de los faros y no del estado de estos. La aceptación o no de unos faros con la superficie de salida de luz demasiado opaca depende del criterio del personal que realiza la inspección. Todos los nuevos </w:t>
      </w:r>
      <w:r w:rsidRPr="007B6798">
        <w:rPr>
          <w:lang w:val="es-ES"/>
        </w:rPr>
        <w:lastRenderedPageBreak/>
        <w:t>regloscopios digitales son capaces de medir la intensidad lumínica por lo que podrían ayudar a determinar si el estado del dispositivo es correcto en base a este valor. Algunos regloscopios analógicos están equipados con luxómetro por los que también podrán ser útiles en este aspecto.</w:t>
      </w:r>
    </w:p>
    <w:p w14:paraId="3A793EBF" w14:textId="77777777" w:rsidR="00BF1A1D" w:rsidRPr="007B6798" w:rsidRDefault="00BF1A1D" w:rsidP="00BF1A1D">
      <w:pPr>
        <w:rPr>
          <w:lang w:val="es-ES"/>
        </w:rPr>
      </w:pPr>
    </w:p>
    <w:p w14:paraId="264D5908" w14:textId="79CC2333" w:rsidR="00BF1A1D" w:rsidRPr="007B6798" w:rsidRDefault="00BF1A1D" w:rsidP="00BF1A1D">
      <w:pPr>
        <w:rPr>
          <w:lang w:val="es-ES"/>
        </w:rPr>
      </w:pPr>
      <w:r w:rsidRPr="007B6798">
        <w:rPr>
          <w:lang w:val="es-ES"/>
        </w:rPr>
        <w:t xml:space="preserve">A grandes rasgos, el procedimiento utilizado actualmente en las estaciones ITV para revisar la orientación vertical de la luz de cruce consiste en los siguientes pasos. </w:t>
      </w:r>
    </w:p>
    <w:p w14:paraId="276F457A" w14:textId="77777777" w:rsidR="00F56145" w:rsidRPr="007B6798" w:rsidRDefault="00F56145" w:rsidP="00BF1A1D">
      <w:pPr>
        <w:rPr>
          <w:lang w:val="es-ES"/>
        </w:rPr>
      </w:pPr>
    </w:p>
    <w:p w14:paraId="7772E977" w14:textId="1F8AF3E7" w:rsidR="00D23A29" w:rsidRPr="007B6798" w:rsidRDefault="00BF1A1D" w:rsidP="00D23A29">
      <w:pPr>
        <w:pStyle w:val="Prrafodelista"/>
        <w:widowControl w:val="0"/>
        <w:numPr>
          <w:ilvl w:val="0"/>
          <w:numId w:val="20"/>
        </w:numPr>
        <w:autoSpaceDE w:val="0"/>
        <w:autoSpaceDN w:val="0"/>
        <w:contextualSpacing w:val="0"/>
        <w:rPr>
          <w:lang w:val="es-ES"/>
        </w:rPr>
      </w:pPr>
      <w:r w:rsidRPr="007B6798">
        <w:rPr>
          <w:lang w:val="es-ES"/>
        </w:rPr>
        <w:t>Situar el regloscopio analógico en la parte delantera del vehículo. La dirección longitudinal del regloscopio respecto del plano longitudinal del vehículo debe ser lo más paralela posible. Para ello, los regloscopios disponen de un espejo con una marca de alineación o un láser que proyecta una línea sobre el vehículo. El técnico debe orientar el regloscopio de forma que la línea del espejo o la línea proyectada por el láser pase por dos puntos simétricos del frontal del vehículo.</w:t>
      </w:r>
    </w:p>
    <w:p w14:paraId="30BB958C" w14:textId="77777777" w:rsidR="00F56145" w:rsidRPr="007B6798" w:rsidRDefault="00F56145" w:rsidP="00B31061">
      <w:pPr>
        <w:pStyle w:val="Prrafodelista"/>
        <w:widowControl w:val="0"/>
        <w:autoSpaceDE w:val="0"/>
        <w:autoSpaceDN w:val="0"/>
        <w:ind w:left="927"/>
        <w:contextualSpacing w:val="0"/>
        <w:rPr>
          <w:lang w:val="es-ES"/>
        </w:rPr>
      </w:pPr>
    </w:p>
    <w:p w14:paraId="164E32A9" w14:textId="2DFEB5A3" w:rsidR="00BF1A1D" w:rsidRPr="007B6798" w:rsidRDefault="00BF1A1D" w:rsidP="00D23A29">
      <w:pPr>
        <w:pStyle w:val="Prrafodelista"/>
        <w:widowControl w:val="0"/>
        <w:numPr>
          <w:ilvl w:val="0"/>
          <w:numId w:val="20"/>
        </w:numPr>
        <w:autoSpaceDE w:val="0"/>
        <w:autoSpaceDN w:val="0"/>
        <w:contextualSpacing w:val="0"/>
        <w:rPr>
          <w:lang w:val="es-ES"/>
        </w:rPr>
      </w:pPr>
      <w:r w:rsidRPr="007B6798">
        <w:rPr>
          <w:lang w:val="es-ES"/>
        </w:rPr>
        <w:t xml:space="preserve">La distancia longitudinal recomendada entre el regloscopio y la fuente de luz depende del modelo de regloscopio. La distancia mínima oscila entre los 100 mm y los 300 mm y la distancia máxima entre los 500 mm y los 600 </w:t>
      </w:r>
      <w:proofErr w:type="spellStart"/>
      <w:r w:rsidRPr="007B6798">
        <w:rPr>
          <w:lang w:val="es-ES"/>
        </w:rPr>
        <w:t>mm</w:t>
      </w:r>
      <w:r w:rsidR="00F56145" w:rsidRPr="007B6798">
        <w:rPr>
          <w:lang w:val="es-ES"/>
        </w:rPr>
        <w:t>.</w:t>
      </w:r>
      <w:proofErr w:type="spellEnd"/>
    </w:p>
    <w:p w14:paraId="65FA0983" w14:textId="77777777" w:rsidR="00F56145" w:rsidRPr="007B6798" w:rsidRDefault="00F56145" w:rsidP="00F56145">
      <w:pPr>
        <w:pStyle w:val="Prrafodelista"/>
        <w:widowControl w:val="0"/>
        <w:autoSpaceDE w:val="0"/>
        <w:autoSpaceDN w:val="0"/>
        <w:ind w:left="927"/>
        <w:contextualSpacing w:val="0"/>
        <w:rPr>
          <w:lang w:val="es-ES"/>
        </w:rPr>
      </w:pPr>
    </w:p>
    <w:p w14:paraId="50FA3FC8" w14:textId="5B127F51" w:rsidR="00BF1A1D" w:rsidRPr="007B6798" w:rsidRDefault="00BF1A1D" w:rsidP="00BF1A1D">
      <w:pPr>
        <w:pStyle w:val="Prrafodelista"/>
        <w:widowControl w:val="0"/>
        <w:numPr>
          <w:ilvl w:val="0"/>
          <w:numId w:val="20"/>
        </w:numPr>
        <w:autoSpaceDE w:val="0"/>
        <w:autoSpaceDN w:val="0"/>
        <w:contextualSpacing w:val="0"/>
        <w:rPr>
          <w:lang w:val="es-ES"/>
        </w:rPr>
      </w:pPr>
      <w:r w:rsidRPr="007B6798">
        <w:rPr>
          <w:lang w:val="es-ES"/>
        </w:rPr>
        <w:t xml:space="preserve">El técnico desplaza el regloscopio lateralmente hasta situarlo frente la luz de cruce. </w:t>
      </w:r>
    </w:p>
    <w:p w14:paraId="6FAB27AE" w14:textId="77777777" w:rsidR="00F56145" w:rsidRPr="007B6798" w:rsidRDefault="00F56145" w:rsidP="00F56145">
      <w:pPr>
        <w:pStyle w:val="Prrafodelista"/>
        <w:widowControl w:val="0"/>
        <w:autoSpaceDE w:val="0"/>
        <w:autoSpaceDN w:val="0"/>
        <w:ind w:left="927"/>
        <w:contextualSpacing w:val="0"/>
        <w:rPr>
          <w:lang w:val="es-ES"/>
        </w:rPr>
      </w:pPr>
    </w:p>
    <w:p w14:paraId="2B6DC151" w14:textId="77777777" w:rsidR="00BF1A1D" w:rsidRPr="007B6798" w:rsidRDefault="00BF1A1D" w:rsidP="00BF1A1D">
      <w:pPr>
        <w:pStyle w:val="Prrafodelista"/>
        <w:widowControl w:val="0"/>
        <w:numPr>
          <w:ilvl w:val="0"/>
          <w:numId w:val="20"/>
        </w:numPr>
        <w:autoSpaceDE w:val="0"/>
        <w:autoSpaceDN w:val="0"/>
        <w:ind w:left="928" w:hanging="361"/>
        <w:contextualSpacing w:val="0"/>
        <w:rPr>
          <w:lang w:val="es-ES"/>
        </w:rPr>
      </w:pPr>
      <w:r w:rsidRPr="007B6798">
        <w:rPr>
          <w:lang w:val="es-ES"/>
        </w:rPr>
        <w:t>El siguiente paso consiste en encender la luz de cruce y comprobar en la pantalla del regloscopio si el haz proyectado queda por encima o por debajo del límite establecido por la reglamentación.</w:t>
      </w:r>
    </w:p>
    <w:p w14:paraId="2C9E0E6D" w14:textId="01F12C92" w:rsidR="00BF1A1D" w:rsidRPr="007B6798" w:rsidRDefault="00620372" w:rsidP="006B2B1E">
      <w:pPr>
        <w:pStyle w:val="Prrafodelista"/>
        <w:keepNext/>
        <w:ind w:left="142"/>
        <w:jc w:val="center"/>
        <w:rPr>
          <w:lang w:val="es-ES"/>
        </w:rPr>
      </w:pPr>
      <w:r w:rsidRPr="007B6798">
        <w:rPr>
          <w:noProof/>
          <w:lang w:val="es-ES" w:eastAsia="es-ES"/>
        </w:rPr>
        <w:drawing>
          <wp:anchor distT="0" distB="0" distL="114300" distR="114300" simplePos="0" relativeHeight="251675648" behindDoc="0" locked="0" layoutInCell="1" allowOverlap="1" wp14:anchorId="06F38F41" wp14:editId="06741C71">
            <wp:simplePos x="0" y="0"/>
            <wp:positionH relativeFrom="column">
              <wp:posOffset>396240</wp:posOffset>
            </wp:positionH>
            <wp:positionV relativeFrom="paragraph">
              <wp:posOffset>64296</wp:posOffset>
            </wp:positionV>
            <wp:extent cx="2123440" cy="141795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3440" cy="1417955"/>
                    </a:xfrm>
                    <a:prstGeom prst="rect">
                      <a:avLst/>
                    </a:prstGeom>
                  </pic:spPr>
                </pic:pic>
              </a:graphicData>
            </a:graphic>
          </wp:anchor>
        </w:drawing>
      </w:r>
    </w:p>
    <w:p w14:paraId="469C48CF" w14:textId="2AABDAC7" w:rsidR="00BF1A1D" w:rsidRPr="007B6798" w:rsidRDefault="00BF1A1D" w:rsidP="00BF1A1D">
      <w:pPr>
        <w:pStyle w:val="Descripcin"/>
        <w:jc w:val="center"/>
        <w:rPr>
          <w:szCs w:val="20"/>
          <w:lang w:val="es-ES"/>
        </w:rPr>
      </w:pPr>
      <w:bookmarkStart w:id="0" w:name="_Toc108003629"/>
      <w:r w:rsidRPr="007B6798">
        <w:rPr>
          <w:szCs w:val="20"/>
          <w:lang w:val="es-ES"/>
        </w:rPr>
        <w:t xml:space="preserve">Figura </w:t>
      </w:r>
      <w:r w:rsidRPr="007B6798">
        <w:rPr>
          <w:szCs w:val="20"/>
          <w:lang w:val="es-ES"/>
        </w:rPr>
        <w:fldChar w:fldCharType="begin"/>
      </w:r>
      <w:r w:rsidRPr="007B6798">
        <w:rPr>
          <w:szCs w:val="20"/>
          <w:lang w:val="es-ES"/>
        </w:rPr>
        <w:instrText xml:space="preserve"> SEQ Figura \* ARABIC </w:instrText>
      </w:r>
      <w:r w:rsidRPr="007B6798">
        <w:rPr>
          <w:szCs w:val="20"/>
          <w:lang w:val="es-ES"/>
        </w:rPr>
        <w:fldChar w:fldCharType="separate"/>
      </w:r>
      <w:r w:rsidR="003D32C7" w:rsidRPr="007B6798">
        <w:rPr>
          <w:noProof/>
          <w:szCs w:val="20"/>
          <w:lang w:val="es-ES"/>
        </w:rPr>
        <w:t>1</w:t>
      </w:r>
      <w:r w:rsidRPr="007B6798">
        <w:rPr>
          <w:szCs w:val="20"/>
          <w:lang w:val="es-ES"/>
        </w:rPr>
        <w:fldChar w:fldCharType="end"/>
      </w:r>
      <w:r w:rsidRPr="007B6798">
        <w:rPr>
          <w:szCs w:val="20"/>
          <w:lang w:val="es-ES"/>
        </w:rPr>
        <w:t>. Ejemplo de pantalla de regloscopio analógico</w:t>
      </w:r>
      <w:bookmarkEnd w:id="0"/>
    </w:p>
    <w:p w14:paraId="74A20589" w14:textId="77777777" w:rsidR="00BF1A1D" w:rsidRPr="007B6798" w:rsidRDefault="00BF1A1D" w:rsidP="00BF1A1D">
      <w:pPr>
        <w:rPr>
          <w:lang w:val="es-ES"/>
        </w:rPr>
      </w:pPr>
    </w:p>
    <w:p w14:paraId="06BB5EE5" w14:textId="72C92D2A" w:rsidR="00BF1A1D" w:rsidRPr="007B6798" w:rsidRDefault="00BF1A1D" w:rsidP="00BF1A1D">
      <w:pPr>
        <w:pStyle w:val="Prrafodelista"/>
        <w:ind w:left="928"/>
        <w:rPr>
          <w:lang w:val="es-ES"/>
        </w:rPr>
      </w:pPr>
      <w:r w:rsidRPr="007B6798">
        <w:rPr>
          <w:lang w:val="es-ES"/>
        </w:rPr>
        <w:t xml:space="preserve">Puesto que el valor límite para la orientación vertical de la luz de cruce depende de la altura del borde inferior del </w:t>
      </w:r>
      <w:r w:rsidRPr="007B6798">
        <w:rPr>
          <w:lang w:val="es-ES"/>
        </w:rPr>
        <w:t>faro (h) este valor debe ser medido antes de la comprobación.</w:t>
      </w:r>
    </w:p>
    <w:p w14:paraId="2AD687EA" w14:textId="77777777" w:rsidR="00F56145" w:rsidRPr="007B6798" w:rsidRDefault="00F56145" w:rsidP="00F56145">
      <w:pPr>
        <w:rPr>
          <w:lang w:val="es-ES"/>
        </w:rPr>
      </w:pPr>
    </w:p>
    <w:p w14:paraId="5D34300F" w14:textId="714A5128" w:rsidR="00BF1A1D" w:rsidRPr="007B6798" w:rsidRDefault="00BF1A1D" w:rsidP="00BF1A1D">
      <w:pPr>
        <w:pStyle w:val="Prrafodelista"/>
        <w:widowControl w:val="0"/>
        <w:numPr>
          <w:ilvl w:val="0"/>
          <w:numId w:val="20"/>
        </w:numPr>
        <w:autoSpaceDE w:val="0"/>
        <w:autoSpaceDN w:val="0"/>
        <w:ind w:left="928" w:hanging="361"/>
        <w:contextualSpacing w:val="0"/>
        <w:rPr>
          <w:lang w:val="es-ES"/>
        </w:rPr>
      </w:pPr>
      <w:r w:rsidRPr="007B6798">
        <w:rPr>
          <w:lang w:val="es-ES"/>
        </w:rPr>
        <w:t xml:space="preserve">El procedimiento de ensayo en estación ITV contempla la posibilidad de que el vehículo tenga regulador de altura de faros manual. Se debe realizar la medición en la posición 0 (más alta) y en caso de que el haz sea demasiado alto se regulará la altura. Si en alguna de las posiciones del regulador el haz cumple con la orientación vertical no se anotará ningún defecto. Si el vehículo tuviera la luz de un proyector más alta que el otro se hará la comprobación descrita en el proyector con la luz más alta y sin modificar la posición del regulador de altura se realizará la comprobación del otro faro. En caso de luces AFS se colocará el dispositivo en su posición </w:t>
      </w:r>
      <w:r w:rsidR="007F4505" w:rsidRPr="007B6798">
        <w:rPr>
          <w:lang w:val="es-ES"/>
        </w:rPr>
        <w:t>neutral</w:t>
      </w:r>
      <w:r w:rsidRPr="007B6798">
        <w:rPr>
          <w:lang w:val="es-ES"/>
        </w:rPr>
        <w:t>.</w:t>
      </w:r>
    </w:p>
    <w:p w14:paraId="3624AA7B" w14:textId="77777777" w:rsidR="00BF1A1D" w:rsidRPr="007B6798" w:rsidRDefault="00BF1A1D" w:rsidP="00BF1A1D">
      <w:pPr>
        <w:rPr>
          <w:lang w:val="es-ES"/>
        </w:rPr>
      </w:pPr>
    </w:p>
    <w:p w14:paraId="37AD1444" w14:textId="153A8D3E" w:rsidR="00BF1A1D" w:rsidRPr="00293869" w:rsidRDefault="00BF1A1D" w:rsidP="00293869">
      <w:pPr>
        <w:pStyle w:val="Ttulo2"/>
        <w:rPr>
          <w:lang w:val="es-ES"/>
        </w:rPr>
      </w:pPr>
      <w:r w:rsidRPr="00293869">
        <w:rPr>
          <w:lang w:val="es-ES"/>
        </w:rPr>
        <w:t>Apreciaciones sobre el procedimiento de ensayo actual</w:t>
      </w:r>
    </w:p>
    <w:p w14:paraId="05EF378B" w14:textId="77777777" w:rsidR="00BF1A1D" w:rsidRPr="007B6798" w:rsidRDefault="00BF1A1D" w:rsidP="00BF1A1D">
      <w:pPr>
        <w:rPr>
          <w:lang w:val="es-ES"/>
        </w:rPr>
      </w:pPr>
    </w:p>
    <w:p w14:paraId="453283DF" w14:textId="19307170" w:rsidR="00BF1A1D" w:rsidRPr="007B6798" w:rsidRDefault="00BF1A1D" w:rsidP="00BF1A1D">
      <w:pPr>
        <w:rPr>
          <w:lang w:val="es-ES"/>
        </w:rPr>
      </w:pPr>
      <w:r w:rsidRPr="007B6798">
        <w:rPr>
          <w:lang w:val="es-ES"/>
        </w:rPr>
        <w:t xml:space="preserve">El procedimiento descrito en </w:t>
      </w:r>
      <w:r w:rsidR="00746BA4">
        <w:rPr>
          <w:lang w:val="es-ES"/>
        </w:rPr>
        <w:t>el</w:t>
      </w:r>
      <w:r w:rsidRPr="007B6798">
        <w:rPr>
          <w:lang w:val="es-ES"/>
        </w:rPr>
        <w:t xml:space="preserve"> punto</w:t>
      </w:r>
      <w:r w:rsidR="00746BA4">
        <w:rPr>
          <w:lang w:val="es-ES"/>
        </w:rPr>
        <w:t xml:space="preserve"> anterior </w:t>
      </w:r>
      <w:r w:rsidRPr="007B6798">
        <w:rPr>
          <w:lang w:val="es-ES"/>
        </w:rPr>
        <w:t>presenta algunos riesgos de error cuando se realizan de una forma práctica y “rápida” (como indica el propio Manual de ITV). La alineación del regloscopio con el vehículo requiere de tiempo, este se suele realizar solo al principio. Después se desplaza el equipo lateralmente sobre sus propias ruedas. Se corre el riesgo de perder la alineación del regloscopio con el vehículo durante los desplazamientos. Existen regloscopios desplazables sobre raíles, en lugar de sobre ruedas, lo que ayuda a evitar la aparición de este error.</w:t>
      </w:r>
    </w:p>
    <w:p w14:paraId="3DF9DA94" w14:textId="77777777" w:rsidR="00BF1A1D" w:rsidRPr="007B6798" w:rsidRDefault="00BF1A1D" w:rsidP="00BF1A1D">
      <w:pPr>
        <w:rPr>
          <w:lang w:val="es-ES"/>
        </w:rPr>
      </w:pPr>
    </w:p>
    <w:p w14:paraId="35432E11" w14:textId="3656325F" w:rsidR="00BF1A1D" w:rsidRDefault="00BF1A1D" w:rsidP="00BF1A1D">
      <w:pPr>
        <w:rPr>
          <w:lang w:val="es-ES"/>
        </w:rPr>
      </w:pPr>
      <w:r w:rsidRPr="007B6798">
        <w:rPr>
          <w:lang w:val="es-ES"/>
        </w:rPr>
        <w:t>La medida del regloscopio es sensible a la inclinación del suelo. El pavimento de las estacione</w:t>
      </w:r>
      <w:r w:rsidR="00D23A29" w:rsidRPr="007B6798">
        <w:rPr>
          <w:lang w:val="es-ES"/>
        </w:rPr>
        <w:t>s</w:t>
      </w:r>
      <w:r w:rsidRPr="007B6798">
        <w:rPr>
          <w:lang w:val="es-ES"/>
        </w:rPr>
        <w:t xml:space="preserve"> de ITV es suficientemente horizontal como para cumplir con las recomendaciones de los fabricantes de regloscopios que demandan una inclinación máxima del suelo de 0,</w:t>
      </w:r>
      <w:r w:rsidR="00B31061" w:rsidRPr="007B6798">
        <w:rPr>
          <w:lang w:val="es-ES"/>
        </w:rPr>
        <w:t>0</w:t>
      </w:r>
      <w:r w:rsidRPr="007B6798">
        <w:rPr>
          <w:lang w:val="es-ES"/>
        </w:rPr>
        <w:t xml:space="preserve">5 %. </w:t>
      </w:r>
    </w:p>
    <w:p w14:paraId="746D8368" w14:textId="6A0ACE89" w:rsidR="00BF1A1D" w:rsidRPr="007B6798" w:rsidRDefault="00BF1A1D" w:rsidP="00BF1A1D">
      <w:pPr>
        <w:rPr>
          <w:lang w:val="es-ES"/>
        </w:rPr>
      </w:pPr>
      <w:r w:rsidRPr="007B6798">
        <w:rPr>
          <w:lang w:val="es-ES"/>
        </w:rPr>
        <w:t xml:space="preserve">Algunas condiciones del vehículo influyen también en la medición de la orientación vertical del haz de luz de cruce. En el manual se indica que el ensayo se realiza con el vehículo en carga, pero sin sobrecarga, siendo el conductor el responsable del estado de carga del vehículo. </w:t>
      </w:r>
    </w:p>
    <w:p w14:paraId="3BA246BF" w14:textId="3C47C047" w:rsidR="00B31061" w:rsidRPr="007B6798" w:rsidRDefault="00B31061" w:rsidP="00BF1A1D">
      <w:pPr>
        <w:rPr>
          <w:lang w:val="es-ES"/>
        </w:rPr>
      </w:pPr>
    </w:p>
    <w:p w14:paraId="7833F045" w14:textId="67C56D76" w:rsidR="00B31061" w:rsidRPr="007B6798" w:rsidRDefault="00B31061" w:rsidP="00BF1A1D">
      <w:pPr>
        <w:rPr>
          <w:rFonts w:cs="Times New Roman"/>
          <w:lang w:val="es-ES"/>
        </w:rPr>
      </w:pPr>
      <w:r w:rsidRPr="007B6798">
        <w:rPr>
          <w:rFonts w:cs="Times New Roman"/>
          <w:lang w:val="es-ES"/>
        </w:rPr>
        <w:t>Independientemente de todo lo expuesto hasta el momento, el procedimiento empleado en las estaciones ha de verificar la orientación vertical de las luces de cruce, validando el dispositivo siempre y cuando los valores de inclinación vertical obtenidos mediante un regloscopio se encuentren dentro de los límites marcados para cada categoría de vehículo. En la siguiente figura se muestran los valores de inclinación vertical para categorías M y N en función de la altura del dispositivo.</w:t>
      </w:r>
    </w:p>
    <w:tbl>
      <w:tblPr>
        <w:tblStyle w:val="Tablaconcuadrcula"/>
        <w:tblpPr w:leftFromText="141" w:rightFromText="141" w:vertAnchor="text" w:horzAnchor="margin" w:tblpY="133"/>
        <w:tblW w:w="4390" w:type="dxa"/>
        <w:tblLook w:val="04A0" w:firstRow="1" w:lastRow="0" w:firstColumn="1" w:lastColumn="0" w:noHBand="0" w:noVBand="1"/>
      </w:tblPr>
      <w:tblGrid>
        <w:gridCol w:w="1847"/>
        <w:gridCol w:w="2543"/>
      </w:tblGrid>
      <w:tr w:rsidR="00746BA4" w:rsidRPr="007B6798" w14:paraId="20BAB167" w14:textId="77777777" w:rsidTr="00746BA4">
        <w:tc>
          <w:tcPr>
            <w:tcW w:w="1847" w:type="dxa"/>
            <w:shd w:val="clear" w:color="auto" w:fill="D0CECE" w:themeFill="background2" w:themeFillShade="E6"/>
          </w:tcPr>
          <w:p w14:paraId="2A0D9E3C" w14:textId="77777777" w:rsidR="00746BA4" w:rsidRPr="007B6798" w:rsidRDefault="00746BA4" w:rsidP="00746BA4">
            <w:pPr>
              <w:autoSpaceDE w:val="0"/>
              <w:autoSpaceDN w:val="0"/>
              <w:adjustRightInd w:val="0"/>
              <w:jc w:val="center"/>
              <w:rPr>
                <w:rFonts w:cs="Times New Roman"/>
                <w:b/>
                <w:lang w:val="es-ES"/>
              </w:rPr>
            </w:pPr>
            <w:r w:rsidRPr="007B6798">
              <w:rPr>
                <w:rFonts w:cs="Times New Roman"/>
                <w:b/>
                <w:lang w:val="es-ES"/>
              </w:rPr>
              <w:lastRenderedPageBreak/>
              <w:t>h &lt; 0,8</w:t>
            </w:r>
          </w:p>
        </w:tc>
        <w:tc>
          <w:tcPr>
            <w:tcW w:w="2543" w:type="dxa"/>
          </w:tcPr>
          <w:p w14:paraId="677C2595" w14:textId="42E62940" w:rsidR="00746BA4" w:rsidRPr="007B6798" w:rsidRDefault="00746BA4" w:rsidP="00746BA4">
            <w:pPr>
              <w:autoSpaceDE w:val="0"/>
              <w:autoSpaceDN w:val="0"/>
              <w:adjustRightInd w:val="0"/>
              <w:jc w:val="center"/>
              <w:rPr>
                <w:rFonts w:cs="Times New Roman"/>
                <w:lang w:val="es-ES"/>
              </w:rPr>
            </w:pPr>
            <w:r w:rsidRPr="007B6798">
              <w:rPr>
                <w:rFonts w:cs="Times New Roman"/>
                <w:lang w:val="es-ES"/>
              </w:rPr>
              <w:t>Límite entre -0,5% y -2,5%</w:t>
            </w:r>
          </w:p>
        </w:tc>
      </w:tr>
      <w:tr w:rsidR="00746BA4" w:rsidRPr="007B6798" w14:paraId="17C12854" w14:textId="77777777" w:rsidTr="00746BA4">
        <w:tc>
          <w:tcPr>
            <w:tcW w:w="1847" w:type="dxa"/>
            <w:shd w:val="clear" w:color="auto" w:fill="D0CECE" w:themeFill="background2" w:themeFillShade="E6"/>
          </w:tcPr>
          <w:p w14:paraId="353481F4" w14:textId="77777777" w:rsidR="00746BA4" w:rsidRPr="007B6798" w:rsidRDefault="00746BA4" w:rsidP="00746BA4">
            <w:pPr>
              <w:autoSpaceDE w:val="0"/>
              <w:autoSpaceDN w:val="0"/>
              <w:adjustRightInd w:val="0"/>
              <w:jc w:val="center"/>
              <w:rPr>
                <w:rFonts w:cs="Times New Roman"/>
                <w:b/>
                <w:lang w:val="es-ES"/>
              </w:rPr>
            </w:pPr>
            <w:r w:rsidRPr="007B6798">
              <w:rPr>
                <w:rFonts w:cs="Times New Roman"/>
                <w:b/>
                <w:lang w:val="es-ES"/>
              </w:rPr>
              <w:t>0,8 &lt; h &lt; 1,0</w:t>
            </w:r>
          </w:p>
        </w:tc>
        <w:tc>
          <w:tcPr>
            <w:tcW w:w="2543" w:type="dxa"/>
          </w:tcPr>
          <w:p w14:paraId="3A6A36B2" w14:textId="5053A4F1" w:rsidR="00746BA4" w:rsidRPr="007B6798" w:rsidRDefault="00746BA4" w:rsidP="00746BA4">
            <w:pPr>
              <w:autoSpaceDE w:val="0"/>
              <w:autoSpaceDN w:val="0"/>
              <w:adjustRightInd w:val="0"/>
              <w:jc w:val="center"/>
              <w:rPr>
                <w:rFonts w:cs="Times New Roman"/>
                <w:lang w:val="es-ES"/>
              </w:rPr>
            </w:pPr>
            <w:r w:rsidRPr="007B6798">
              <w:rPr>
                <w:rFonts w:cs="Times New Roman"/>
                <w:lang w:val="es-ES"/>
              </w:rPr>
              <w:t>Límite entre -0,5% y -2,5%</w:t>
            </w:r>
          </w:p>
        </w:tc>
      </w:tr>
      <w:tr w:rsidR="00746BA4" w:rsidRPr="007B6798" w14:paraId="7BFEB475" w14:textId="77777777" w:rsidTr="00746BA4">
        <w:tc>
          <w:tcPr>
            <w:tcW w:w="1847" w:type="dxa"/>
            <w:shd w:val="clear" w:color="auto" w:fill="D0CECE" w:themeFill="background2" w:themeFillShade="E6"/>
          </w:tcPr>
          <w:p w14:paraId="6834D3F0" w14:textId="77777777" w:rsidR="00746BA4" w:rsidRPr="007B6798" w:rsidRDefault="00746BA4" w:rsidP="00746BA4">
            <w:pPr>
              <w:autoSpaceDE w:val="0"/>
              <w:autoSpaceDN w:val="0"/>
              <w:adjustRightInd w:val="0"/>
              <w:jc w:val="center"/>
              <w:rPr>
                <w:rFonts w:cs="Times New Roman"/>
                <w:b/>
                <w:lang w:val="es-ES"/>
              </w:rPr>
            </w:pPr>
            <w:r w:rsidRPr="007B6798">
              <w:rPr>
                <w:rFonts w:cs="Times New Roman"/>
                <w:b/>
                <w:lang w:val="es-ES"/>
              </w:rPr>
              <w:t>h &gt; 1</w:t>
            </w:r>
          </w:p>
        </w:tc>
        <w:tc>
          <w:tcPr>
            <w:tcW w:w="2543" w:type="dxa"/>
          </w:tcPr>
          <w:p w14:paraId="4DB38B95" w14:textId="0A6AF5A4" w:rsidR="00746BA4" w:rsidRPr="007B6798" w:rsidRDefault="00746BA4" w:rsidP="00746BA4">
            <w:pPr>
              <w:autoSpaceDE w:val="0"/>
              <w:autoSpaceDN w:val="0"/>
              <w:adjustRightInd w:val="0"/>
              <w:jc w:val="center"/>
              <w:rPr>
                <w:rFonts w:cs="Times New Roman"/>
                <w:lang w:val="es-ES"/>
              </w:rPr>
            </w:pPr>
            <w:r w:rsidRPr="007B6798">
              <w:rPr>
                <w:rFonts w:cs="Times New Roman"/>
                <w:lang w:val="es-ES"/>
              </w:rPr>
              <w:t>Límite entre -1,0% y -3,0%</w:t>
            </w:r>
          </w:p>
        </w:tc>
      </w:tr>
      <w:tr w:rsidR="00746BA4" w:rsidRPr="007B6798" w14:paraId="3385708A" w14:textId="77777777" w:rsidTr="00746BA4">
        <w:tc>
          <w:tcPr>
            <w:tcW w:w="1847" w:type="dxa"/>
            <w:shd w:val="clear" w:color="auto" w:fill="D0CECE" w:themeFill="background2" w:themeFillShade="E6"/>
          </w:tcPr>
          <w:p w14:paraId="755DEAD5" w14:textId="77777777" w:rsidR="00746BA4" w:rsidRPr="007B6798" w:rsidRDefault="00746BA4" w:rsidP="00746BA4">
            <w:pPr>
              <w:autoSpaceDE w:val="0"/>
              <w:autoSpaceDN w:val="0"/>
              <w:adjustRightInd w:val="0"/>
              <w:jc w:val="center"/>
              <w:rPr>
                <w:rFonts w:cs="Times New Roman"/>
                <w:b/>
                <w:lang w:val="es-ES"/>
              </w:rPr>
            </w:pPr>
            <w:r w:rsidRPr="007B6798">
              <w:rPr>
                <w:rFonts w:cs="Times New Roman"/>
                <w:b/>
                <w:lang w:val="es-ES"/>
              </w:rPr>
              <w:t>h &gt; 1,2 (Cat. N3G)</w:t>
            </w:r>
          </w:p>
        </w:tc>
        <w:tc>
          <w:tcPr>
            <w:tcW w:w="2543" w:type="dxa"/>
          </w:tcPr>
          <w:p w14:paraId="2F06D0CF" w14:textId="53A64631" w:rsidR="00746BA4" w:rsidRPr="007B6798" w:rsidRDefault="00746BA4" w:rsidP="00746BA4">
            <w:pPr>
              <w:autoSpaceDE w:val="0"/>
              <w:autoSpaceDN w:val="0"/>
              <w:adjustRightInd w:val="0"/>
              <w:jc w:val="center"/>
              <w:rPr>
                <w:rFonts w:cs="Times New Roman"/>
                <w:lang w:val="es-ES"/>
              </w:rPr>
            </w:pPr>
            <w:r w:rsidRPr="007B6798">
              <w:rPr>
                <w:rFonts w:cs="Times New Roman"/>
                <w:lang w:val="es-ES"/>
              </w:rPr>
              <w:t>Límite entre -2,0% y -3,5%</w:t>
            </w:r>
          </w:p>
        </w:tc>
      </w:tr>
    </w:tbl>
    <w:p w14:paraId="1C616B30" w14:textId="770F3E6E" w:rsidR="00B31061" w:rsidRPr="007B6798" w:rsidRDefault="00704CFB" w:rsidP="00B31061">
      <w:pPr>
        <w:autoSpaceDE w:val="0"/>
        <w:autoSpaceDN w:val="0"/>
        <w:adjustRightInd w:val="0"/>
        <w:spacing w:before="120"/>
        <w:jc w:val="center"/>
        <w:rPr>
          <w:rFonts w:cs="Times New Roman"/>
          <w:lang w:val="es-ES"/>
        </w:rPr>
      </w:pPr>
      <w:r w:rsidRPr="002F3E75">
        <w:rPr>
          <w:noProof/>
          <w:szCs w:val="24"/>
          <w:lang w:val="es-ES" w:eastAsia="es-ES"/>
        </w:rPr>
        <w:drawing>
          <wp:anchor distT="0" distB="0" distL="114300" distR="114300" simplePos="0" relativeHeight="251671552" behindDoc="0" locked="0" layoutInCell="1" allowOverlap="1" wp14:anchorId="27DCA642" wp14:editId="66BE793A">
            <wp:simplePos x="0" y="0"/>
            <wp:positionH relativeFrom="column">
              <wp:posOffset>3557270</wp:posOffset>
            </wp:positionH>
            <wp:positionV relativeFrom="paragraph">
              <wp:posOffset>121920</wp:posOffset>
            </wp:positionV>
            <wp:extent cx="1621155" cy="1475740"/>
            <wp:effectExtent l="0" t="0" r="0" b="0"/>
            <wp:wrapTopAndBottom/>
            <wp:docPr id="6" name="Imagen 6" descr="https://www.ryme.com/wp-content/uploads/2019/10/regloscopio-ryme-con-rail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yme.com/wp-content/uploads/2019/10/regloscopio-ryme-con-railes-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1155" cy="1475740"/>
                    </a:xfrm>
                    <a:prstGeom prst="rect">
                      <a:avLst/>
                    </a:prstGeom>
                    <a:noFill/>
                    <a:ln>
                      <a:noFill/>
                    </a:ln>
                  </pic:spPr>
                </pic:pic>
              </a:graphicData>
            </a:graphic>
          </wp:anchor>
        </w:drawing>
      </w:r>
      <w:r w:rsidR="005E289C" w:rsidRPr="007B6798">
        <w:rPr>
          <w:rFonts w:cs="Times New Roman"/>
          <w:lang w:val="es-ES"/>
        </w:rPr>
        <w:t>Tabla 1</w:t>
      </w:r>
      <w:r w:rsidR="00B31061" w:rsidRPr="00472245">
        <w:rPr>
          <w:rFonts w:cs="Times New Roman"/>
          <w:lang w:val="es-ES"/>
        </w:rPr>
        <w:t>.- Limites de inclinación vertical para categorías M y N [</w:t>
      </w:r>
      <w:r w:rsidR="00472245" w:rsidRPr="00472245">
        <w:rPr>
          <w:rFonts w:cs="Times New Roman"/>
          <w:lang w:val="es-ES"/>
        </w:rPr>
        <w:t>12]</w:t>
      </w:r>
    </w:p>
    <w:p w14:paraId="6D45BC94" w14:textId="65B3D43E" w:rsidR="002D30AB" w:rsidRDefault="00B31061" w:rsidP="00B31061">
      <w:pPr>
        <w:autoSpaceDE w:val="0"/>
        <w:autoSpaceDN w:val="0"/>
        <w:adjustRightInd w:val="0"/>
        <w:spacing w:before="120"/>
        <w:rPr>
          <w:lang w:val="es-ES"/>
        </w:rPr>
      </w:pPr>
      <w:r w:rsidRPr="007B6798">
        <w:rPr>
          <w:rFonts w:cs="Times New Roman"/>
          <w:lang w:val="es-ES"/>
        </w:rPr>
        <w:t xml:space="preserve">Independientemente de que el único dato cuantificable durante las inspecciones técnicas sea la inclinación vertical, los nuevos regloscopios digitales son capaces de </w:t>
      </w:r>
      <w:r w:rsidR="002D30AB" w:rsidRPr="007B6798">
        <w:rPr>
          <w:rFonts w:cs="Times New Roman"/>
          <w:lang w:val="es-ES"/>
        </w:rPr>
        <w:t>registrar varios parámetros como capacidades lumínicas o desviaciones laterales del haz de luz. Por ello en el presente trabajo se ha llevado a cabo una revisión del procedimiento de inspección actual,</w:t>
      </w:r>
      <w:r w:rsidR="002D30AB" w:rsidRPr="007B6798">
        <w:rPr>
          <w:lang w:val="es-ES"/>
        </w:rPr>
        <w:t xml:space="preserve"> empleando para ello varios regloscopios digitales comercializados actualmente.</w:t>
      </w:r>
    </w:p>
    <w:p w14:paraId="7E8A1279" w14:textId="72ABBF83" w:rsidR="00746BA4" w:rsidRPr="007B6798" w:rsidRDefault="00746BA4" w:rsidP="00B31061">
      <w:pPr>
        <w:autoSpaceDE w:val="0"/>
        <w:autoSpaceDN w:val="0"/>
        <w:adjustRightInd w:val="0"/>
        <w:spacing w:before="120"/>
        <w:rPr>
          <w:lang w:val="es-ES"/>
        </w:rPr>
      </w:pPr>
    </w:p>
    <w:p w14:paraId="68CDC15A" w14:textId="6E072FE6" w:rsidR="00746BA4" w:rsidRDefault="00746BA4" w:rsidP="00746BA4">
      <w:pPr>
        <w:pStyle w:val="Ttulo1"/>
        <w:rPr>
          <w:lang w:val="es-ES"/>
        </w:rPr>
      </w:pPr>
      <w:r>
        <w:rPr>
          <w:lang w:val="es-ES"/>
        </w:rPr>
        <w:t>Capacidades de los nuevos equipos</w:t>
      </w:r>
    </w:p>
    <w:p w14:paraId="7A961385" w14:textId="216BD854" w:rsidR="00746BA4" w:rsidRDefault="00746BA4" w:rsidP="00746BA4">
      <w:pPr>
        <w:rPr>
          <w:lang w:val="es-ES"/>
        </w:rPr>
      </w:pPr>
    </w:p>
    <w:p w14:paraId="1AD895A4" w14:textId="71DB84F8" w:rsidR="00746BA4" w:rsidRDefault="00746BA4" w:rsidP="00746BA4">
      <w:pPr>
        <w:spacing w:after="120"/>
        <w:rPr>
          <w:lang w:val="es-ES"/>
        </w:rPr>
      </w:pPr>
      <w:r>
        <w:rPr>
          <w:lang w:val="es-ES"/>
        </w:rPr>
        <w:t>Se ha dispuesto de tres equipos de última generación que los fabricantes anuncian que disponen de muchas más capacidades de ensayo que los actuales.</w:t>
      </w:r>
    </w:p>
    <w:p w14:paraId="50F0FF4F" w14:textId="5F1704C1" w:rsidR="00746BA4" w:rsidRDefault="00746BA4" w:rsidP="00746BA4">
      <w:pPr>
        <w:rPr>
          <w:lang w:val="es-ES"/>
        </w:rPr>
      </w:pPr>
      <w:r>
        <w:rPr>
          <w:lang w:val="es-ES"/>
        </w:rPr>
        <w:t>En el proyecto se han identificado como regloscopios A, B y C</w:t>
      </w:r>
      <w:r w:rsidR="00A60797">
        <w:rPr>
          <w:lang w:val="es-ES"/>
        </w:rPr>
        <w:t>, para no condicionar a las marcas.</w:t>
      </w:r>
    </w:p>
    <w:p w14:paraId="20A2FAE7" w14:textId="111E58D3" w:rsidR="00A60797" w:rsidRDefault="00A60797" w:rsidP="00746BA4">
      <w:pPr>
        <w:rPr>
          <w:lang w:val="es-ES"/>
        </w:rPr>
      </w:pPr>
      <w:r>
        <w:rPr>
          <w:noProof/>
          <w:lang w:val="es-ES" w:eastAsia="es-ES"/>
        </w:rPr>
        <mc:AlternateContent>
          <mc:Choice Requires="wpg">
            <w:drawing>
              <wp:anchor distT="0" distB="0" distL="114300" distR="114300" simplePos="0" relativeHeight="251670528" behindDoc="0" locked="0" layoutInCell="1" allowOverlap="1" wp14:anchorId="14965626" wp14:editId="26B7955D">
                <wp:simplePos x="0" y="0"/>
                <wp:positionH relativeFrom="column">
                  <wp:posOffset>196160</wp:posOffset>
                </wp:positionH>
                <wp:positionV relativeFrom="paragraph">
                  <wp:posOffset>89535</wp:posOffset>
                </wp:positionV>
                <wp:extent cx="2216636" cy="1620000"/>
                <wp:effectExtent l="0" t="0" r="0" b="0"/>
                <wp:wrapSquare wrapText="bothSides"/>
                <wp:docPr id="25" name="Grupo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16636" cy="1620000"/>
                          <a:chOff x="0" y="0"/>
                          <a:chExt cx="2019326" cy="1476543"/>
                        </a:xfrm>
                      </wpg:grpSpPr>
                      <pic:pic xmlns:pic="http://schemas.openxmlformats.org/drawingml/2006/picture">
                        <pic:nvPicPr>
                          <pic:cNvPr id="2050" name="Picture 2" descr="Regloscopio Ryme Moon">
                            <a:extLst>
                              <a:ext uri="{FF2B5EF4-FFF2-40B4-BE49-F238E27FC236}">
                                <a16:creationId xmlns:a16="http://schemas.microsoft.com/office/drawing/2014/main" id="{F60AC621-9830-4D3D-9329-8D205C165AED}"/>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24561" r="21959"/>
                          <a:stretch/>
                        </pic:blipFill>
                        <pic:spPr bwMode="auto">
                          <a:xfrm>
                            <a:off x="475700" y="36998"/>
                            <a:ext cx="855345" cy="1439545"/>
                          </a:xfrm>
                          <a:prstGeom prst="rect">
                            <a:avLst/>
                          </a:prstGeom>
                          <a:noFill/>
                          <a:extLst/>
                        </pic:spPr>
                      </pic:pic>
                      <pic:pic xmlns:pic="http://schemas.openxmlformats.org/drawingml/2006/picture">
                        <pic:nvPicPr>
                          <pic:cNvPr id="23" name="Imagen 7">
                            <a:extLst>
                              <a:ext uri="{FF2B5EF4-FFF2-40B4-BE49-F238E27FC236}">
                                <a16:creationId xmlns:a16="http://schemas.microsoft.com/office/drawing/2014/main" id="{8182AD48-E5E2-435A-A9DC-6ECAF59C7294}"/>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4195" cy="1439545"/>
                          </a:xfrm>
                          <a:prstGeom prst="rect">
                            <a:avLst/>
                          </a:prstGeom>
                          <a:noFill/>
                          <a:extLst/>
                        </pic:spPr>
                      </pic:pic>
                      <pic:pic xmlns:pic="http://schemas.openxmlformats.org/drawingml/2006/picture">
                        <pic:nvPicPr>
                          <pic:cNvPr id="24" name="Imagen 8" descr="Centra Faros - Maha – MLT 3000">
                            <a:extLst>
                              <a:ext uri="{FF2B5EF4-FFF2-40B4-BE49-F238E27FC236}">
                                <a16:creationId xmlns:a16="http://schemas.microsoft.com/office/drawing/2014/main" id="{5B719B04-B0A7-4C49-985B-2CEDBEC75CA5}"/>
                              </a:ext>
                            </a:extLst>
                          </pic:cNvPr>
                          <pic:cNvPicPr>
                            <a:picLocks noChangeAspect="1"/>
                          </pic:cNvPicPr>
                        </pic:nvPicPr>
                        <pic:blipFill>
                          <a:blip r:embed="rId16" cstate="print">
                            <a:extLst>
                              <a:ext uri="{28A0092B-C50C-407E-A947-70E740481C1C}">
                                <a14:useLocalDpi xmlns:a14="http://schemas.microsoft.com/office/drawing/2010/main" val="0"/>
                              </a:ext>
                            </a:extLst>
                          </a:blip>
                          <a:srcRect l="26883" r="20197"/>
                          <a:stretch>
                            <a:fillRect/>
                          </a:stretch>
                        </pic:blipFill>
                        <pic:spPr bwMode="auto">
                          <a:xfrm>
                            <a:off x="1257961" y="5285"/>
                            <a:ext cx="761365" cy="1439545"/>
                          </a:xfrm>
                          <a:prstGeom prst="rect">
                            <a:avLst/>
                          </a:prstGeom>
                          <a:noFill/>
                          <a:extLst/>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5132A51" id="Grupo 25" o:spid="_x0000_s1026" style="position:absolute;margin-left:15.45pt;margin-top:7.05pt;width:174.55pt;height:127.55pt;z-index:251670528;mso-width-relative:margin;mso-height-relative:margin" coordsize="20193,147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Yl5XmcEAADCDwAADgAAAGRycy9lMm9Eb2MueG1s7Ffb&#10;buM2EH0v0H8g9K5YF1I3xFnYugQBkjbIbtFnRqYtYSWRoOg4wWKB/kP/sF/SISV5s7a3WwToBgj6&#10;EIU0yeHMOTNHo/N3j22DHpjsa97NLffMsRDrSr6qu83c+u1DYUcW6hXtVrThHZtbT6y33l38/NP5&#10;TiTM4xVvVkwiMNL1yU7MrUopkcxmfVmxlvZnXLAOFtdctlTBVG5mK0l3YL1tZp7jBLMdlyshecn6&#10;Hn7NhkXrwthfr1mpfl2ve6ZQM7fAN2We0jzv9XN2cU6TjaSiqsvRDfoCL1pad3Dp3lRGFUVbWR+Z&#10;autS8p6v1VnJ2xlfr+uSmRggGtc5iOZS8q0wsWyS3UbsYQJoD3B6sdnyl4dbierV3PKIhTraAkeX&#10;cis4gjmAsxObBPZcSvFe3MohQhhe8/JjjzqeVrTbsEUvAGigX5+YHR7R882X849r2Wo7EDt6NEQ8&#10;7YlgjwqV8KPnuUHgBxYqYc0NgGhnpKqsgM+jc2WVTycdN/a96SQOA4J94xVNhouNe3t3RF0m8Dci&#10;C6MjZL+fgXBKbSWzRiPtv7LRUvlxK2xIAkFVfV83tXoyCQ10a6e6h9u61IDryTOSHAJZPNAEG/S9&#10;yLPQivUlJPUd2zS8L7moObp7ahm64XxISwD2ulcadg2xScxPReEtSV5gu4CRjZ0ltpc5ju3C86Pc&#10;C4vU84PP4A51g6SUDNzk3dVqKhI3OILqZBKO5arTG89MmZhs+1QEziINPNeOI9+xceZnNhAX21Hm&#10;OSR1A7LIs88jc+Az5JXx3UQx24PyBZ8BLarZ/KfknE4O242hr6C+b2pR1E2DJFe/16p6X1EBJeFq&#10;HBK9OMYPaB+U4IlEGco74+W2ZZ0a9EqyxiDZV7XoLSQT1t4zKD95tXIh30ErFdwnZN0pc+cp5rxo&#10;4Tixt7RT4qTAXJjbixiHdujkIXZw5KZuOjCHk23PAA/aZKLeU4ePnP8edc5I3QM1OqrL3NAx/R9o&#10;GRDSSPWyvANJ0KrrYRJAZACY58Yk1pTCupJMlZW2oxmZUB/o7EFp0P3uhq8ACbpV3ABxoBs4JCGI&#10;AgKB8IM4jga7Oru1gESE+BgEzegH9mMCk8HpyYyQvbpkvEV6APCDt+Ya+gCxDFunLdrhjuusML4P&#10;jEyua2fHKCCSIQAYjFjD6AjrE4ly8E6DUz9OUfxJT65aumEdCr+Zdq8rGJEbeYsMR3ZOcpArnywg&#10;6bPUDvJ0UZA4Db0Yv6Jg/AB9AKF/Y/pg6mnUAg3gGmpM68ZQf/uFl2rEIA9j5zBJA8EYdOh/adDd&#10;M5Q6aM03mw18IA3Qy4+dRgrvM0lRQaGZRTa6oRVFf/3xJ7q5/oB83axpNk+9ul5XQ8gydOOlA42O&#10;swhtnEK3E0dkaXtpni3zNCTpgrxtDQG1f2MaYnqMIIogMt1jQP8fftVj/Ae64nokjHVTA80H8SLT&#10;Wgydte49wsD1g1cRGPNtAx+KpisbP2r1l+jzOYyff3pf/A0AAP//AwBQSwMEFAAGAAgAAAAhAHe/&#10;97DQAAAAKwIAABkAAABkcnMvX3JlbHMvZTJvRG9jLnhtbC5yZWxzvJHBasMwDIbvg76D0b1xkkIp&#10;o04vZdDr6B5A2IrjNpaN7Y317WcYjBVaeutREvr+D2m7+/az+KKUXWAFXdOCINbBOLYKPo5vyw2I&#10;XJANzoFJwYUy7IbFy/adZix1KU8uZlEpnBVMpcRXKbOeyGNuQiSukzEkj6WWycqI+oyWZN+2a5n+&#10;M2C4YoqDUZAOZgXieIk1+TE7jKPTtA/60xOXGxHS+ZpdgZgsFQWejMPf5qo5RbIgb0v0z5Hom8h3&#10;HbrnOHR/h5BXLx5+AAAA//8DAFBLAwQKAAAAAAAAACEAn5bxwbI3AACyNwAAFQAAAGRycy9tZWRp&#10;YS9pbWFnZTMuanBlZ//Y/+AAEEpGSUYAAQEBANwA3AAA/9sAQwACAQEBAQECAQEBAgICAgIEAwIC&#10;AgIFBAQDBAYFBgYGBQYGBgcJCAYHCQcGBggLCAkKCgoKCgYICwwLCgwJCgoK/9sAQwECAgICAgIF&#10;AwMFCgcGBwoKCgoKCgoKCgoKCgoKCgoKCgoKCgoKCgoKCgoKCgoKCgoKCgoKCgoKCgoKCgoKCgoK&#10;/8AAEQgBfAF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JwM1k63458H+GbqGy8R+KNO0+a5z9n&#10;ivL5Imlx12hiC34UBe25rUVWi1fTp7b7bFewtDt3ecsgK7fXPTFeafEX9t/9kr4TSeT8Qv2hPCel&#10;yN92O41qLcfwBJquWT2RLlFK7Z6pRXxj8TP+C+X/AATZ+G001mnxW1LX7mFS32fw/oM0u/2V5AkZ&#10;/wC+se9Vfgz/AMHAH/BOT4vQQNe+P9X8IzXDYS38WaT5OOe7wtLGP++qr2NX+VmbxFBOzkj7YorH&#10;8CeP/BvxO8I2Pj34f+I7TV9H1SETafqNjMJIp4z/ABKw6jg1sVmbb6oKKKKACiiigAooooAKKKKA&#10;CiiigAooooAKKKKACiiigAooooAKKKKACiiigAooooAKKKKACiiigAooooAKKKKACiiigAooooAK&#10;KKKACiiigAPSvx9/4Lw/sR/t6fF/9p63+N/wB+GeseMNDtfC9tFo8Oj3CM1hOjv5sXlEhgSxEm4A&#10;hg2MkqQP2CpvkpjGK2o1pUKnOlf1M6tKNaPKz+U7xB+0P/wVd+AGqa5oN94J+IWit4diji8Q2bJd&#10;bLJZUZkEgBwqsgYgkYIB5r5juP2tNa8RfFfT9Y8RR3FrZSzwxa9Z2jbUktw43lVOQHK5w3r61/YH&#10;+1p8JdT+Kv7NnxA+HvgbR7STXPEvhW6sbTzdsfnTNEyxh3PYFuCeBmvwB8N/8G637burXsnhb4vf&#10;DrQ/C1qLM58QXN8tzE7gAbAYAx3enQHHUV6FHERneWkWefPC06NrK58VxfHD4GXHw6jn+H3w/XTb&#10;6bWWN1dNdPLO8JiG1CXP3Q2eB35ruPC0UV14atJSn348jco9TWT/AMExv+CcWkftmfGjWPB3iD4h&#10;Xfh620ezjlk+x2KzSTAyYwCzgL9cN9K/Sbxj/wAEB/iF4atYbL4U/GK31Szit1CLqmmiKTdzkFkf&#10;GOn8NEcVRjpOWpz1qetou5+mX/BGVc/8E3vhoueF0uUD6ec9fUleL/8ABP34C+JP2Y/2RPBfwW8W&#10;anaXmo6Npe26uLEt5TM7F8KWAPG7HQdK9oB4rzKjTqNo9mmnGmk+wUUUVBYUUUUAFFFFABRRRQAU&#10;UUUAFFFFABRRRQAUUUUAFFFFABRRRQAUUUUAFFFFABRRRQAUUUUAFFFFABRRRQAUUUUAFFFFABRR&#10;RQAUUUUAFFFFACMARyK4r45Ip8IKxH/Lb+hrtq4v43gHwjgdfOGPyNKXwmdb+Gz+e3/g3g06HUv2&#10;pfF1pdE7f+EcUn3Ilr9w7EbrVePu1+H/APwbpO6/tb+KkL5z4bbI9P3gr9wbE/6HkUYr+J8keVH+&#10;I/ke7aAiHQ7Mhf8Al1j/APQRVyqfh/P9h2f/AF6x/wDoIq5TPYj8KCiiigYUUUUAFFFFABRRRQAU&#10;UUUAFFFFABRRRQAUUUUAFFFFABRRRQAUUUUAFFFFABRRRQAUUUUAFFFFABRRRQAUUUUAFFFFABRR&#10;RQAUUUUAFFFFABXG/G4geEM+s6/yNdkelcZ8bgT4LyP+flf5GlLYzq/w2fz2f8G67rH+1/4qTufD&#10;b/8Ao0V+4enH/RBX4c/8G8DEftleKv8AsXZBj/tqK/cXSmzZK2f84pYz+J8jyo/Gz3jQCDodnj/n&#10;1j/9BFXKpeHTnQ7M/wDTrH/6CKu1R7EfhQUUUUDCiiigAooooAKKKKACiiigAooooAKKKKACiiig&#10;AooooAKKKKACiiigAooooAKKKKACiiigAooooAKKKKACiiigAooooAKKKKACiiigAooooAG6dK43&#10;42AjwSzY6XCf1rsq4/42ru8DSD/p4T+ZpS+Ezrfw2fzwf8G9D7f2z/FC5/5gMo/8iCv3J0gD+z1L&#10;d/8ACvwt/wCDeyUx/tt+KEb/AKAUw/KQV+6Wi/Ppy47/AOFLF/xF6I8hfxH8j3nw5/yALPj/AJdY&#10;/wD0EVdqn4dyNAswR/y6p/6CKuVSPZj8KCiiigoKKKKACiiigAooooAKKKKACiiigAooooAKKKKA&#10;CiiigAooooAKKKKACiiigAooooAKKKKACiiigAooooAKKKKACiiigAooooAKKKKACiiigArkfjUj&#10;P4Gm2n7syH9a66uT+NHHgK7b0ZD+tJ7GdX+Gz+c3/g37laL9uLxOh7aLcD/yKK/dfw/zpcfPb+gr&#10;8JP+CCTG3/bw8VQt1GmXS/lNX7ueGcNpMbBe3/sopYr4l6I8eP8AEd/I968PcaDZ/wDXrH/6CKuV&#10;T8Pf8gKz/wCvWP8A9BFXKa2Paj8KCiiimUFFFFABRRRQAUUUUAFFFFABRRRQAUUUUAFFFFABRRRQ&#10;AUUUUAFFFFABRRRQAUUUUAFFFFABRRRQAUUUUAFFFFABRRRQAUUUUAFFFFABRRRQAVyvxo/5J7e/&#10;8A/9CFdVXJ/GsgfDq+JP9z/0IUnqZ1v4UvQ/nJ/4IXP5P/BQTxhGP4bS8/8AR9fu34UG7Roz9P8A&#10;0EV+EX/BEBfJ/wCCiHjZHzlY79f/ACYNfu54NbfoMfP8I/8AQVp4rRr0R4sf4j+R754dx/YVngf8&#10;usf/AKCKuVT8PcaJaDH/AC7R/wDoIq5Qtj3I/CgooooKCiiigAooooAKKKKACiiigAooooAKKKKA&#10;CiiigAooooAKKKKACiiigAooooAKKKKACiiigAooooAKKKKACiiigAooooAKKKKACiiigAooooAK&#10;5P42ru+HF9/wD/0MV1lcp8bM/wDCttQI/up/6GKDOt/Cl6H843/BFPdH/wAFF/HascbW1AH3/wBJ&#10;av3c8FYfw/ER/dX/ANAWvwq/4I6Rrbf8FJviNEqbfLudST/ybYV+6vgLLeGoWI/hX/0BaMZH3l6H&#10;iwX76XyPfPD4xolp/wBe0f8A6CKuVU0H/kCWf/Xsn/oIq3SWx7kfhQUUUUygooooAKKKKACiiigA&#10;ooooAKKKKACiiigAooooAKKKKACiiigAooooAKKKKACiiigAooooAKKKKACiiigAooooAKKKKACi&#10;iigAooooAKKKKACuW+MwJ+HWpAf881/9DFdTXL/GQZ+HWpf9c1/9DFHUzrfwZeh/Oh/wSYSOy/4K&#10;afFCAdV1XVE6el3JX7n/AA7O7wvbkf3E/wDRa1+Gv/BLyyNh/wAFSviwhfhfEOsL9P8ATZTX7kfD&#10;Uk+ErXH/ADyj/wDRSVpjoqM4+iPDhL/apfI9+0EY0a14/wCXdP8A0GrlVNBGNGtSP+fdP5VbrKOx&#10;70fhQUUUUygooooAKKKKACiiigAooooAKKKKACiiigAooooAKKKKACiiigAooooAKKKKACiiigAo&#10;oooAKKKKACiiigAooooAKKKKACiiigAooooAKKKKACub+LUYk8Aaip/54/8Aswro27fWsL4lqJPA&#10;+pKe1uTTj8SM6v8ADfofzq/8E3klg/4Kq/GaORSoh8Wa0n5X84/kK/bz4Yvv8IWrD/nlH/6KSvxW&#10;/YKtpLT/AIKufHhHT/U+N9aH0/4mNzX7TfCg58E2uf8AnjF/6JSt8yhyyj6Hg0tcVL5fofQuhf8A&#10;IFtP+vdP5VaqpoX/ACBrX/r3T/0EVbrnWx9DH4UFFFFAwooooAKKKKACiiigAooooAKKKKACiiig&#10;AooooAKKKKACiiigAooooAKKKKACiiigAooooAKKKKACiiigAooooAKKKKACiiigAooooAKKKCcd&#10;qAEb+tYvxBG/wfqC5625rZLKeKx/HJ3+FL5VP/LBsVUPjRFT+G/Q/n2/YytvI/4Kp/tBzP0Xx7q6&#10;9PXULn/Cv2R+Djs3gO0O7g28OP8Avylfjd+zBdDTf+Cn37Rt3Idix/EzVE3H31C7r9i/gZOlx8Od&#10;PmQ5DW0JH/fiOvQzeny8j8j5+i7Yqfy/Q+jtDOdGtT/07p/6CKtVV0P/AJA1rx/y7p/6CKtV5q2P&#10;oY/CgooooKCiiigAooooAKKKKACiiigAooooAKKKKACiiigAooooAKKKKACiiigAooooAKKKKACi&#10;iigAooooAKKKKACiiigAoooIyOlACFiDgCk3HuKR+OgqC+1Gy0u0k1DUruO3ghjLzTTSBVRQOSSe&#10;AKPIHoWd3OKQy4ONteC+OP8Ago9+y/4Vu5NH8K+J7zxrqETFZLTwRp7agsbY6NMuIFz05kzXxj+2&#10;V/wXx+JvwW8NXmseF/gVY+HYY1EcF14l1H7RcPMeipDDhSevBfHBJ4FdlPL8ZUV+Rpd3ocdTH4Wl&#10;o5XfZan6jeeucYrzX4t/tj/szfBFLiP4kfGXQ7G4tZhFcWKXqzXEMhGQskceWjzjq4Ue9fz/AHib&#10;/guf8ff2pfE83hn4y/FzXvD9hfqEt9H0e/Nnb7cdGjjCidW6lZN2O2a8w+J118YLPS/+Er/4S3S4&#10;NDkmMdlqekwm4fd12b5AfIfB+7hD1xnGa9LB5HPEz5XL+vVnBis2lR0jG3m/8kftR8af+C937NHg&#10;CzkuPBWhX2qL84jvL+RLOAsDjAZz83/Ac5r4R/bZ/wCDj/8AaSjsI7H4Wi18N294GWH7FosV1LIA&#10;eSftSMBj6YNfB/gfT7C/1a68ZeIJ7zVUteTc38z3Ek7gZCDOScdcD245rmfCfwJ/aM/bH+M6zaB8&#10;KtamtvM2WdpFZyPIsIOOI0UtnqSSBjPoOPXlkeGwbXO1f7zihjq2Ibc5aLptf9T0n9nb4/8AiS8+&#10;MXiv456x4mdr7x3rEmqawtzYpDuumeaWRhtUKoLykkKAqjrgCv31/Y48RW/in4BaDrNtfQ3Cy6ba&#10;FpYJldS32WHdypI4OR16ivzk/Z5/4Ib/ABs8R6HDYfEax0/w3Yk+aIdUkBmDA9dkWWBxyDuUg46V&#10;794r/ZY+NH/BNnwldfFf9mz9oSG/sYf32ufD/XNOdbPUMYy0CxlzFKRn94AoJxuJzx5maUqOKmoU&#10;par+uhnQnONR1JJ2P1O0RsaPagD/AJd0/wDQRVpST1FfG37Bf/BZL9mX9rKGz+HviTUl8D+OlVbd&#10;/DuvTCJbmbGNsErYDsT0jOHPYEc19jCbK7ga8CdKpRlyyR9PRq06tO8HckoooqDUKKKKACiiigAo&#10;oooAKKKKACiiigAooooAKKKKACiiigAooooAKKKKACiiigAooooAKKKKACiiigAooooAKKKKACmy&#10;MVXIp1Nk5WgD4K/4LE/8FT/F/wCwH4p8H+BPDegeZD4o026ub7VIdhntVR0RfKV8qW5JO7jp71+f&#10;msf8FGPHX7SNz/Zr/tVx+KLG8kJufBvii+j0G4fIGVjkf/RJCOcBmQE8AV9Kf8HEfhTRNR/ac/Z1&#10;vvEOnx3Vje3GoWd1bzoGR1822O0j/gdfLfxp/wCCUH7PPxDaa++Huu3XhHU5Mn7PMv8AozMT/CxJ&#10;QAjB5ZeO1fXZbWw+FwkJQgubq++v3/cfN5jUf1hwm3byPWvAnxR8efDq1ZfAej29jdLatI3hXxiY&#10;9OuRGBw63EjC3ki9Jd6K38Oa/M3/AIKB/EX9qb4h/F2Xxd+0B8P9U0GOM79G02a3ZbWKEnhkf7r7&#10;u7AnPavXfFX7LH/BRr9kO1ktfh3rd14m8Nwy+b9itmF1avt6P9lm3KSOgZNxzjBrktF/b0v9ISbw&#10;Z8YfhzqmiLJIPtlvprHyGYMPmksLsNGx74G057itq+LWIVptq5w0oezalTSflsfBup33i/UNeiRm&#10;kwtx5rSFs44xnPv39ePQV7/8HP2mvG3wxb7LNc/btOmTZd2d4okjlTH3XVvlYemeR2Ir2Dxn4H/Z&#10;v+NGnNq3w70PQtX1CXMk0Oh3w0XUo+T1tLjMUzk9oDJx2FeWat+y5fTyta+DPEYhv1YD/hH/ABVb&#10;nTbvpnKvIfJYA8curH+6K4YUalGXNGVzuqV6daKjNWPuz/gnf+0X/wAE7NU1H+yv2h/h5cWtrM+2&#10;Gaxnf7FGWGSs8UYEzc8j5iB0wQOP1H+B/wC0r+y/rfhW88Lfsq+G7O3WGLmz0zT1092UDaswXaGk&#10;GAPmIz0zg8V/Mtqnh74m/CbVd2veHdS0mcfxXFuyo49mwVYe4JFe8fs1/t7eIPAmo29hrOpTW7Qy&#10;f6PeQzbHiOOqNng+x4PrRJ+2nepf5t2+7qc0oypRvTs0fvdcfFfxV4m1+Gy06NreQ/IWs4d0xXHT&#10;f9/v2IIr0Lw94Mlh0Jodb0a1Vp13TNczCQy+5Uk5P15FfDv7C/7b+pfHTX9N8GapaNrVzqBxD4g0&#10;iEB7cgZJu4+NqgZzIOPYg5H1Frn7S3wV+HyTwX/xBtvE19BlJLPQ7hZI4GClv3kudnGOVUu4z92t&#10;ZU5x/hv7kRTqc15TPDv2tP8Agk/8KPj7JceJPhbar4f8SIu5ZLMYic545HQZzweAeQB1rlvgr+2V&#10;/wAFMv8AgmZoPkftaeFF8afDLT7xbS2vtU1mBNUVPlH+jb3824VRg8q4wTllCnFP44/8FRvifqEt&#10;1png06X4TtfmSI6W32m8kUYwfNZcKGBJBVeCAGCHkfOfxH/a6+J3xB0C38LeJvEt1qtpYXUs1pPr&#10;L/aZ42kwGIdxuUEKvAOAfwwqlP2sOWrZ/n+H+YRrRoy5qTs/wP26/ZQ/bc/Z7/bJ8Fr4t+CvjWO5&#10;ljX/AImGi3imC+sn7rJC+GwDxuGVPYmvW0kLcE9a/mw8O/GHxz4M8U2/jTwf4vvtL1SzkMltqFjc&#10;GN4mJJONuMAnOR0Oec1+g/7GX/Bd3UoJ7T4fftZaM08eBHD4s0u1YuvHBnhQHcPVowT/ALJrxa2B&#10;lzfu9V2PYwuaxqe7V0fc/Uo5HelrhpP2g/hLZ+GrfxjrnjrT9P0e6to54tW1C4EFvsdQVLO+BGSG&#10;HD7Tz0rstO1C01Szjv7C6jnhmQPDNDIGR1IyCCOCCO9cMozjuj1lKL2ZPRRRUlBRRRQAUUUUAFFF&#10;FABRRRQAUUUUAFFFFABRRRQAUUUUAFFFFABRRRQAUUUUAFFFFABRRRQAUUUUAFI/3aWkc/LzQB+V&#10;n/BytINJ1P8AZ98TJ9+Dx08G70V5LYkf+O1RgvLi6jWC11WxviNoexvFKSdclVJCk56DaW7Vpf8A&#10;Bz7Asfw5+COqkf6n4mIN3/bPd/7JXO2RuL+wjWGz0/UowrO0PmBJ48KCTleeBjBKsPrX0OD97Cw+&#10;f5nzOaf7yWt1pprfZ5DfaM/JYNGZrV23HqANygD1Rue9cp8TP2ffhF8XtMaH4k/CvR/EFuVK/wBo&#10;aeqCYfLhSCAcHPJHyHHocV0cd7bWUDWsGsXem/Iu6y1SPzIfvbsBwCME+qpxU81u8cq397ojId0h&#10;XUtBnHBAwW2biCBnHDgAdq2bPNlbmufFXxg/4Iz/AAs8Uyyaj8CviXNol8fmTS9Wj+UHnpkg+3yu&#10;2PTrXzv8UP2d/wBvz9mhW0/xJ4duvEWh26nbIsf9oW4X02uPMj/IAepr9XhLNqv+j211p+sLuQfZ&#10;rxTDcA4wq9AxOOTgMO+agaW0s4Psn2+601dgBs9Wh863Ybs4DAEDJ9QvuaWvNdMpVqi0evkfjho/&#10;7R3h9420HxfoOoaGxbEiWX+k2vTHzW03Tn0I+lSXvw++EnxGT7ZoNvpt1Iyg/aPDt19mnXjGWtpe&#10;Dz1Ax9a/UD4z/scfs+fGq1kn+JfwcsWkk8wLrmgbd+RwzfKQc9OjH6V8k/GP/givc75tZ/Zs+K0V&#10;xJGWZNK1ZmSRcDOA4AYY91P1queVtdTSNSm9ny/kfN/g7T/i18FdYXWPhp4ya7EXWxus2t0o6Fdr&#10;5RhjPG4gjtXtvgn9qG88WW/9g+IjLo94WG+BoRErN+HQ+/5GvEPiD8Pf2xP2bpm074neAb6azX5N&#10;11b/AGmAg+kq5xke4NM+H37RPwnvdWhi+LXgu+FmW2zrpt8I/lx/CzJJsP8AwBqI1IehUqMqnn6H&#10;0jc6iZX3vJu3dGY5z+NO0zSNV8R6jHpOh6ZdXtxKwWO3tYS7u2eAAOv4V6B8Cpv+CT3jqys4rH9o&#10;P4kaLJ5i+fo+uWtvdox4PlxTW0Zck54yi+nynGfWPFf/AAUC+Bn7MVnceEP2S/hbY6CyqEk8Q6lC&#10;l5rFww3jcFJaO1GHPMjM5BGE44rmjutTKWH5fjdvz+4p/DP/AIJt+Mjo0XxC/ac8b6b8NfDZZT/x&#10;OJgb64QEZEcIyQSMgA5bI+4a2tf/AGq/2OP2QLCTTv2d/hlFfa5BEqnxd4ytRcXkz7eZbezziFSc&#10;MGmZMZOEI4r45+NH7X3xY+Lutza7rPiW8lurgkyXU120023081sEdM7UCL6CvI9RkvdSk8++nZ2P&#10;3uuM+pH9eaWu23oaqUYfArefX/I9w/aQ/wCCh3xi+NOrNcat4rvLht0n2Vrq5EhhGeiAKsaEesaL&#10;9e9fup/wRS8Q+IvFH/BND4Y614o1Oe8updOugZ7iVncqt3MqjcxJOAMDnoK/mpuNKhuLhZ5YVaSE&#10;Hy22/cz1xX9K3/BEq3Nt/wAEvvhOpXG7Sbo/+TtxXnZgrUV6nqZZLmrP0PqqiiivHPcCiiigAooo&#10;oAKKKKACiiigAooooAKKKKACiiigAooooAKKKKACiiigAooooAKKKKACiiigAooooAKbJ93pTqCN&#10;wxQB+Xf/AAdMRrZ/skfDvxMVb/iW/EqGQvt+6Dbzd+3SuD0MPqWhWdxP4fgvozZq3mWdx5c6ZUYB&#10;4YH/AL5U471+lH7Zf7GfwS/bs+B2ofAH486TdXGjX0izRXGn3Xk3VnOn3JoXwQHGe4ZT0IIr5/8A&#10;E3/BI7/hH/D9nYfCr4z3l5NY2axf8VZaxGS4ZQFDGa0SNUyBziI/hXqYTGU6dPkkePmGCrVqnPDU&#10;+Y4b7efs1n4kKn5VFprluMBsc8ksuBjHDjjt6OKwWj/a5tEu9P37y19o8pmjK4yAUJBGT1+duOxr&#10;vvHv7JX7Ufw5Mi6z8PpNYsYVX99Aovoyin+8pEy5+oOK8za+s9O1KSCSz1HRb6GRvMjtpGZUY8BT&#10;GdroAODu316HtKdTWLPBqU6lKXvo0Fkn1P5S+m60p2/K37i4U9Sd2FJIBxyjDOOaa92LM/ZLbV7r&#10;T2EbE2OtW/mxdcKobkHjn+DFV0mfU4mjmj03WE8tSrxYtrpFDYJAACknp8yH196WTUHtHaxh1m6s&#10;WDtu0/XLcSRgsOOSCOB3+Tn0rSOuxnp1J9i2ubyTSJrXcxH9oaDP5kRXHeMtnk+jEe1Ru51OUbjp&#10;+tL8pbY32a6XjJ52jcfXKEe5pqxxIv8Aay6JPa/Kji+8PXRki2jI3MhO7JP+3gelVzcHUkFvLPpu&#10;tD5gomH2W6XByxDYUMQOPmRhUtA0R6jHZXsDadfXXyso8zS/EloHQ88qJOQeP4sr9K8L+OP/AATt&#10;/Zc+LsE2o698MZvDt9IpZdW8NndCWz1IGMADnkNXul5dyWubGPVLqxWRW8ux1+1E8WG6fPz2/iBQ&#10;egqBfKtk/tO102709WG77boN19otwCNoJQnI57sWA7Cj7OxMeaLvE/GD9sj9ntv2PvjL/wAId4V8&#10;cXOoRtZx3tlf+X5MkasWAHB5PGc4HXoK6+3vtV1fw5bywTLHcTW8e1m+6vTJxg1s/wDBYaZpv2mY&#10;VM7SEeHbf95IuC3Lc4AGPyFYvh4+XoFiN2cWsf8A6CKVO7m7noybdGLe5pBwhClQfegfN81NEgJw&#10;Kd5hxniumUdTBkciDPzD61/S9/wSI0g6F/wTd+Eunsm3/imfN2/9dJ5ZP/Zq/mljSW7nW2tYWkkk&#10;YJHHGpZmJOAAPXNf1KfsM+FbvwP+xv8AC3wnqOmy2d1ZeANJS7tZ4yjwzfZIzIjKeQQ5YEHnNeXm&#10;Ul7FR8z1cpT9rJ+R6tRRRXinuhRRRQAUUUUAFFFFABRRRQAUUUUAFFFFABRRRQAUUUUAFFFFABRR&#10;RQAUUUUAFFFFABRRRQAUUUUAFFFFABTXHfFOo69RQBG0SOetcz47+Cnwm+Jlp9l8e/D7SdVXkq93&#10;ZKzoxGNyt95T7gg11WB6UhXIxQnKL0FKMZaNXPlj4l/8Er/hD4jL3Xw88U6poMh+7a3TfbLfp0G8&#10;iUfUyHHpXhXjz9gb9qr4bJI/h22t/E2nxuGWO1kW4VicjPkz4IwO6kV+jfljHWgxIRjFddPG4in1&#10;ucFXLMLUd0ren+R+PviHTL/whqrad4x8EanoOoDK7rbzIGfb3EcuC3PXa5X2qOa+j1XNpe6hperb&#10;3XdHqkP2W5YuOf3gC7yPfIr9dPE3gjwf4z02TR/F/hfT9WtZFxJbalZpOjfVXBFfNf7SX/BO/wDZ&#10;8X4f69438Eabe+Hb7T9LuLuO3sboyWjuiF8NDLuCrxjbGUAz0rrp5hGUlzKx5eIyipTi5U5aHw1P&#10;PNokOz7TqWlR8stnqNuLu1kKHAUZBB/BQBUP2NJZWubTScssgDX3hq9JJIG4ZiJz17ZCj0qsmkeM&#10;dALHQroPDuy0NvPhGX0aGQFD7gVT1ee906zXUPGHgd7Rp0H2fUoY3sd7nB4YZjPy/wAKEZ713Kon&#10;1PGXMfl//wAFfrmS6/ae82WSUs2g2u5pvv5JY5Pv61k6G6rotoN3/LrGPrwKv/8ABXCRZv2oGMW8&#10;r/Ylpt8w5bHJ5Pc+tbn7Nv7O3xt/ah8TWHw2+BHw81HxBqkkKGSOzhLR269N8r/diT/aYipoySk2&#10;z03GUsPBJHOCUjneCvt3r6A/Ya/4Ji/tb/tx6op+HnhZrfw+124uPFmrQmGxt4933VbAMzAdkBOR&#10;gmv0s/4J/wD/AAbkfDL4bS2PxK/bQ1OHxZq8eyWHwjZsy6dbvwQJm4NwQc/Lwh77hxX6eaD4Z8P+&#10;FtJt9A8M6Na6fY2kSxWtnY26xRQoBgKqqAFAHYDFYYjMIRdqer79Duw+XSnrU0XY+R/2Bf8AgjF+&#10;y3+xNBbeKr3Sl8ZeN1jBk8Ta3aqVtmxyLaE5WEdt3Lkfxdq+xIkVBtQcDpQsYToadXkVKlSrLmk7&#10;nsU6VOjG0VYKKKKzNAooooAKKKKACiiigAooooAKKKKACiiigAooooAKKKKACiiigAooooAKKKKA&#10;CiiigAooooAKKKKACiiigAooooAKKKKACig8jFNxtBBNADj0rjfj+2PgZ4wLfw+Gb4/+QHrlf2wv&#10;2zPgj+xJ8Kpfir8bNfaC3aTydN021Ae61G4xkRQoSMnHJJICjkmvhax/4ORP2Kfjto2vfAbxVouu&#10;+EfEXiLTrzTdDFwgvbaWeSJkhSSSIAxM7FVA2kAn5mXBxUIylJWRjWqRUGn2Z5hqWpvaS+cj/JIP&#10;yr6y+DDW158OrO1vIVlhlhiWSORQyupiQEEHgjHrXxHceIFlhIeX5cdfSvsX4K6l5XgrTY93WKH/&#10;ANFpXXinyxTTsfJ4fl9o7kv7XH/Bvf8A8E/P2zviBpnxa8UeH9W8LX8Vnbw3ln4Onhs7O6jj5GYR&#10;EVVznBZcZ7gnmvq39mr9lf4EfsjfDa1+FP7P/wAObDw/pFuqmRbWP99dSAY82eQ/PNIRxuYk44GA&#10;AB32lbDplsSB/qVP/jtWcDqBXLKpUlHlb0Pro06cdUhqxovKr707nNFFQaBRRRQAUUUUAFFFFABR&#10;RRQAUUUUAFFFFABRRRQAUUUUAFFFFABRRRQAUUUUAFFFFABRRRQAUUUUAFFFFABRRRQAUUUUAFFF&#10;FABRRRQABgehpshBBweaRnQcA4r45/4KNf8ABa/9jz/gnjodzomv+J4/Fnjpoz9h8D+HrhZJ1bHD&#10;XMnKWycg/N85Gdqtg1VOEqkrRVyZSjBXZ+KH/Bwt/wAFENa+Nn7dHi7wtp2qz3Gj+AbqTwz4V0+3&#10;U7fOjOLqcDuXmVxuH8KRjsK+EP2aPBfia/8A2hfCHjPxhO0DL4nsJUtt2XP79D8x/h/3fzxW18Uf&#10;iOvxG+KGufE++0pYrrXNZutQkDyGRo2nkLsNx9z146fhR8LvFv2X4m6BcyrtWPXLVmY9sSr3r2KW&#10;Fpxjeb1PHrYiUuZQW5+pNx4vXyjtkU/Lknnmvtf4c+MbTQ/BdjNezYjhtYZJCMnCiJSf5V+ZEXxF&#10;tb61Y210GXH3t3XivtzU/HFrovgqOGe6WNV0WJ2ZmAAHkDmuWvGM4pI8XllC1j9FP2Yf+Ch37Gf7&#10;V2kxR/A34+6Hql7FCqz6PcTG0voSDtO63nCSYzxuClT2Jr3JJEZcq4r+ZH9gjwH8NvE/iS38Zv4m&#10;sZ5Dcq9vNZ3McnlsX9QflbrzwRx06j9f/wBmj4n/ABj8NaXbwaN451K4s44yI7fVJFuo23EZ+85b&#10;I2nnePvHGOK6JZV+6U4TXoz3KWae/wAk42PvDev96l3D1rxjRP2nNU0hlT4heB5vI4D6po+ZI0yu&#10;SXhbDqMjA2GQnIOB29B8HfFv4c+PVz4T8YWV5INvmW6zBZoyRnDxnDK3+yQCO4rzKlGrT3R6dOtS&#10;qK6Z02RjNAOelR7kPQ09DkdayNRaKKKACiiigAooooAKKKKACiiigAooooAKKKKACiiigAooooAK&#10;KKKACiiigAooooAKKKKACiiigAooooAKM460jMQuQK8q/ax/bH+CH7Gvw6/4WJ8avEf2WGeUw6Zp&#10;9uN91qEwGfLiT+I9MngAEZIoSctEKUoxV2erUhJHavy0vv8Ag6v/AGN/BnxAXwn8U/hdrmj6e1xs&#10;+3afqCahPAv9+aBIxs91V3PoD0r9CPgR+1R8A/2mfglZftFfBX4naXrXg6+t5JU1qK5CRw7P9Ysu&#10;7BiZCDuV8Fcc1UoSj0FGUZK6PQjKB2rkfjD8d/hd8CPC9x4v+JvimDT7W3t5JvL5eaVUUs2yNcs5&#10;AHYGvgf/AIKDf8HCHwj+Bj3/AML/ANkTRrbx54whLRSaxKW/snT2HViVIa5IweEKqDyW4wfyc8Rf&#10;tpftSfHX4p33xI+IHj/Vta1TWLaS3kkvWGyGGQHMUMahUjTBxhVA9a9vL8jr4pqVX3Y/izy8ZmtH&#10;DxahZyPpf/gpl/wcffGf41NqHwo/Y10+98DeF2LQ3HiK6A/tbUF5B24JFqh44Us5x94ZK1+Vur6d&#10;4l8ZavPq+p3V1e3l1KZLi5uJDJJI56szNkk896+t9f8A2DfiNez2etzaC32fUl8xJVQ43H+H2HNZ&#10;HxE8I/Bb9mK3aLxnqSahrgX5dFtWUyKf+mhHCD8M9eK9/wDs3DYWO9keH/aNbFSstWfL+qfCPW7T&#10;TV1CWBlU45bjFeS/Ey5tdA13TJLPxDM32a6R7mO3QMi7WByDkbiMcjgemK9X+Mnxf8VfEq8Zbhks&#10;7JciGxs/kVF9D3P481x3wn/ZF/aX/a/8aSeAP2avg9rnjDVbWFrq5tdGsmlMMQH3nP3V9snk9M14&#10;eOqR5Woo9jBU6nMuc+pPgrs8ceG47r4b/EPSfE2IgZLWxuDHdRHb0a3lCyAg8ZAI44Jr2n/go/8A&#10;tBR/D3QotE1v4hro9nNotvH9g0+QPqN8wj2tHGn8A55dyqj3PFfn14a/ZG/awsoodQ0n9m34j2t5&#10;B92e18KXsbKc9R+7BzXp2hf8Es/+CmPxut18R+F/2P8A4ia1dXkfE9zos6sgHAJaYD+Zrg+Knytm&#10;n1OPtebVnk/7F/7Sd3+zD8T5/H2meELbWIzKiGx1C7kXZFvDtgoQN5A27iMcnjsf3Y/4J9/8F0/2&#10;Afitpun+E/ilrF58OdeUKPs/iBfMsXc/LhLuPAwOOZEjHPfrX4/ftIf8EUv+Clf7FHh+Lxn8af2Z&#10;da/se6t4531bQ1XUILbcm7ZMYN3lOoB3BsYwc14BpIkPy45z+VaUKkpU+RvQ2rUaaqc7if2XeGpv&#10;AvxT8IJ4g8AeKtJ13T7hP3N7pt4k0RUjplCRn6/lXh37SHwVmhtn1/QpprO6t13rcW83lyKenykE&#10;EfnX81X7PX7Xn7S/7LOuw+IfgL8afEHhqaNt3l6fqTrC/OSHjJ2MCRyCMEcGv0G+BX/Bzn8axZRe&#10;GP2ufhTpXiy12bZNf8Pxixvsf3ni5hkx6KIvrXTTjUw9RTjK68znr06NenpufpF+zz+2t8c/h94r&#10;XwV4w8Z/21pSsscf9tRl5k5xgOMNj0BY/wBK+0/Afx70LxVpi3l7ZNbPIpdfJk85GXsQQAefpx6m&#10;vxLg/wCCiv7KPxo8RP428FePYtPaON5Liz1TFtL0OPlY4O09cHGB1NfVvwO/bWtX0+10bTdYaONo&#10;hKzXloyEx5+YbHOSMbgOM/XpW+OweHrWlCyk/Tc48HjK1CThVenS5+nmna9pWrR+Zp19HMP+mcgO&#10;KtectfnD4t/bE1vTNQj1vwtqRRnjZpbqG6CBcEMoxt5J+Y/QfUHC0z/gujrPwkv1i+KPgxde0dce&#10;ddQSLBdwqMDd02yc+oUkd64J5Piox5o2Z6Uczw/Nys/TwMG6UtfnZD/wcx/8E+TPpMQ0rxltvo2b&#10;UJhpUW3TACQPM/e5fIG7Me7gjvxX2b+zJ+1d8Bf2wvhrH8W/2ePiBaeItDkuGt5Li1yrQTKAWikR&#10;gGRwGU4I6GvLlCcd0ehGcZbM9GoooqSgooooAKKKKACiiigAooooAKKKKACiiigAooooAKKKKACi&#10;iigAooooAKKKKACiiigCrrGq2ehaRdazqc6xW1nA81xI3RUUFmP4AV/K1/wWF/4Ke+K/2lv2hvE3&#10;xKOuM2n/AGmbTfBOnrMfLsNPibaJFUk4Zz8xYYyzNx8gr+kn/gohq2t6J+wr8XNW8ONIt9b/AA+1&#10;R7Vos7twtn6e9fxl+KNYtNU+Nulrrmm29/a27QgWN1u8uRdobawUg4LE5wQea2ox1MK2/oHwk+BH&#10;xn/ai8VtH4W0+TyXmzdateZWCLJ5Occ/Qc1+kn7N/wCz98UPgP8AAO6/Z08PfGTxJc+HdX1L+0Na&#10;0tbx47O4uvLCbxEpwRtwPmznAJ5rn/2Xv2rP2cdRsbXwZ4i0W38G3SBY4I7dAtkxwBkNjKZOeGzg&#10;Y+Y195fCL4QaT4qhtbvQ9QhvLe4QNbT2zbkYZ9jz/jX3mT5dl9OHM2pS7vp8uh8jmmOx7ly25Y+R&#10;4v8As6fsT6F4s1l9PvbaPzDCzNuh3ZRVJYD8Aff3FN174L/DL4N3M3iDxddWum2NjJ+9ubyQKMew&#10;9fYZr0D9q39tP4KfsErJo2ka5D4i8beSySaBpl4NlpuXH+kSAHYdrfcA3ZxkCvyt/aD/AGqfip+0&#10;X4qm8T/EfxK025ibextx5cFuufuonb6nLHuTXVjcyo0G4ws9Dmw+BqVopzTX6n1/+2Z/wWNv/FXg&#10;q3+Cn7M+hR6TptpH5Vz4onjBurgAYxCP+Wa443fePYivgTX/ABBqmu30mo6jfTXFzOxaSaaQszE9&#10;8nvW98Fvgz8XP2k/iVp/wl+CngLUfEXiDVH22mn6bbmRyM/M7HoqL1ZmwAOpr94v+CUH/Btx8LP2&#10;dX0z46/trRWXjLxpDtn03wouJNJ0iTOQ0gP/AB9yjjG792pz8rnay/KYjGcqbl+Z9BQwfNblVvM/&#10;O3/glv8A8G+X7SH7et9Y/FD40R6h8PfhkzCX+1Ly126hq0eR8tpC44Dc/vnG0dQG4B/oY/ZJ/Yu/&#10;Zq/Yl+GFr8Jf2bPhhYeHtLhUG5mhj3XV/LgAzXEzfPNIccsxPYDAAA9QtLG0soI7a0t0ijjULHFG&#10;u1VUDAAA6CpgoHQV4lXETrPyPZpUY0Y2RGtpAv3UxTvKX0p1FYmpDcWFreQyW13AssUilZIpFDK6&#10;kdCD1FfGv7an/BBP/gm7+2xFd634n+C8XhHxVcbmXxd4G22F0ZCPvSxhTDP2/wBZGxwOCtfaFBUE&#10;5IqoylF3TFKKlufzg/tnf8Grn7Z3wKgvPE37M3irTviloUbM0VjDH9h1ZIwoPzQuxjkOePkck4zh&#10;elfmj8TvhV8U/gn4ql8EfF/4d614Z1i3crNp+uadJbS8HGQHA3D/AGhkHsa/tqMaHqK89/aF/ZS/&#10;Zt/an8HzeBv2iPgr4d8XabMpXydZ09ZJIs/xRS8SRN6MjKw7GuqnjJx0epzSwsH8J/Fq8m8cliNw&#10;JG7hh1xn0r7o8Gf8FnXHwzuvDnxG+ENreavDpaw6fI0r3VlLMsWxH2Sv51qwOJC0UjZYYAQMSP0I&#10;/bX/AODRf4NeL5Lzxb+wt8X77whdSFnj8J+LJHvrBTu4SG5/18ahcgCTzSTjL1+SH7ZH/BJv9vj9&#10;hCS4vfj18BNUj0W3bnxRo0ZvdN2lgAxmjBEYJwBvC88c0YijhMwcXU3i7rVp3+Rx1MHe3NG9j1Pw&#10;t/wVLt/Fmjx6D430W40e4SNUW5s7iSSEkLjPzMWBPvu78ivE/wBoT9r2/wDjF4ofwD4N10/Y7eMS&#10;apqLlg06rjMCfXjLe2BjqfCFulVGXd/Dn61l+AbS7iuNQ8QPbSLE8wtoZvLOwvncwB6Fgu0464Ye&#10;telisZWVJU7kU8HRUnNI9P1XxRNZ+HpLy5uUVrz5IY+h2rngfU84/wB30r9tP+DN3xRrOu/DH42W&#10;928i28OtaOfszPlYpTHdq2Og52DJwOg9K/Afx/calr15Y/ZHHkQsq+Zuxg7yoA/AZ4r+pT/g2v8A&#10;2bfCvwb/AGF7r4ueG/DH9mw/EzxB/aWnrJu8x7C2gjtIncN3eaK7mB6Ms6kAAgDzKkvcO2nG1RH6&#10;IqSRzS0mTuxS1yHYFFFFABRRRQAUUUUAFFFFABRRRQAUUUUAFFFFABRRRQAUUUUAFFFFABRRRQAU&#10;UUUAUfEvh/SPFXh6+8M69YR3VjqFrJbXlvIuVljdSrKfYgmv52/+Clv/AAanftK/Dv4oXnxs/Ye1&#10;K28Z+FVuHvP+EWnm8nVLGMZIiiB+ScBflGCGIUcEmv6MqbIpZcCrjNxIlBSP4m/GXh3xd4B8T3vg&#10;3x14Z1LRdY0+Yw6hpWr2j29xbSDqjxuAynnoRXb/AAZ/bP8A2l/gBYXOlfCT4y61otrdR+VJDa3Z&#10;ARWyCY85MTDJw6bWXOQQa/qf/bv/AOCWX7HP/BQ/w2bD9oD4W28muQ25h03xfpai31SyHO0CYDMi&#10;AnPlvuXk4AJzX4a/t+/8Gx/7bX7MupzeJ/2adPm+LnhOS5Ahh0Wz26vaqXwolts/vQBjLxk46lQA&#10;TXq4fH7a2OCphXutT87da8SXup3sl5eXjSTSsWkdm6knJ/U/rX19/wAEwv8Agin+1V/wUj1q38VW&#10;OlSeE/hytwRfeNtWt22TgfeS0jODcNnjI+RT1bIIr76/4JP/APBrzYaINN+Of/BSCwivbzatxY/D&#10;O1uN0MJIBAvpUP7wjvEhK56swyK/aXw14Z8P+DtAsvC3hPQ7PS9M063S3sNN0+1WGC2hUYWOONAF&#10;RQBgKAABWNfGX0WppSwvWR4d+wT/AME3/wBl3/gnV8NP+EE/Z/8AA8MN9dxx/wBv+KL6NZNR1eRM&#10;4aaXGdgLNtjXCJuOBkkn6AAA6CmlMnOadXnOTk7s7YxUVZBRRRSGFFFFABRRRQAUYB6iiigAwPSo&#10;bu1t7qNoLiBJI2XDRuoKsPcGpqM84xQB8Gftp/8ABup/wTR/bHvrjxWvwnb4e+JrmQST658P2SxW&#10;dvmJMtqFNu5YtlmCLIxAJc8g/OH/AAVi/wCDd7T9c/4J/fDf4Ff8E5vA9qNX+Fuu3t9Jp99dRxXX&#10;iJb2GJbqeWZgA9yXt7fG4hdo2jAVQP2BZd1AXjBqueWxPLE/lM/Yo/4IDft6/Hf9qez+B/xr/Z48&#10;VeBdC0fUo5vFXibWtPaK1gtQxLfZp+Y7mVgSq+WXAJBOAOf6lvhv4C8LfCvwHofwy8E6XHZaN4d0&#10;m303SbOFQEht4YljjQAdgqgVvUUSm5bhGPLsFFFFSUFFFFABRRRQAUUUUAFFFFABRRRQAUUUUAFF&#10;FFABRRRQAUUUUAFFFFABRRRQAUUUUAFFFFABQQD1FFFABRRRQAUUUUAFFFFABRRRQAUUUUAFFFFA&#10;BRRRQAUUUUAFFFFABRRRQAUUUUAFFFFABRRRQAUUUUAFFFFABRRRQAUUUUAFFFFABRRRQAUUUUAF&#10;FFFABRRRQAUUUUAFFFFABRRRQAUUUUAFFFFABRRRQAUUUUAFFFFABRRRQAUUUUAFFFFABRRRQAUU&#10;UUAFFFFABRRRQAUUUUAFFFFAH//ZUEsDBAoAAAAAAAAAIQDG5BwdxsEAAMbBAAAUAAAAZHJzL21l&#10;ZGlhL2ltYWdlMi5wbmeJUE5HDQoaCgAAAA1JSERSAAAAkAAAAXwIBgAAAVewAmMAAAABc1JHQgCu&#10;zhzpAAAABGdBTUEAALGPC/xhBQAAAAlwSFlzAAAh1QAAIdUBBJy0nQAAwVtJREFUeF7sfQWgFdX2&#10;vv+nkre7u7ubuHQoil10g4mBgondil0o1rNFDKS7O5Tu7g7R977/t9bMnLici6Bc5L7f3fDdiTNn&#10;zp5vvr3W2nv27H0BzlI6NydKS0lAekoi/vvf/5p7Kk+VnqhxeUNERoTriZITY829ladKTxQfE4Ue&#10;3boyV4l4+rG65t7KU6UnCg8J1mVcRChizPVTpT890emmc3GiIHPt9FK1ytH5d2k1JzLTKU5Uc/vN&#10;VK04OosnSktLQVhoEAKD/NHz/h7mJ66TyxMdPHhQT9R9UDd0va+rDaGhIeYRJ6dT5qj7QOcT9Xqg&#10;l/npyUlP9F/+s9KSX35BWkaW84nu7Yoe9/RAbk42vhs+3DzSOV0gXtQR47/6CvHx8QgPDkJwUIBy&#10;VKdOHfj7+fDSgpGcFIf58+eZX7enk060ccR3GJ6VhbDgQERFRSMmNgqxcVE8eQwSE+OQkZ6C3LxM&#10;5i4T//nPf+RymP578ok2jxqFZm3aIIg5ivD1Qb86tZGQlIbU1CSk8SSZmWnIzc1EXl6WLjPSU/V7&#10;J51o64SJ/PUERPn5IszLCx0uvhiP8mQhYWHI4EmyszN4eQnwdHOHt6engl88+UR/HD+GUH4pwpcn&#10;4kE38UQP8ERDyNPw5GT9oo/Awx3ZgYFoGhTo+kQrVqxAdGwswnmiUC9P5ugiDOKJXiC+TUpECb9Y&#10;FBOLBqFhKOLll1Nb8r2TTiSQSwvx94Ofhxv6hIZiUO1aeIMn+TIxHs3ky7yDOdFRyAkPQ3l4eOUn&#10;EoTx1lvrr1/RXk/0aXwsmvj4oCQwgDkJQzJ/pL5bfT2m8hPx9lfc1zssFP/617/wy5w5J31W6YnC&#10;XZxIFVNhn4VTXJrziYpLG8HNrR6SkmKd9lu4QNRpYemSJbb1EPKQnp6kyCBSUuIRGOAHD3IiOOlE&#10;f/zxBwRStvz9fXHF5S0p/zT48fanJMciIyMJMdHh8HKvDy9qJyPDKBryHVnaTvT773/gxInf4Vav&#10;Hry8vFHWqAHatW2KlIR4njAd6WmJ8Paoj0XLVuOTjz/D58OGYvGcGdi7azuOHz2KP37/XU+oJ/rt&#10;txP47LPPEeDtiaCgIObGB/Xq1kEQi0k6Lyk6MhhTJkzC1HFjMXfSBCxfMAfbN6zFoX178dsxnuzE&#10;CePSjh3/DVu3bceYMWPw0KCB8OVlBcul8sRpyXGMs2Mwa/xYLJoxFWt/WYyta1dj7/YtOLxvD44f&#10;OYzffztukC25Osps7ti5C0uW/oIvvvwKt992u54shirPz81GMi91xaJ52LJ2FfbwJAf27MaRgwd4&#10;eUdw4jhPJERZ5B3/7Tfs23cA69dvwNRpM/DEE0+ipKwhjVsoIijGtcuWYNvGddi3awcO7d+Lo4cO&#10;Kk+2Ezme7Ddephj/zZu3YP6CRaxGRNDshihvS+bMxGbJ0Y7txokOH3LOUcWTnSB5R3nA3r37sHrN&#10;WrzxyhCM+/FbLCPJm9es5KVtdcjREf44T6S6PwvpT08kOT2dVOmJ0tIztWaUSTt9OsnlifLzc1FY&#10;Uoz4uGg92ekklyeKCgtBQkw0Aqjs6Eh6j5S/WPF74IH7EUFnKHfRrW5d9OnZ3fyk8uTyRI88/DBP&#10;VHnA4Cq5PNHjjz2mOTqT5PJETz35BNV8Fk707DPPIPxs5OiF5587Oyca8vLLiKAJOZPk8kSvvfrq&#10;2eHojTfeQNjZiGrfeeeds3OiDz74gC77LJzoww8/VE97Jsnlid566y0NIs4kuTzR0PfeQyjDmjNJ&#10;ri9t2DCe6Czk6JNPPj47J/r888/Pzom+/vrrs8PRiO++Q8jZONHPP49SQbozoPL39kb55eWoW/ti&#10;81PXyeWJIsJDGHgFO1Wxug3san7q2te5PNF3I0awrDmfSNDhphuNAyo7kbVbfik3Lx95xaV6aVJP&#10;E3S6pyM6d+uAkGAH3mznMlZ4InsQIRiZmaX1tRDe/ojwUHgybvRgDSCI5Mu2BKb63QqZOik8/i47&#10;C4+lpCA0IACJyQxEWV+Lk/paQgySkxOQZVazomMizBPyD3HSiW5lDSi/ME+9bainB9x8/RgaJyI1&#10;LRnpGSnIykrnibKQR+SyzjZ8+LeuT9Q/NRWRfn6IZGAV7OGBW2vXxuus1ISFhWulLyc7E77eXox0&#10;jbpacUaG6xPdm5CICPr8CFZeAshPX57oaVaxPkxN4Rc9FB7u7ohjwFrI+trlTZvq9046UT7vWLjU&#10;Hn28mSN39KlTC0/wRO8zp8UB/ihk+FwYGYlinqSE6726dHZ9ouGsjktdLYSXFsbY8eZatfByajLe&#10;TUxES8aTTXgTmrFCmM56WhFrmgPvuMP1iQRz585FIE9kbT/IW/5OYgLaMpcNeGlFlEYjnsSbJ3z6&#10;oYf0GJcnmj9/PgJZS3TcN5NO043kFlFjjHecPhO4PNHCBQuccnQ6cHmiRQsXOuVoy9bt8ONlhYUF&#10;oUGDEqdjLdjqawdZHbDWFy1ahCDeoYT4SKPOxhpSIpXtUb8+PHnrXZ5IAvRBDz4MP9bVOtx0Bdpf&#10;1hKNG5cyfvRDZkayli1v93qs7NXTMHDd+o04IVWrP8iTA1esZv2OCN7WC1np9fLyQEFBNlo2b4ib&#10;rrmGJ0qCB6tbcXFx+HHUeAx7712M/X44qxGrcfjAftaKfuMJ/9AT6omOHj2mVaoAikzqa0mp6Qjg&#10;pSWz/prG+tqECZMxZfx4zGBVa+H0yVi3bCn27tiGY6yLGCf7HRdI7fHgocNY8suvGPruu+h/262s&#10;XgUjhPV6Pyo8hXU1qa/NnjCOFb652LDiV+zctB77d+/UuohU/H4/8Ztw9B+tQR48eEivf9r0GXj6&#10;6WcRyNxJfS0nPx+pyYlYxwrf+uW/YLtUs3ZK7Wif1o7kRCeYqwv++x+jViSXeOQIK387dmIpc/fv&#10;z75Aq1atEM/APZx1NS8qev3KZdi1dbOt0neMtcffjh3jiSrU1yy+du/ejVWr1mDMuHGs8BlFoayw&#10;AKuZqx2bNzicSKpYciLJkXkix5xJ/evQoUPYvn0HZs+dj59HfIU50yZg7a9LsJ38SA1S7prk6Lhe&#10;2lmsr52t9Jcy1LJlSySwBpacGMcbmoCGpcXmJ38/nXGG5La8/sab9Clp1DxrclSYVA1v6dfXPOLv&#10;pTPKUExEGOKj6SljohAYQDdDt5tGhuTZojysfOzRR80j/3o6owzdO2CANk5ZYXNJSQkS42KQnpqE&#10;B+/zQ4PSaCygZf076Ywy9NBDD2qFKeIMK01nks4oQ4MHD9YMnWm98kzSGWXoiccfNxg6w8aAM0ln&#10;lKGnn3rq/GLouWefPb8y9OKLL5xfon7llVcMhs6wIeBM0hll6PXXXz+/MvTWm29qZs60qeRM0hll&#10;aOjQodQPM3SGDRxnks4oQ8OGDdNbdt5k6E3zlp1pq8SZpDPK0LvvvKMMnWl7y5mkM8rQB++/bzJ0&#10;nmToo48+Or9u2b///amWsvOGoS+//FIZOtMWsjNJZ5Sh4d8OP79u2ffff68ZCmYY65gk8B8zZjTi&#10;Gc76+XrhtddeMz8583TaGbpnwL2seoZohgQtrm+JXg/2Qtd7uxiNdw6tgFfc0B6bNm0yv3lm6aQM&#10;VWizMxIZkOTj7a2ZEV/WzbEPSoUMCdLTUvVJo2MSJv8sOWTIfnDFL77y6mto1KQBiooLjAwFBzND&#10;3e0ZcZEhgb+Pj3mG008XsDauGdBMaD6MzFiZmjByJCKjohGdkIyExGTNkBR7+cGeA3vitntuQesW&#10;Lfjj3gjwly4tzDAjSg93N9SrVw8vvvCcnseWnK/1pOSy1coC/2D9119jRHa2doV5mrdBGnwlQ271&#10;68PX1xtBFHgIMxkeHoIIViQjo8IRHR2BmJhIJMTHIC01EdlZacjLzeR2NI4cOaLntWVMlg7bp8yQ&#10;YOOPP+Lb9HRMSs/ADSkpWsJC/f0RExePgOBQ+PkHIy4hhuzFITEpHknJggQksyablpaEjIxUowk3&#10;J0O73EjGpF1Y0KlTBzMz/C3NVyXteo7YMnasNvVq/xU/X0T5+yGSy3AKPMTTAx0vvgh3166NK7y9&#10;EMiMZmZnIj1dWt9SkZlpZEa67mgfIGlT5rKgIAf5edmIJKPSFSOV5+ePKf40Q/OYobuTk7U9LMLX&#10;yEyENDp6emo79E3MUN/atfAQM/Vcndp4pU4dfMZbGhwRCU83N3i5uxvdfwirH5HRzGys1+fnTfLz&#10;DZaIP81Qo+YtUVyUp619EX5+2gsqnKVHugxJM7T0P+rDzAwinmSGXmSGPuAV/5CUBC/+oC+FncJb&#10;mxMWjryoSOSGRWh3oryAAKNbEc/boX172+/9aYYE7zPsiIuPRyjZCZWOULYMyS27WBvZBzIzj3P9&#10;BV7xe8lJ+DoxAY2DgtGMzDbhsiF/uCQsDI3IbiFjqqLQUBSzBizdk27p2dP2W6eVIcGxY8fQoKQE&#10;Qf6+WsSt/Xu3bsHNF12E+5kpaWeX7kzSRP5ZQhza8gKa+PmgjKw29PFCKTVWwgzkM2N5EWQqOhoN&#10;uXxkwADb+U47Q4J5c+dpPB1USYu4pBcD/DVDH9GvXcsC0IZMtuQFRHPpTvbcaZ8u5gV8/coQl+c4&#10;owwtWLDAyFCFtn5X0KZnF/v/DGeUIWnmlwwF8la4+lwwYfJUlJYVI4m3TEqmq2NOhQv+o824FuSx&#10;AD9QGI8IjHVje/HiRWqlpaeIdQLpNDVh/DiUNy5BUmIMbUqCPkKIiYmg7YpGSnKc7vc/zQcfTv3K&#10;5JFBwxaXajNdZFioPs5bu3YNnnhiMOLiIpDIE4vxk2cYWVkpxuOHDOM5hkIeRdDGuNevB09qRWyQ&#10;F0tiBjPmTlfjKgMVYeufJg3dqWkZeiUXXnghfHz9eXUxtEG5aHdpc1x6STPc1L0renS9EYPvuwtF&#10;uRn6LCSDmZK+a9L1zIfwcquLm2+5HT27dsVt/XrjjVdfxoypk7Fl00bs37cPx6SL1W+/Gd3R+LvG&#10;XTDvhGRIOoJpq/tvJ3DTTTdpvKyOk7clgH4riCwlZ+bRF6WqLYoMj8D1V11NRqRHnjAjrbAJWLZ6&#10;I2bNX4KZcxZg+tQZmDRuvEYKE34cgSmjfsD8qROwaslCfTix32zBl95W0iNNurdp5ghbx7vj8sTj&#10;0GGsWL0Wn378Ke669RZ0uP4atG3TUsUpfVXFWsemZOrTotKmlyCBXj3CxxNpKXFISYzFE4MfxkRm&#10;YuroUZhFXS2cPgXL5s/G6sULsH7FL9i6dhV2bdmIfdKXbN8eowvYkcM4QRsnz3HMfndGdznJ1LFj&#10;x7H/wEFs27YdK1euwuzZczDyp5F48/XXMfC++5BEdyCZk8cygdSRX2AQ2ayLeAo4KT4KiURwkB/m&#10;T5uE5fPnYM3Sxdi0ajm2rVuDXZs3Gt3sdu/Ewb17yNA+e580ec5x/LhmyvYYR2B1cDt+/DccIlvS&#10;yW3r1m1YtXoN5i9YiFGjx+Ktt97Bww8/wmAsQDOXlJbJYl6mjenSq06ey0ZHhGMlWdmwchm2bVir&#10;j372khXJjHSOszKjD100Q8c0Q85PcQirpFki/40HyLOmA2Rt167d2LhpM5YvX4E5c+fj+x9HMnPv&#10;augQFS5hhBs6XpXCjAZqwfh1ARlathRbyM7OLZv0yY88RpIHW/IoycjQEWboqEOGKnQDVFiMVcjY&#10;saPHcOjgIbK2V2/pampt4eIlmDFzttZmRfwBAX5qp6aMG6V9D+V51qY1K7F90wbtOiiP65Shg/v1&#10;aZstQ8eP6aOs/53HU1WZ/naGjpPqs5nOOEOirzgW8+SEWKQyqJcHeLLvbKUzzpD06krXh3fGgzvB&#10;NVddaX7699MZZUhKoaT0DKO3qvHgznh4Z332d9NpZ+jegfeiYaMyNGrcELkFBYiKirBlKp2VwXvu&#10;utM88u+l085Q127dbI83Y7n08XTT563yNFEylciA7Gyk087Q7bf3NzJEJDBeuuyyyxBrsvTCU954&#10;/KF/4dUhL5tH//V0RhqS0FUsce/unbVkhbEaI+wkxCXh9ptDEBcdbh7519MZZUia8qT1o2dX1smZ&#10;MjMZ0LnXVYd6eds22L59u+7/O+mMMiTBm/Sb69m1o7nn7Ke/xFCvrp3MPWc/nRlDDGklQ6Khqkp/&#10;iaHzJkMhgf7MUPD5lqEg9GF1qKrSX9TQeZMhk6EeXcw9Zz+dUYaCWfUxMnSeMGTLUM+aDLlOwazm&#10;nFe3LMjfyFDfnt3MPWc//YUMBZ9vGRKG/vzVqL+azkxDVoZ6nScZCjJFfd4wZNNQ71O/Dv930l/S&#10;UL/zJ0O+JkM9zT1nP/2FDAXh5vMnQ6aoz5cMhagvC0a/Pr3NPWc//YUM8Zb1PU8yZDnX8ydDpoZu&#10;6XeeZejmvn3MPWc/nVGGrGJ/trq7u0p/KUO3nj8ZMm7ZbTefZxm69eZ+5p6zn84oQ9JgpRm65WZz&#10;z9lPfylDt916i7nn7KczzJCPkaHbzrMM3X6+ZCjAzNAdt99m7jn76cwy5Os6Q/v371ddeXt5wc/H&#10;y9z719IZZsjopZedlQEvT3f4eHvqGwzy3mp8Whyu6nUleg/ojdWrV5vfOPN02hkKDwvWsWcEUTER&#10;6NC/I3o/1NtFP8YuuPDCf5nfOvN02hny9zdiIUFOcaYtA/JedjdbZghulzduqI9H/0pyytB/bV3n&#10;Tk5bt241GJIMlWTZftyWEROSuR4P9kBOTrb5zTNLFxhZOPWjJevRk6UhW4YcUSFz4SGh+p0/T86/&#10;fcpbZmWkSZtLUd6kkY7rYNwyZki045CBiug1sBcee2ywfv9M0p9qqEuXDkjJyEZSUgpCpdGTty1L&#10;NGSJWZdd0Pnezuh5f0/cNvAWXHP1lYgKD4cfGa00VXJTtOupJPmrz+0rPBkMi4tHTmEJIqJiEU6G&#10;5Bl9Rn46ukhGbu2C9pdfzqIfgsBAPx2MICwkEL60RbVr10bdurV1xKNKk4tMOXckkH/mQVbGxuXk&#10;4rOCXETFxuh4XnLLZNipkGDevrAQBDAkqVuvnvZ79ZbOlYH+2hVV+sPGREcgKysVhYV5Jz8otjKj&#10;v2tPF+gOE3KU/nPYNyInB99JX9j0TMj4BHLLpH+ip6eHZkYyFiY2iuxERoYhyuwLGxcXjaTEWGRm&#10;pCA3N0O7nt5//0D9Uf0pK8mG/Nd9p9EHTTrmfpeVha8zM3j18sJkkHbdSc3M0eeuOmadjlsXDRm3&#10;Lj4+FokJsdRcnA4/l5WZavSDNbud5mSnY9bMGZoX/oBmxkjG7/15hpiZiZmZ+DEjA36sKMoTRTGS&#10;kdExCAgKRmZ+IRIS45HIDFidc2VwhlR5OJyWzFuWRpskHXPtfWGlk25KSoIaT/kN/jGXFTXkAt8z&#10;Q3GJySgtLSIzIdovLZoaCfXygI+7G7J5G2X4srT0VKSkJSFFBuWTgR7SU2w9haVzrvYUdoQOAJHN&#10;i4kx+DF/77QYio6P522JQ5QwI/1hfXwQ5uUJf2aoJ0vTS7VqwT0wCNExvE3MlJUZGTQii7dIMyQZ&#10;YEbyiQIWEukiL916ZECAP36393n88wzxdkWx6EfHxBpdl8mG9BYOpbD93dzQ1ewH+wwxmFXtQFro&#10;bP54hg6FIbcrkxlK12EgrF57zj2GPWy3TPCnGRpD7UTFxlK8sTZ2pC+1jMURwAx1ZoYGEE8IU7Q7&#10;r118EfKioxDKjHm61YePp5f+qNF92Rgdw8fcrlunDtyZwTO6ZYsffVQZkn751jAcYbQ30rlbGOpU&#10;uxbuYmYeI17gD7x60YX4KCnJzIzRZ1ogb/57uHsgkN/NYGnNDwpCWWAgSsm4mSP9vVNmqGWbtmhY&#10;VqjjyAVQI9qf2mRIMiQMSYbulNtFSAfvl8nQMGZIuh5KB+9k/nh2WDhyIiKRS4texFuXz4zks3AU&#10;M1PFZoas3/xThnLz8mhxoxEYQKMo1SBlyPGW1UJ/svMIM/Ms8dLFF+ODpETUr18PZfzBIpqG4uBg&#10;5EVGoigsFKXMSJFkhLasjJkr8PVTU2T93p9mSCC3K4ailg7eYSwZoXrLPJmh+qqh/szUI8QztS7G&#10;q/yh9zVD9dGcZqIpM9OYmSghK9KXWlgpZEaKyFYDZrCIDJ4RQ4LQ0FBa4jgdOEUyFcxSJiUmgRnr&#10;dtHFuJPFfjAz+GpyIt5iZoYmJqAeGWrBH27CjJTzVjdl/C0/nhYZgczwMBSEhaGUKBSGHH7rtDIk&#10;GDTofg3QpFlv4L332fYPbtwYA3irnnQzMvR2UgLeY4bklrVgtakBNdKQGW/EzJRHkKGoKOSRqUIu&#10;SyIikM/MOv7OaWdI4OPhph5/4L33Ou0/evAg7qvnhtfIjmToXWbIi/oq9/ZBI2ammMwWU4MNmZGm&#10;zEQhmQnlhf2/Cy9kiFLH6Vx/IUOB2g3V1eff9+nNDCUqQ97M0CXU2KW8vSVkVkY0EqP4r//3/9C2&#10;vBz/Nf2YBf7R5V/K0KCBA11+LpBuye8wE3WpsYsp9Hq0TW+8+CIO7N3r8viKOMMMuWsX+EGDKs+Q&#10;hd9PnHC5/89wxgzJmKuDH3nE5ecWHIvxmeKMMuQtt4wZenTwYJefS5iayQgzk6FITFQkvvrqC5fH&#10;nQpnNUNlLdojhHanXr26WuOI0xG1IrFu3TqXx7uCvrXg2Kfa2LaWzpAMScTomKFt27bioYcGIT4h&#10;UgeoTU6OQ2xMpL61ICPeynZcbCQeftgYGOrP4PzWgollvy7TbsoV98ubCNIhJScrkz8arm8upGu/&#10;/ESkpcr7ZBK6JiA6MlxbRCT40hiI+DPdWbBn6I//YNvOXWjUrAWrOiE6LkNaapqOVn3ZZW0YuEfB&#10;n25DxkqKjAjRVyisUZwEtiGh3IxXKBS0Rde0aKCdv5984gmXGagI7ZMvwbagxWVXa8zs5emmQboM&#10;+Xv5ZS215pDK2yFxjWQqjxFgVibDVCszhJc762UeEnIYrEgm5F2gl556DIcPH8aJ305oZ3FXr05U&#10;yJD0Kv8DEyZO1BqoDBtcl1Tnl5QyJk7GVVe0xmWXNEPrluXo0OE63HZzL/TtfKPJUJKOAe7tLu90&#10;uCk8aY3vuK0/enTpjEfuvxffffMlViz/Fbt37sBhGRxKXgagjZLftY2FJbAyJLkW/PTTT1qC/Hjv&#10;69fnySV2jmE1OicFbVs3J5owUM/Ale3bo8MNMlaW8daLMCUZ8ahfF6PGT8G4yTPw5dcjMOz99/Hx&#10;0Hcw4otPMWPCWKz6ZTF2bt6EA3v2mINNHdOMWe9zWKxphuQVit/4oRg9XwZfXl5eWveScbZkbN+S&#10;0jzWt5J0wO5WLZqifbu2ttuVlhqvgyPJSyaz5i3GjJlzMXXSFEwYNQrjf/oBk34agZnjR+OXOTOw&#10;cfUK7Nm2BYf27taXBPR9jhPOb8HYMiRjKh879hs8aUPkIUsuqz/yYom8wyHIyC9BfX4mTlIaP5Nk&#10;tD4Wa+kpLPqaNHk6Jk2YhCnjJ2Dq+PGYPm4sZk0Yh/lTJ2EpM7Nq8XxsZoZ2b9mEg3t24cjB/cZL&#10;JsfNl0zMTGmGhJ0jR49h+849mDh5Gp5+4nH06toBXTvcBG8yFsyMSebknVZ5EcnH0x0F1FhUoB9i&#10;qCF56yU2OhTjR/6ESaN+1hHK5k2ZhCWzZ2DlonlYt2yJZkZGl96zTYb32qnvdsjIZcZLJhZTJ8wM&#10;sQTI+xt79u7HmrXrMX36DHzz1Vd48bln0P+OW1FWVopgmgGp08uAZJGx8ao3Dwo4lVXoZLKVlBCN&#10;BiVFmD5mFOZNnohf584iKwt1sDIrM7u3btJByw7uJUNWhnR8aMdXccyXleRtl8OHj2DX7j1Yv34j&#10;Fi9eikmTJuPzzz7Dk48/iXvvGaAvLxm3MFjr9tLaGhEWxAxFIzEuSl/HmTd1Im/RTGbGeB9oy5pV&#10;2LFxvZEZefuFt+vw/r3GuGUODMk7HTo0m/VCib6wxCJ56JAxzvSWLVuxYuUqzJ03H6PHjMHbb7/D&#10;OGgQDaPxCo6+H0S2RG+lZDCTVeP0lCTkZmdSwDN17G59L0hexaFuZHA5672gIwf2217FkQzpYGpi&#10;DuRVHMtSG/bIeMtFRmc7cOCAjvW9YeMm/EJXMn3GTHzxxVd46qlncNMNN2lmAllXa3ddJx0Gzpcl&#10;M4Q6E7Px1isvYd2v1I2ws3mDlqz9u4zMyJsvFjvWi0rG6G7Wy0pikGgxnTLFeylvUsmAdrtpNzZv&#10;3qpDx82bvxA/jRyF1954S4ePCg0NYylLZb09lKbCE74sffKqlzjgNWaGdspbU2RHXsM5uE9eVNqP&#10;I2TnKK2304tKAluGTsqU8RaVvNtqe4tq23asXbceixYvobam4KOP/402bdsiltWaIN7GyLAIdGoR&#10;jBDeyhuvvgIrlyxUu6MMyXtB1I7x5pSRoWNmhmTIOqdbZsuQU6aMsfDE/0imxBdJpmRMvHXrN+DX&#10;X5djxozZeOvtdxEdHqrvmikzZEpeqBRRr1g0X1/nkjHzdvGW7VOG5L0yQz+ODFkZcvn2lKUpMVJW&#10;po7z9h2h2PfvP4Bd1NXGjVuwbNlyzJw1G/k52YghSxoFhIVgzA/fYa688LZwLtaxyFvvl8nrXFaG&#10;HBmyMmToqCJDFhwy5Sh2iy3H982W/rIMP/08FsPeeZ2G8TtMHTsSi+dMx0pa5g2rrBfeyJBkyHzz&#10;zsiQvM7FTMkt43ltGtKIvCZVmmoI+pN0zggSq7aTMeOvv/6CSRMn4KUXX0Dv3j1x9RWXISU5kaZ3&#10;s3nk+ZXOCUFTpkxBQlKy1hqMl9FMyFCX8voV16VWuXz5cvMb5086JwSJQZU2yqycXH2n0SLI/vYe&#10;1xkGR0eEMuTZYn7r/EhVRpC8V3ndddegd5/euHvAXbj/gQeQkp6JjGySJA+KRD0OBFmQOuj5VNyq&#10;hKDOXboiKiyU/j8cMVERjJbCERcVqesyWY0MyZzioCRHiKrCWYeRwX/Ph1QlBMmrnjqabYzxuqf1&#10;2mccg+6y0jJtgZfuM/Lqp7wcK8SIolKorJysRBTlRyOahJ7yUfY5SlVC0E0dOmr3HZlFJsEkKSE2&#10;GoH+fpg6eTLmzJmjA3PJk2yDJLFBCSguiMf7b3nilee9cM0VHiQ0/qy/FH6mqcps0P33D9JXiORp&#10;utS2Zdmzi/EWqqSJEyfBXx73s2aeFMNiyIpvTEgAwgJYQ2fFOCLQF82alGvk/E+mKiPowQcf0Ldh&#10;pV+6dMqQlspeFd6KlQHrv/jsM0ybOpVVhZ1qd35jBUiqF+dLqjKCHnnoQePdUxY1IUlGRa7Kt3Sr&#10;KlUZQYMHP+KgIIIEVeU7sVWVqowgeQRivL1sV1ANQQ5JJgzTbnNKEG0Qi1oNQQ5JHvcYL1NbRSwY&#10;fbpX3TvMVZWqjKCnnnzS9ra5paAaghzSM08/bXv9zEZQFb7BXFWpygiSKQIrEtS3Ct85r6pUZQQ9&#10;//xzGkkLMVrMaoqYc5I5GIzRCgwjLZF07xoF2dPLL71ke33RIqkqh3WoqlRlBA0ZMsQkyCxiQlCN&#10;kbYnmVXETpBBUlUOWVBVqcoIev2118x3qO0E9ashyJ6EIGtsCRtBVTgKR1WlKiPozTfecCYoWIYp&#10;qboxL6oqVRlBb7/9tp0gbVWUESZqCLKl9957z0FBNQSdlGRea+sVfCHJIKjGBtmSTPxkjeJgKCgQ&#10;/fpU3SAuVZWqjCCZ1cjRSAtBN9cUMXsy4iCjLiaT0sjrFTfXKMie5Nm8NfqPIFSKWBUOulNVqcoI&#10;euftd8xIuoYgl8nm5rU9yJiDrioHJaqqVGUEvT90qENzhzHT0i01BNnTMKc4yDDSt1bhGElVlaqM&#10;oI8+/NCJIFFQDUEO6ZOPP3YKFOUpa1UO+1VVqcoI+vTTT02CjLqYElSFo35VVaoygj7//DPbYF81&#10;BLlIX3zxhW2sL4OgQNxWhcO0VVWqMoK++uorgyDW4i0FVeWgaFWVqoygb7/5xq4gkhQaSAXddqv5&#10;afVJVUbQd999p+8iWUVMOlNV5Sh2VZWqjCCZgNca3k8JCjxzgqSv4vbt2zBmzBh9BeqfSFVG0I8/&#10;/GgbmU0JYs3+zjv760XLu/CLFy/Gx4yVevfuhYKCfH0Vz9vbE8FB/vpCtTSVyIBD3l4euoyJjvxH&#10;SDrrBMkMtdKzo3WrVmqYLYIkHgoODtBxz+V1Az+qKywyBOmFaWjcrjGu7nsNutzdGT0GdUeP+3vo&#10;IIAygpyMn9bjgR6IiYpCWWmpvlh3LpMTQafT/fbPjvmQVQy542E6pbQxlJ5Axl2TIfW6D+qGLgO6&#10;GAPHOQzL6DQiogWHkRJ7PdBLB2q67757zV86N+nPFWTxcQZdl/v06WsMVGdTDwmigmQQRCHoJCJM&#10;VBw20rZfiCL6DOqj76aLhzxXySSo8quvqJhKBVThgxYtWthiIAMGQTr9tiMRlcAqYo6kiepu6HE9&#10;al18kb7OcC6SjhwoSYhwJOPkolQJMw7HLV40H19+9SX69O2FkpIiuw0iUfLYJ6ckmxdOBWnRsooY&#10;lw4knA4uuaKtjicrL/U6JVdZlH1WHiu5BEm2661wDAniX/NDUmQ/l6xUONjpswofPvf8CzoPaFHD&#10;pmh/7fUoKMzVkaIsBYWSoGxRkEWQDQ62yGm/uY8Q5XQZ2AWdBnRGd36/16CeaNCwTEdWPKXRdsyi&#10;te6YdedLcE7m9RtjT8qaLM11/Uz+6HHmfgfIN40l8M233yAmNg5NWl8KXz9/JKdl6ItzSckpdoJo&#10;j0KDgpBVkGFcsBhpousAg4hug7riqpuvRO8HeqP/w3eib9/e6Nm9G5Jk0DKeo26di+Hn62WMw0vj&#10;L7OTy0igvj6eGD1qlObHKVmbFZe2ZO44ab+ZHPbre+qyw37xxrrs1L/m/oqwjtv+7bcYzTimTVoK&#10;fKNjkBifgKx8Ge40Rp+FWQqSQDE5NQndundBUWE+4mL4OffL6CRi0I3RR4MRFRmmIwP4+/npsHEy&#10;CqmMlCRLmaPOWwZ0ZJggg4mE8vsySJGMH/TFF5875c2WdJN/ZH/Fz1wlOcThOPuL/NywrVeAfEuX&#10;1rauyn5gIwn6LifHmO0/MwsTc3Nxd3YGIoQA1uANBQlBgXphMvu/DBxRr25d1CVkKdN864zt/CyQ&#10;cZKMkiqBo4QGMipqeHgoIiIIa3RUIpbEyOCkaamJ0BFSc9J13M/4+Chcf93V2Lhhg+bPuDATVrLW&#10;dT//2LbNFYfPXY90cAbYQIKEHB11NTvLGHmVeDQlRS9UjLPaIN7xkJAwJKdn8M7LhYfaIBceERWG&#10;SF64NTysjFUbLUNakYjYOGO0VhkyVkhJMEdrlTcUZVbozMxUZGelwRggVYYBlaWMwJmG5OR4vPXW&#10;m8aLeXLhzLNFAK/AXDGXkmyfy/K/f5+gjd+P0PFNhZjhxLeZmfgqIxNPpCTDX0ihiqSoSVUjTlQR&#10;FY0gEiVIor1K5EXGyTC1vGgLQkBCYhwSBTpqbBwJiVfIyLEyMmwqlZOeLkMrpSBLxkg1R5G1Ro9V&#10;kri0bROJibFo27YV1q5dq3nX5MiH7mCSz8yNMyaIf5y2N40cie9IyqsNGqFp00bILi1CekkBjXUK&#10;fLy9dJgmGUhYJrb38fGiSqiIhDhERobD38sb9QkpcuG0WWkZQhhJIAHJyYlcJpIMLklGiiJJB49N&#10;IzGOA8hmy4i2hI77a5Ihg8haA8oKWUJULtdzdQheAzLg2rPPPm2r48nlGSsWzoKCNo8erUP23pGW&#10;ihgZJTcmjheQgdhw2gsqKJLkKGh/ZCjWcBmolsSFiLF1c0Oniy/GHbVq4U5PdwTTMPvQEwYHhyA1&#10;PV2JUELSknU9jaRYxNhG1zXJkQFtc2j77IrJ1qWQYpFm7RPC8vOzkV+Qo9vyfSn2/e/or/xY5Mjy&#10;bxO0dfwEHbH3ztRUHUY4PiEBMXTPESRFhhOO4kVHkRhrFF8Zp1ZG8rXGqu3IqLhb7dq4g3iwTm08&#10;Q7JeZHUiV4YjCgqhtwpGSlo6MlmEbOTQ5gg5FkHWEMTZVFCOEpSNgvwckpCln8XHxSCYTkLGhpO5&#10;+2XcNx0VmLDGwy1IS9Pr4R8bObL9twnaPmkSvqfN6UwPFhYRifCICBraaB1J2IBFjjFmbpi3pw5T&#10;G8zMCUEdSJCMDntz7Vo6/qkMWfsUt5+XYWu571OS1TE2Bp6hEfRqMqBrAlWSrRcuqoqOjGDl2Bee&#10;MuBdvfpOwyHbBwN2HCLZWvfUzy00YCngBdmuy1r/2wTtmDgR36SmqYJiExNZixdXHI0IZloJEnJo&#10;hwyCqB4WLSEoyMNdCbqJRawTVdOPZMioxw+QmMdFScSLxBBzBOQPeYe/ZaR+F2+AjEDqfOF22Aiy&#10;qcNOioQS7h4MJ7gtSs4NCEATKrUR89emQZlZvJyv728RtJ6xxhuvvYx2l7ZGTlE+vElCYHAYwiOj&#10;dWBjHf7ZIkcHOfZCGDMpxStECapPgi7SEZj7EHeSoPuJR0nMU4SqiHj1ooswjDfgYxL0DNXkxbjJ&#10;h0TrhZMIIcWD53Mn5OJj6DEzQkKQTbuSHxGFApKQz+08etFc2sU8FrcCQgZOFoJKmMerW7Yw+bFf&#10;H//8PYLefPNNeiZv5BaWISMrW6PcANqdiPBwhFM5NtiKlyhIyJEi5q6jQauCSIoQJKNCDyIhj3D5&#10;JJcyOvSLVNDLPOZ9EiTDVg83B2bOpTqLeYEFMlI0CSkNj0BeVCxyqLAcrudHRqIwNIQIRymPKSQx&#10;BXI8CSkkZDTpEi7LSWIR89jtuutOIkjwt4uYQF7+/+ijjxnt0oWzXibDq4fyR3U0agHvUJhloGU8&#10;ON5liyDLBvUlhKCBhNihJwgpZi9w+0UqaCgDTxm1+hsdl7k+GlIBMnJ1OS+6IS+0gSiB+4pJRGlk&#10;FAqZl1J60sYBVIrs53FFJKWIhr+I3yuhomS47fLQMBSS7N4djXf6Ha+Lf84OQYL3hg5V2xNvDogf&#10;yh8NpSfTJUkKJUkhJCmEJMnQ3aIiKWId/vUvdK1VW22QFLFBXD5M4l5m2PBacjLeTE7S4ZjfpX2T&#10;UbS/IurScJeTiOaM1JvzwpuRnKaM1pvwgpsSzagK2deIqpXRtbOp6NwwQSjyaegLiRKilCinzSxi&#10;Hu+6+WaX13XWCJJmh3nz5tHtZpGoKASJgljcBMEkKIjFrHmTckybNk0nRJfQ/6eXXkI/3u3eVMit&#10;JOduQm0QCXw5NUVH836D5MgQ4zKAtoxZ/TmDTFFQKxar5jx3M15cOc/fkIGooDEVWs4b0ZD7G7CI&#10;FZCcbBa7LC4zZV3IorJkwO0SURg/y/f1w/133O7yus4aQRUhZMlQr1IHk2aPQCrovgEDXB4rY4PO&#10;+vpr3M6LfvSii9EuPxJDWKReJTFKEIl5xyTo3/GxjGPq4xKS0YznbEgyGlApglLawAZij7SoBepw&#10;6I1IQBlRTGKKSUgxiWkQHY2GNANl0VFUVRjCqOanHnzQZd6qjKC5c+fp0LNSo5e6mBA08D7nYdYr&#10;w8qxY/ESvdUrrKO9qQqyE/QJCZKh2C+lIltTOc1ozxqz2DYiYWJ/Cvl7+XTfeSxqmSxScSxu8tvi&#10;5mVQ4Dq0a3Wo0iAqrFFODoY88wzmMlQ5fuSIy7xUnYLmmwSRHCFJ6mIDTzHKemXYtmAB3mC1421G&#10;w+8xSv+MBPmxiF1DV9+Ehj5RbBlJEhdfn/u0GYVxVUleLm7t1Ak/ffcd9m7ZouP9ujr/n6HKCJo/&#10;f76dIEIIOtUw9KeDg5s347OGDRBG23PVpZfio5dfwtpVq3D00CEdhNLVd/4uqoyghbzzFkHS5CoE&#10;3X8aw+KfbzgnBAnEDlQ2CP2pIN7xyJHD+Pe/P8aNN16Hy6ic119/Dfv27XN5/NlGlRG0aOFCZ4Ko&#10;IBmz19WxlWHMhGlo3PpyFBcVIpqeKD4mBvLUVkfapoGWmfyuuuoyfPPNV0qkq3P8XVQdQYsW0s0b&#10;swUIQdLT43QVJOmmDh2Qm5+DxIRobX8ODw+2zdwVERGi7dKJ8dE6u4AMR57CZYC/N2/Cw2fVHrmc&#10;jeBsYPGiRVqplCZXabCXpxdPPPG4frZp00b89OP36NunBwoLsxEeFqhEyPQKMomAMbuBQJpX45WA&#10;ZGl6TYzRKRcSEqRdmsTFROiTDZnXSJo75LG0tPU89NDpTcVwOvhTgiTiferpJ5GTm6FtuvK0VMZt&#10;v/uuO/Uz27HmXTt27CjWrVuLl156QWvcMtq0QLqzyKwK8ogmK7PCzAoy5YOukxSTIBmcPpUEyT55&#10;ncGtfh2d/sGYeUFmfHG3zcBQv24duHMp20LQE6c5E8PpwIkgx5kbTvz+B1pd3QmtLr8aMjeXPK+S&#10;QOtiVgsuvPBC7bfToEEhWrZogKblJcjgBefmyqOXdOTkSOtfkq09Wka/lmddUZEkKDNFyVGSCIsk&#10;JYrECCGyP9DfRyNmmQXCkxG5qEOIERKsOTKkdbAoIxVxwX6ofdGFqMX4Jyc7G1MmT7bfOEJnhXAx&#10;M8TpQGePqAgZjS4rW2ZNS6P9CNI7JGPYR8ZQ5skJrGsxQo2LRquWjXV2ifaXtcRl7Zqj/eUt0ZCk&#10;Sfvw1OkT9GGgPOCTMROl60qnay9Hxw5XKHky84SlIlkXtcjgk55u9WjcZTYK+4wUXiSoPiux7vXq&#10;6cPGRqUl6NOzG4YNfQ+TJo7HkiWLVbU7duzAvv37NP9HGRnLTBUyaLYEidIwL9cmSncmz8KpCNLB&#10;/42RvgXffvst4qRGTvshd03maLjwwot0lgtPL29VUnZhGfLzM5DNIpOZlYpL2zRFu7bNiKZo27oc&#10;zZqU6jDIDYpycUW7y3DjVVeja6cbUMCialeOKCaJNyHAnKKjvk4DYxBjqObGDp0wddYCfPz5N3jp&#10;1Tfx+ONP4hHWmx596AE89+TjePPVl/D5x8Mw5qfvMXfmdKz8dQk2rV+LnTLq+G4ZKF6GQJfRxmX4&#10;cwfCTpAwR9JYepwJM3CBIzEyGYGM+yyT4Egrv1QyxZ0GsGb+r39dCDd3D3h5+8CXtV9//wCdgUOW&#10;RQ0a67QgeSxe6elpyMlKR0yMeJ8Yepsoqqsdbrr6ah07Ojc7zUZMhhSpNIuoRNqYOrQ19XDf/Q9h&#10;2ZoNmLd4GWbOW4wpM+ZiwuTpGDt2Ikb/PAYjv/8BP3zzDX78+kv89PUXGPXtVxj3/beYNnYkFkyd&#10;iF/nz8G6ZUuxZd0a7JRJEGR6iD27cZjqkgHsZRINHZbdJEuJIgyi7ApzSZDMayEzf8gQx5decikC&#10;WVuWHvNSx6l18cU6YabO0CD1qyBz0g0FY52gYJLVAI3KGyI6Nl6ffDZpXIZGDRqyWJRqkQvw80Im&#10;yZHhkTPSEtRTyTClApkP4933P8KUmfMwjaRMnzEHM6bPwvQp0zBt0hRMnTARU8aNw+TRo4lRmDJm&#10;FKaPHYWZ40Zj1oSxmD9lIpbOnoblC+ZgzS+LsHHVcnMOjc3mHBpCkjExg5J09IgxBYoQRchcGoaq&#10;7GQ5E0ToJA0yz8bRY9i99wBWrduE734cjVv69cNV7S7BZa2a49IWzXCtjCSekgJfGmCdb4Mk2ae4&#10;CNB5EkMjYlk868CXJEtTrBAtHTtTU1PRrLwYLZrQuCczhqHrFq+VliwjBMfTtjXFTJIy/ufROs/L&#10;pDFjMJU1/Gnjx9qmWZk9cYJOtbJo5lQsnTsTy+bNxoqF87Bm6UJVz8ZVy7BlrX1ej73bt+Hg7p04&#10;tE+m0rCUJJONGCRZE47oLCgmUf8hbAQ5qkdmRjl48DB27tqD9Rs30wj+iilTp+G74cMx9L138dxT&#10;T+KB++7Bbbf0Q79ePdGrR3dERkaa84AYirImKZHpEmISU3SGQl+6fTGyMiqVDIAr7j+B0bEY8hTG&#10;OakM9mSqF1mPjAjG6OHfYuLIHzFVlEJY888IKTLbyvIFc3WSE5lXRElZuUxnXtm6bpUqZ9fmDUrO&#10;nu1bsJ8KkmlhhCCZCUHnGpHpPVRJRx1IMiawMIqezM5CGdmL2Akc54cyzYf0VtXpGHbvwZYt27B2&#10;7XqdK0IawmQI9jGjRuOrLz/HO2+/heeffRYPsKZ+1513omPHjvDx8TFJMhQl08wIxOXHJ6eqourQ&#10;M17MIivRcUJclE45k8JAUJYy24sUt9jocDx6/32YOX4M5kyagEUzpupEKxYxa0jMhuW/YtOqFdi8&#10;ZiWJWY3tG9cZxND2yJwnYn/2795BcnYb5GgR249jFkEydwUJ0llitLiZBJkk2WaLMYgyyBIlyXQ2&#10;x1jMDh0+gv0kSmf62LGTUfAWrFm7Dr+SrAULFmHmzFmYMGECRowYoYMJvPzSywz3H8X99z+IdqxY&#10;ClkGUQ4geaKouKRk1KV3DGSxiwwNRArJKS7MpaczpnNLS0lCVHgomjVupHZFZxBZwGK0xCxGpmK2&#10;rV9DxZCYLRvV3shUJzI7jcy/IsSI7bHNw0L746geR4Ls82nYSXIZKDoWOyWKX5RiJ/O07JPZR3bt&#10;xrZt23Wij9Vr1mLZ8hU6H9CcOfMwafIU/PDDT/jww48xZMirePihRzT0Lygo0E5RFckK8PdFYcOm&#10;aH3ZlSgsykdinBS1RMRHRyIyLFTnfklKiEd8XCzVshQrFy2wk7NmlU4ksmPTenorkkPFyMQ0MqnI&#10;fuKAEGPOmONIjhIk5JgEHXdBkHo4IUgDIp0jxmFaFieyjKJnqUqm/pGJkmSmnb1792sR3LZ9BzZv&#10;3oK16zZg+YqVWESyZs2ei4kTJ2P4dyPwwQcfsuoxBA8/PBgD7xvIIDOOZPmrzWrcpBkaNG5CIqIQ&#10;R1JCSZrU1qPkkTIJDSdJ8rxNqir5OVlYyzhHIPPQbFm7mgSt0xl7dm2xlCNFapehHBapQ6qcfUqQ&#10;kkPlCJSgCuRY0wzZ4WqqmEqJciTLslOiqkMsggf09YKdVNbWrdt1zqTVqw1lLVwkM4/NxrjxE/Ht&#10;8BF497338eKLL7G+9DSuvPJqxk95JCYKMazKSF9qMdg6s1lhDtq2aKrxmB+9nzfrfzLPkpCzip5q&#10;7bJfsEkMMoPCHSRop1W0dlI9JkGinEOMfQz1GMpRclwRZM2fIwoyI3DXBJkk/SlRVNRvWvyO69jz&#10;h2nUDzED+2irRFVirzZv2aqzE61ctVrn3Jk3fwGmT5+J0aPHKlk33tgBCfHxOv59ZHgY61/++vzc&#10;n1WONk0YP2WHkjBG89L+w2B1ypifscScyUjme9qwcjm2iP3RIrYJu+mtDKO8S6dbqli8jHmgDHIk&#10;sjYIqjDBkBNBLmY/ckIFkgyizDqbECWRtxNRVvEjUfv2YzeJ2iFEbd6KDRuoKtorNe6LlmAW7dWM&#10;WXNQmJ+HGJIjJMnEV+FhYer+tSMnvZ4oSmKoGRPHYc60yUrQchK0mh5s/Ypl2ETvtY2eS+ahkmmf&#10;9u40bZAQJEVMCaKKLIKUJIMgg6SjtgmPnAkySDo1QRZcEGXzfiRKgiolyyx+Mp2UqOoIM2KRtcci&#10;i6qSibhWrFiFRUt+wey58zFvwRL069dXqzYWpGf+5W1b4buvPmOg+BNmT5mAhbOm4Zd5jH+UoEVY&#10;t+IXnaRr6waqiAGhzK0mxUwJoorsChKCpE7mSJClIhJkkWSqyKjknglBFrToVUKUCSl+Ej8IWfID&#10;8mNCmIQMFmmHabeEOJnnTdqW9+wR8nZgw3rGWkuXYN7MaZg5cSzBKsSkMZg3jeTMnMI61iysXDKf&#10;9kfUI+SwiElQaClI7JDlxcwJ6Gx2yElBzjZIyLETVEFB2r5ZkypNNQT9Saoh6E9SDUF/kv5xgsTQ&#10;i+c7X9M5IUhI2L9/v7ZULmBN/MsvPsc9d9+JLp07oEl5Q1x6SVs95nxM54SgWbNn68so8XGRrHjG&#10;IlnbfOJ1MjaZayw02B9LFi82jz6/UpUTJMooa9gQGZmZOguUE1hrl/nEZIao9u0vM79xfqUqJ0gC&#10;x6ycHOTk5mkzhp2cBKcp/KTdRwLF8y2dkyL2yquvIT0jExnp6dpYL4SockxyrH3XX3uN+Y3zJ1UZ&#10;QY5VFDHQ8tpmRlYOVWRM3WdTj4OqoiNDsWnTJvMM50eqEoKkjtW9ezfc2OEG3HHH7bh34ABc3v5K&#10;JSg5OclW1ByLmBAlRrtf3/NrGK+zTpB08ZW3cho0KEHjxg3QmG5c5ogvKCqmF4tHSmoKoiLC7MXL&#10;hLUeHhponun8SGedoA0bN+r7pjpDps6SGa6zZCbExug7qE0bF2vLoeXBbAoyISHAPXffZZ7tn09n&#10;naCNJEgIkEZ3nR3TnCEzMT5OCfLzkZdP3CHvmoonkzjIriBjQsj69eppc8j5kM4+QTSy0o6sBMkM&#10;mSZJ8g68tBK2v+JqfQFGeogJOaocU00piTKFaAzyc5LxwvPPmmf8Z9NZJ2jL1q36uEaeUNgUZBIk&#10;Dw5lqmJ5B176GmbYphAVYmLx7ee18eVHF6JxQzfERsfhpKEn/oF09m3Qhg06G29irMyxGm2oiJCB&#10;BFo3a6KRdXl5E+2aFxcbZStWcbFJePYJX7z9qif69a5N0qLxzddfmWf959JZJ0iSNL261a2rz7Jk&#10;xAV9dz7AC6tXrdLPZ7NuJs/sw0NCTAUZJJUUxOLRBwNx47WRKMiNRVpqqsZR/2SqMoLkbUCrh6tF&#10;0KpVK22fx8cnIEKfnIYhjpBJaGNkpAX/AEQE+MHPvZ52BP2nU5UR5OftaQxLQYOtS387QaKKUaNG&#10;IVgI9POER51a2h/R18sDhbm56NrxJrz15hv/uHokVRlBvt4e2tXFICmIqvBmETMIstIHQ4fixx++&#10;x4oVyzX6lh4l8t3zKVUdQWZfIFGQxEXhJMhSUHVKVUiQh6EesSskKCJQFGQY6eqUqlRBdhtkKKiG&#10;IDNVLGKKQB+sqSHISDaCxL0rQVxSQTUEmamyIlZDkJmEID8ngoIQRiNdQ5CZTlYQCfKvIciWDIKs&#10;QNEoYmEBNNKrawjSJAT5WHGQSVCoKKiGICNZCjIIMhDKutia1avNI6pPqlIFORWxGgXZkxLkSQUF&#10;G+Soglhrr1GQmQwFOQaKwQjxYxFbU0OQJldGuoYgh2SzQQ5VjRB/T6ytIchIlg1yIkhsUA1BRhKC&#10;NFB0JMi3hiBbEoK8PdxNN2+QFEyCaoqYmYwiRoJUQXaC1qxZYx5RfVLVKUgIMskRkgwF1RCkSZ6e&#10;2o20QVKQr0cNQVZSgjysqoaBIJ8agmxJCJJR54yJR4xAsYYgh6QEVWiTDvJ1ryHISicTFIxAKmjd&#10;2hqCNBkEeVUgyL2GICtZBFkeTAnyriHIloQgH1NBESZBAUrQWvOI6pOqjCBfWxEzVGQoqIYgTaog&#10;bxYxBxukClpXQ5AmgyBvp8qqv7dbDUFWsggyyDEgBK2vKWJGUhvk42N381z6e5GgGgUZSRVEghxt&#10;kCpo/TrziOqTqk5Bvr4OgaKpoBqCjCQE+cnYP0qQAb8aguxJCJKRWxzjID+v+jUEWclGkEmOwFcV&#10;dP69k/pnqcoIkhdXHG1QDUEOySDI35kgTyliNQRpEoJkuC1HG+TrWe+8fO37z1KVESRDazm2SQtB&#10;NQoykxBke8uH6hGifD3q1yjISs4EGSR51xBkT0KQTH5tJyhIB9CWtxGrWzrHBNUoSNPJRSyIRYxe&#10;rEZBRnJFkA8Jsk1QXY1SFRYxEkRirEZ7rxqC7EkJkhE1SVJ4qFnE3EnQxhqCNBkESRGzJuSngtxq&#10;CLIlu4LsNkhmWKkhyExCkDHPvJ0gb1XQRvOI6pOq1kgrQUZtXqakqSHITM4EGaghyCEZBAkxlpEm&#10;QfVrCLIlw0g7erEagpySnSDnIraphiAjKUE6LI5dQR5C0KYagjQJQTKvoeNzMQ8WsRqCzKQE2WyQ&#10;4eZrCHJIBkHSHuRQxEjQ5vNslM3TSTUE/UmqOoKCg08y0jUEmUkI0jkShSDTUCtBm2sI0mQQFHKy&#10;gmoIMtJJBFFFMohbDUFmEoJkdl/HSFrmTK0hyExKUGioUxFzp4K2bNlsHlF90rklaHMNQZqUoLC/&#10;T5BMSDJv3lysXPnPDS9YxQQ52CB6sVMRJGTIS7+vvPIy2rZpBX+Zts/LQ2cNl7kOZRDKfyJVCUEy&#10;xKhM3igKirAIopHeunWrEiED+48ZMwbPPfs02rRpg4SEOJ3H0NfbUwflDgmSOer9IKNY+fp46ZyH&#10;n376iXn2c5vOOkFCjiAiPNypiAUH+aNp03IE8MLd6teFl6cHleGDyPBQhAT4kxwhwgvhUWHIbpCF&#10;SzpcgpvuvAm3PH4LUlOSUVyYr8o81+msEzRjxkzcdecdJMe5qhEeHoIgfz/tuyiDbQcE+iM2JRpF&#10;zYrQ5sY26HBHB3S9twt6PtAT3Qd2R9f7uiq6EDf0vAFu9er+I+/dn1WCZCpRMcbhYcGICAuxk0Nb&#10;FMxik1eei2v6XEMiuqLPI33QfVB3dCEpsq0wSakIIU2K7JVXXmn+0rlLNoLOxtDEMsR6dHQ0o2ja&#10;Hl6QjSDCz8dHFdL5ns52UlyQURHdBsqyC9pc3kqncj929Kj5a+cmnfUi9sqrr7IY0bZUIEiKVee7&#10;O51EgJLgYl9XJcYiqCu6D+iu862+9PJL5i+dOp2tsajPOkHbt++Au7s7CXIoYhZB97gmyBUsYoQo&#10;We9xf3cU0lDHxcbqhErnKp2SIPqj07sT5jHyVzzN5e2vMIZJdoiDxGN1qkiQRYJZ3FwqyYSQ1OWO&#10;zqhTuxYmT56kv3WqdJYVJEQYa6dKlR5T4YMVK1bC053G2lFBQlAlRcwVbApyQM8He+p8z40aNTxr&#10;BPxZclDQ3/tBxwy7iqRtCjpN4+wEB7Ku6XQ1VXSxDvHumJwIk9UzIrDyYy+wTuT4AyffnT//sf37&#10;9jI6Hq1G+sqr2zs9WY0gUX6+vg4EObh2i7DTIc6Mk2Ri7F49u5u/7JAcsinmwVrTa5RNh88dk+16&#10;XXz+l410RRKz8orQom0bNGxUgtZtWpz0XEyqC53u7uxATAVXfzoEmWjSvLFG4hVVVBXpAutC7Ywz&#10;cZ/sd9wnh8mWcbwFI8k+mWAtOSkFl17TEa3attLnYhY5AnmHtdMAUVAF9VTctohwWNe4icVMFCgK&#10;6nt3X3i4u+Htt982c1BJ0rw6JOdsV56s73HhUkGVncNRNdb6Q48MxmWXtkZicjpSM7KQkpaO/JKG&#10;VI+zguQtaI2DBgghDqQoGdY2l9zueE8HjbK739cdve7uhf4Db8flV7RDu0vbIiYqSnuOSDCakZGu&#10;o105pYqkSKq466RDXHzHTKog/SdLhXHxlUFOZiyNFB8fj5LGzRCbmIyYuEQSlIm0zFytlRvkGEtv&#10;Ty/1Yl1IkEDIkGW3Qd3Q4Z6bWDHtgNsfuR397uiHgQPvRWlRMWIjI0msB+rVraXVl3DGVlKFiWC9&#10;Ts5fUlxkr8A6XqO1XnFpJSv/uqjwYYXNC3i59gvmQtZsm46EENZx5sea8lJTER4TiwQSlJFXjNDw&#10;KCSmpNuIEUiTh5ebBzre1UlV1HNQD3RmTHPzPf1wfYfrcSXjpuzMDDW+AfR2Pj6eVAi/J0TIOUiG&#10;eEEfHy/UqVMHdevWJWl1kZ+Xg6VLF9vydcbpNL5m2CD5b128SYTutq2b5DhAt5nG5+TgjfwcBMbF&#10;IYpEpaZlIDEjx6l4CUFSib2p0w1o1+4SZKSl8sKDtQIbFOCLECmOUsElIbIM8PfVEazq1auvRMh0&#10;W27169MwS/uQt06cJK9bSVNJYkIMbrrxWuzatUvz45Qki2Y+NTmsukwVj2ciQdZ+ZzLssH/Hcb+1&#10;8/n0dAzPzML4vFx0zkhDII11fEK8QY6QpEQFq5sPCvK3kREZEYoQ2pEQHiceyc3NzaYOd657enho&#10;G5GQFUgy5HuiKi26JEbmSYyPi9a5yXJy0hHH9fvvH2if2c7M80mp4n7Zti7QRTJskMNFO2477rMv&#10;ZdVcZ/ohLw8jsrPxXXYWRmZxWZCHnKQkI0h0UJHc+cBAf/jS3YsaRBlCRv36dbUSKsXHn2SIMgwy&#10;ghlsChm0OSRTEBkZhqiocMTEROrcZEmJcToVYHZWGnJzMpCdnYaU5AR89NEwu/GWbBpZdU7WPlef&#10;WYmfORF0ppD0vUmQkpSVhW8zMzEnNxe+JEfshxVNSxuzzF0oypCRYfxoU2RKPylmoiJRRphUcG2E&#10;hJGQcCUkOjpCIcTEkhhRTmJCLMmIR3p6MrIyU5GXm4lcE6lUVUlJAWbMmG4Qxaxqfl2RIfusz6x1&#10;SebirBM0nJjEdX9RgJBkEiTjS6cwDIiKpps2i4nAIIIgEY5kRJOMmFgDsXFRRDQ9ZgwSaHNEOUky&#10;kXZKAu2ZEEQF5WaQJEGmjayMjGRcdtklrBuuMPPMDFuwknkdmmTdtmms/32C8vNJTpYWMSFneFYm&#10;JnIpBBldgY14SFQTTfsUE8u7np2HiGiSERPFbTtiY6OVjDhBvCglRkkxiKGnTIhDIslJZjESpKUm&#10;kYQUVVBOdrqSkpeX5aSmooJcKjQAd9/d3xZ5a94l+3oNsm5s86ps67rF5VkhyFKO4BsWsUlc+pEY&#10;eTph9TSTUfFSSFBwWAQCgmlPYhOQQgMfx4sXxJMABQlISIxVIhKpksQkYymKEQgxqSmJWoykeGVm&#10;pCKLNqgiQcYyy7YvKytdz/nqq0O02Bn5N8jQKzEuh0tzxVycFYKEmFG82EnpGZjE6PbdnGz4si6m&#10;3oeQiqsUMVGQhAKhEZHwC6BdCghEXFI6iUolOTE2UhJs5JAUEpJEW6OqYZFKUXKSkEbjrARRPdm8&#10;+GwlKMMkxIEowkacCTf3upg5c4ZxDQ6QK6p4jX+foIICJee61m1QUFaETCK3tFCrFn70XP5074H+&#10;flp3CqERjo6JZnGK0c4N7vRmHjxORoqRCDyFqhBCDDIYlXPbWqaQlFSZvJY2Jy09RadLzhD10P4I&#10;QTn0YkKEID8v24kQi6BcKsoiLIVkNylvhAUL5ut1GOwIjOuy1v8+QYWFmED7ExkdjULWwcqbN0Vp&#10;WTHiEhIQFMygTwI6EhNFmxRJNx9GWxTKuCfAywNlF12Em7jP089PK7MhoeHIYKgg3kkIsUhJTSUp&#10;QowJISedtscqXlJ8srMzlCSjWAkRJkFc5uc7EGV+LpBIXMKFzp07YN++ffbrMiHrZ4Wg8fRasSQk&#10;NjaWCkjRiWejSU5UAMmhe7cQIaNSUTGhLG5BjIqLatVCd+J+xkPNqDY3f3+GA/401PROmaz8alEy&#10;iWFxUuWQFFGOIJPqMcgxkJNjFSVnBTlCFZafbYNsi22LpaolGtfLUghJZ8MGFRVRQdmIiU/QqUET&#10;EhMRSmIiWKyieMGRsqRCIhggRpCEMG/Ws0hOEOMhIahT7dq4jXio1sV4gnFSFGMjv6AgVkGCWOnN&#10;VKVYqsmgrbKKVgZtj0VQlhIkCpLiYypIychCjo2QHBQW5ulxCfGx6jxkzmkPFvO6dWpj5MiR9uty&#10;uMa/RZBQ9INJUKwQlJCoiJBipQT5GeqhjRGCwqmeMKonhEUsiBCCOpKcvsS9xGDiDe7rxe/40UYF&#10;BrIeFxVNAkhUBWIUQo5ZvLJZvIQMLToko6AgR9flsXUUA05/qtfT3SBEljIPrNT3BPWp4Kljx5qq&#10;EVgKOisEFWM8Yx9VEItZnEwwS7sSSdU4EUT1CEFSvISgQFNBHWrXQm8ScxfxEO/kk8Tz3PdOPRa7&#10;8DD4hIax2hGGhKREEpWhRawiOZZy0tNSEEcnEMjf9uL5vUiEpxvJkOhdybAvDXKMban2zBg/XgmR&#10;65Kltf43CfovfiguweicXATSdUdEErJU20NyhCCSE8m7p+pRA+1M0E0kpifRn7ifeJx4liS9SLxG&#10;I/4mK7RRPG9AaAQj8DCSk6lKEQOdlBivrQJCgCqDlVzrwh0Vous8xtono6Vb5AhEQbMnTtBr4p+z&#10;SBDxEovXeMZB0uTq7e3DaFcUFGgQZKrHIiic6hEPFsLMCkHFSlAtJegOYhDxKPE0yXmBGEK8wmM+&#10;dquPB6Ij4REWjggGmnKRQoYn94tSJMayLthOirnPy0uXFjmOuJjnduf3pdI8b8oUl9f3twkawYqp&#10;ECReTAZ2S0hMMmyQECMkqXG2FGQnKIDyF4JuvPhiElQLt5OY+0jII8RTxHPES8Sr3P8u7dFHycn4&#10;MTUFUT6+phoMAlxduKLCMdKWJBVlDyKQSk5i/oqZz2ZEdN06WDRrpsvr+9sE7Zw7B4suu5wVzmjG&#10;PIGIiYtHOD1RhLh1gY0gLyrIKGKB9B4BhBJE9CAJ4snuFYK4FDskBL1Ypw5eIXnvshgJQR8lJWFg&#10;aCjczIv28RR1OBMjbUtqjN1l6aGdsCJp/5LpUbPoufKIApJSzGUjessmNAfhVNCv8+e7vL6/RdDw&#10;4d/gzttvQeMWTTVQ9PbxQ3hULMKYmQg/EiPG2SRI4p8wJcgsYlwWUz03koDuxG3EAJLzMIl5gniG&#10;0GJW+2K8QwV9SII+JkHX8bxuSgZVwfNIsZL2JGlw8yAx4fy9JMZgGSQ1n0Y+NyQUBdzOI3JJSi5v&#10;Yh5RTHIacrsp10NI0KpFC0+6Pv756wQtXLgQEbGJaNqiGcqK8pCVk4VwGmgfkhLOOxTB4mWoyKGI&#10;Odkgd5Qw9hGCREG3EkKQeLLHCbFDzxMv8/O3qZphJkH38MLdPEgKifHg8eFUR2pQMLLCI5EdRkKY&#10;h1wa9dzwcOTxewUkt4jkFIh6qJZ8LguDg7gvCKUkpxmJCiRB65cvd3mdf5mg/fv3M4BLIylRKCgu&#10;Yx0rRqUdxkyGsYiFC1ECIUcVRPWYLl5tkBB0MYuYqaBbScYA4kFedEWC3goLxQdKUCL6S/sSyS7i&#10;bxSJSuSChYTIGORFxyKHxORGRKBAEBqCEiqohCQU8qYVcllACDklRBmJa8alHwnavHq17dr4x7b+&#10;t4qYpBdffJE18hS63CRWEeIQzMyKgsKpHkGYBIhmETMI8kSwKsiDCjK8WA8hyFTQgyTlMUIMtRD0&#10;ElX2FkkXgj4iQbeRkCieryHvfinXS1QRwSjisjScpMTEIp/kFFFFRSS2IT8r5rFFJjGylOJVyv0N&#10;mNdmXHqToB2bNjkRY+FvG2nBiRMnkMgqRlw86zQkSRQUJuQoQQZJYSwKobRBoqBgQgmiDZI4yDLS&#10;91QgSAz1CzzmDRL0PovXh/yNm0l+DItvc15sU6IRiWnICy5RuyKEkQQqqZhFrWFwCBowFhMSi4Uc&#10;IZL7SkhMCdVXxmVzwoPOYOeGDS6v7awQJEnqYUKQQF7oDSU5AougUBtBVJBFENVhJ6iWjaBHScpT&#10;VNezdL8vU3XvxMdhKNUjBPXhuePpBJrzYpvxYptyKWhCYsTolvJzIak4OgaNSWSpFEV+XkhCpCgK&#10;iln0SqmuBkRzku9OBe3Zts24lgrXdtYIiqV7F5KkuhGmBPkhlHcvlEZaySJBIbRDIWYxM7zYRehA&#10;9CQZt5OYASTsAeK5hHgMYR3qdRart0jMu8TQxAQSlICevOAEnq8Ff6N5EOMYkiFKakoCmvLim3HZ&#10;jMsW/K1sEpDJYpcjxptQo00UE6VEGdGCx7rxt/fv3u3y2s4aQYWFhYhlNC2RdCjlruQQIUIUVRTi&#10;641AKsiTmZHXNX3q18MVrIx2o2HvLQRRQUoQ5f5CSgqGkJTXWKze5PId4j2SM4zoFuCHdCqiFS9Y&#10;ikfT4EA0IVnl/K1y/k4T3pDmvAllJEhsUbogMgIZNN7ZYsD5vUK6/xIuGxAtCDf+7iGH9iC9JnN5&#10;VggSyKsCd99zD4LockMDGFuogvwVwbzj3tIb4523sWTJEhw/fhw7167FQ+WN0Yt1qJtJkNTFpEb/&#10;IAl6MTUZLytBiQZBLFrvmgR1DvBFDsloQTTnbzQlGvP8ZSSmEVVaTnWWU2Vl/N1iElHA+CyLJGSS&#10;nCwih/vyuV0kBHFbiphB0F6X13XWCLKwePFiFFFNkZRvkL8vgnnHQ1i7d2M53759u9Ox0ng+5s03&#10;0IP26G4q6D7i4Vr0XCxahoIMgt5OSrAR1JHnLKI6WilBJIXkNKByysSzUTmN+XtlJKgR7UwDUYrp&#10;8vMiqB4hLCoKhUQJiSslQU25z4M278jBg055s3DWCbIQR28mrxjoCAy0FdJTviJBFvZs3oznWrTA&#10;3cxon+AA3FeShFdJho0grlsE3UDFNKBSWpCcxjT+st6A5JTQpjXgdhl/r5gBYWMS0pi1/4YkoYR2&#10;SNRUzH2lJKZhjCAGxVGRSOHxHlTw0cOHXeat6giKjbWRI499hKAdlRBkYcHwb/EI46UbkxPxuqOC&#10;bAQl4loS1ISESBNtOY9tIiSJR+R2iZBDFJGgMtqdhlRxOdGEJIlaMrkeR4Puxwqv1OBr00vWY77c&#10;qdxjNBGu8lRlBMXbCDKei7nX/3OCBEdoLId364rnQoOVJMMG2Qm6ikWqGYlpSZJakpQmUqzoAMSd&#10;F/JmFNBBSHQtRSqZRlwqztLkITX5+rR3takWKe7S9+j2Lp3x1YfDsH3jRpd5EVQZQQlCkKiHmZUn&#10;q+6noSBH7GLd6ClemBJk2SCuX8Gi1YYktff2QVtWV9qQoDZCFJFG4qQKI5VW6SEitfuLWGwvuvBC&#10;JFA9/W68EbvXsEpBr+vqN12h6giKY63eLF7SHU8VtGOHy2Mrw39+/x3jH3gAr4YEqZv/UAnyxeX0&#10;iK2JfBIRSdvjLrV5KkSKi3Shkai9dbNmGDpkCBZNm4bf6DX/Y/b2cPU7p0KVEZRII22NpWgVsZ1n&#10;SJCFPQwJPiwswJux0SjydNPmjnok5IILLkCtiy6CH4m6s2tXjPjsM2zfsgUnjh1zeZ6/giolqKKC&#10;/ipBgj9++w1L334LrWikG+bl4ZYOHTBv6hTsJCG/sy7Ig076ztlAlRGUxDrZ2STIgpAhHTddfVYV&#10;qDKCkqXS6kRQvbNC0LnGOSJIhqZww55KKoSni79iZP8uqo4g1sgdi5j07tizZ4/LY08FKU6LFi3U&#10;DpqXXtIWPXt0x/Tp085ZMatSghyLmId7/TMmSOpqneidSkqLUZCXg7SUZA0fghmANm1SbnuX3tV3&#10;zxaqjKAUxi1WoCgknSlBv//+B5pfdg1aXdqeQWcM4mKitKe9PN+SAQek06f0cL3yysuxc9dOl+c4&#10;GzhvCbr/4SfR5ooOiGZNPCwoWDuiS4dyL5Ij7+BHRoYiMTEGSUmxiI4OxysMCuVVTVfn+juocoKs&#10;98Zk/KDTJUiKTiyLaEpKvJIQHhGCsLAghIcbvfGjosIQGx2hveyTSVBychzi46ORmZmB3bulj4/r&#10;8/4VXPCf/4ghNPBfXf7HAfb9/xWjaC6tz41tR9j3pbD+ZBEkvV1FAa4IOnjgAFasWI6hQ9/F9ddf&#10;Dek1HxkRhLRUg6DU1ARVifR8jYmRvtIRui6EJCfFIYXkyOcJ3I6KDKPCvM6qXSJBjoScPQhB0oFT&#10;OioJSUKQDDxw5MhhHdHllZdfpFdqxeIRiuioUL3QNJKRlia9WKWLb6JuJyfHIykxVknQIkXIUggR&#10;OxTE2rp0hJL+jgIphuecoBMnfsNWhvSLFi7UuTFkgBJXxzkimUVMvI1BUoC+d9G4cRkvLApxsRGq&#10;kMx06TkmvVUT1eCmpxmk6JJEybqoSMiSdzvkVShf1titjlBGZyg37QdkwO3cESQuVpa//PorWrRs&#10;huycNERrTy0vRISGYBn3W8couC5Gci+L0fz5c2krIvRVA7nD8v6FzNybnSUdL5MI6d+cjAySk8Ft&#10;ISlDSbJDilYqyZEOnZ4e9XVAFCFEiaBihAwhRwJQ6d8jpMk+afOpWoL+MPAH199470MUN26OgoJ8&#10;khKKyLAwfXMnJiIM9erUwVtvvYm1rGl//fWXuO22vrzYRNqHCF5cnJIiBMk8Y7L08/JEFgnKyhSS&#10;DIJsJFUgKI0Q4uStQhmgUkbQE1hqETIE9evWQVlmGq5tXY66zI98XmUK+kNIUfyhyw8//xZXdrmF&#10;GU1n/BGqfZ3r1qmLiy++CBdddJG+M9GyZUO0bVPOi06mcZU3btJ0mZ+XjoCAAB3pxYKfPKfKTjWI&#10;4fGqJF1aJBnkyLkSE6J5saIWunUuDYLsxcla1qpVC5cV58DP000bxWRYsBtuuMHphtsch4uLPx1c&#10;YBBihxaTvfvQoFlrFBQV08CyHsUM+fsbb/wFBvriivatcd01l6L95S3R/rKWuPrKNmjUsEiLUG5u&#10;ul58KIuh9H2WjuTypo/002nYoEgVlJUhPVbF/lAppoKMYpbEY711igmZh0NmlBKCZCxq7VHGfAjE&#10;GNetXVvVee0VV2DMyJ+wd98+2sYT+hj8BK9BruMPBptyTVL8nQkz4YKQinBJ0EsvD0FRaZl6H+kt&#10;Ly/y13dzR3p2tnoceStHuvtfdUVrJemydi1wOdGGUhcvM23GNJKbjxBWUoUcKQ5JjFs+eO95jWOy&#10;KhQxUVIUjbB0qfMmITJRkgE3hSftTx2qRcb/SGRV48rLLsWTjw3G9999hzmzZ2mYsHnzZuzesxsH&#10;DhzEkcOHcezoMfx2/DclzJmsiuo6NVk2giS0F8gXS8saMvMZ+nax3q06tVGbZbx+PTckpmYiKzvN&#10;uPu8wDatm5Cc5rjsEgOXssi1u+5G3NThOnTvciN6d70RA/rfhnvuuBk3tW+rXkkUZilHXLYPo2NR&#10;ip0UOzl1a12MouISDBz0APr06s1zdkKf7l1xD8/57JOP4eNhQzF21EgsWjAP69euwfZtW1kC9mh8&#10;deTwIRw/JkQd13akP4QoJekURFUojkqQQY4hS/lCYmIyQ/xw9UBCUB2TIHfp1sa6kLytU9qoodoL&#10;MbxlJQW47NJmaHdJM1zSpgnatGyEgvxsfTf1khaNcM1lV6DDDdfh2svbqOtW1YgNIuSVSlGIkCFF&#10;yiJIipn0Nfrg48/w4+iJeIsO45lnX8Dghx/B4AcfwJODH8KQ55/BB2+/iRHffIEpE8ZiKUlat3ol&#10;tm3eiN07tuPAvr04TKLkmddvJOoEwxMh6vcToigDBlmGME4iSwhyJOcEvyg7U+VNZnorGVLLKve1&#10;WebdPTxph3zh5+dP1+uJwoblyM9PJ1FJtEuXow3JuKRNU7Rt3RiNGxWzOEagZbNGtBNX4sbrr0G7&#10;ti15bktBhqcSsiQuMkgyVFS/Ti307ncr1m7agamzFmDUuCkY/v1IfPbZ1/hw2Icsqu/hQ0benxBf&#10;fzwMI7/9EpNG/4R50ydj2aL5WL9qObYxXtu9fSv27d6JQ/v34cihgzjGINVGFPGHqSobSSZRjiTZ&#10;CBJypLxKENirZy+69WB9riU2RPoC1qYH8/Q03szxo3EUL+VDmxCXSAU1LKUHS2HUm0jl5OiLbzEx&#10;MYqSglxccVl7XHf1lWjVvJyKMRQkEK8lRIktCvT1gnvdWnTx6Zg0fQ6WrliH2QuWYvrshZg0dRbG&#10;TpiMMaPH4eefRuLHb4fjh2++wo9ff4GRxJjvvsHkkd9j9oQxWDxrGlYtXYiNq1Zg+0aStG0LDrB+&#10;dmjfHhw5eADHWOyUJCl2pqKUJDEvLkhyJohe4DgNm0zvIBGwdGORMTesB2/eVI8/yfH3Z4wTKO+D&#10;BSKIXk46UTZu2ZqRcTy9WBpjoXhERkXrq0/5udm0S61w1ZWXo1l5QxIiBAkp4rkkco5X0tJS4nD/&#10;Q4OxfM1GzJq/BLPmLSYWYubs+ZgxfRamTZ6GSRMmYcKYMZjw888YT881/qcfMOHHESRnBKaPHYk5&#10;k8Zh8cypWL5gDtYuW4Kt61ZjJ4vb3p3bcXAPSdq/F0eppOOqpKMk6ZiDkk5Wk0sFHecXxF2O+nm0&#10;ejCjPVkiWeOpZCCVE0TvJsQE8TNjKa99+yA9p4AxUAZKGCIkxMfR7WeQlAZo1EDsVZpGvMk0yhoQ&#10;0vZksDoh5ChBRGFBDmbOW4KpM+bSE87BdGLGtJkkZyqmTpiIKePGYzIJmjx6FKYQ08aMIjGjMGv8&#10;GMydPB4Lp0/Cr3NnYtXi+VhHgrasXYUdmzZg745tOCAE0SYdObBfi5qSdFRIclTSySS5JOjYseM4&#10;TDe5Y8dObbnzqlcHgX4+CPL11mJXUlJCW8RterlgwiApSN8NCwoOQeO2V7JyWg/1GOkKsd6sPwVr&#10;yOCFSLr5VKoliYFmutSzWDE1FMRKKQPE22+/DWPHTcTEiZMxmYqZMp7EjJ+AqePHY+q4sYoZgvFj&#10;MWvCOBIzEQumTcISKmfZvFlYuXAu1v6yCBtX/qoE7dy0HntYzPbv2mEUswP7VEVS1I4fNW2SS5IM&#10;ouwEmSQdp3qOkKADh45i6449mEM78MKLr+DGa65BexaVdqyXXc7lJa1bqi0ScoIFShYNO9fl/feU&#10;zDySw/oRvZ4MKiCRuJ+3J2Ssj3zGUJe1LUdxfgaSSYqQI/WuNNa7oiNDMHHsRIz9eRSL0ihMFLWM&#10;HYtpJGS6SczsieNNYibT5kynamaxWM3FqiULsPbXJdiw4ldsWr0C29avYRHboAQdIEEH9+6mV3Mg&#10;SFV0xCxqEgpULG6/OytIipao59DhI4xMD2Ljlm2Yt2AJvv/hJ7zx2mt48L57cUvv7uhy03W46bpr&#10;0KNrJ15wnA4VoUpSNcmQE1RTgB9iacD9A0P1XYoAGnsZLKBZ+xtZAU1ATGggoqjKqAAJ/qKQkhRL&#10;xCE1MZYRuDtmTZqM8fzdiSNHsjj9THLGYCbJmTNpghKzaMYU/MLiJPZmFT3Xml8WY/3ypdhED7Zl&#10;DV097c+Ojeuweytt0A4qaDcJYiB5WOzQQRYzyxYJQaIiwokkJcokyF68TuDoURJ0iATtP4Ct23Zg&#10;5ao1mD1nHkaNGo3P/v0pXh/yMh59+CHc3f929OvdE7f27YMWzZrpexqWbTLUFKRGPJSxTFRcolY1&#10;REHJSUmICg8nwhDGY+V4adtJTSY5RDIJSuOyA8OCqVTPZAaBYmtmkqC5UybSzkzB0jkz8Ou82Vix&#10;cB5WL1moBnn98l+wmapRcqicHSxau7YwHtq6Gft2bKUn22koiC7/qHgzdftWMTMMtlNRq5QgU0H7&#10;GbLv3LUbGzdtwfIVqzBv3gLahYn48Ycf8OnHH+ONV1/BE489ivvuuQu333ozunXpwvoXK7W0Q1LU&#10;bIpSogJUTdr8weInDV3ujK1CQ4OUlBSSIhADLgSJLYqODMUXHwzFVBI0c9xozDWVs3T2DCyfP8ck&#10;ZxHWsUgJOaqctSRnA8mhcixy9pKc/bsYNKqR3mMUMVHQYZMgB49mJ8hO0gVSR3EqYjzo6JGjZjHb&#10;j+001Bs3bqaSVmPx4iWYOXMmJtBo/vD9CHz84TC8OmQIHh88GPfcdScG3H03I+ssVZNFkkWUkBQe&#10;HolIun5pXbz44ovViMfGRiohKUKOtDETsi0IDQnAfKpmNqNkIWcJ7c0ykrOSRUqUI+SovaFqtq5d&#10;je0b1qpRtpHDQHE/XfyBPQwWWf2Q4mU30kYRO84iJgQZJAlBdpIMgmipne2Q4cWO0osdOnRYSdqx&#10;cxc2bd6CNWvW4ddfl2P+/AWYPn0Gxo0dh+EM2j54/3288PzzeOTBhzHwvvtw3XXXGV5Oi5tFlGHA&#10;xV5Jz/yLLrqYYcPFCA70Y7UmVI11UnyU2qMkFrlErsu+K9u10SIl8c0yq1gtXWQYY3oqMcY2cmiQ&#10;d23ZxODQUM4+JWeXzcWLeiRYdDTSdoJEQYRFkFnUSJDRBmQnSaJpCRgNJR0kSfv278euXXuwdet2&#10;rN+wUcdJXLL0F8ydOw9Tp02jfRqFzz//XMcUe+bpZ/DA/Q+QqIFUTDgJCTRJskCS6P3ik1P13XpP&#10;xkZhQf6IiQhBAb2bDCUhgy1lpDIyT4ilJ6xHgzyVBE2jemYzxhFPJQb5F7ryZbQ5q1is1qrN2b11&#10;k3osiXv20WvtF7tDw3xQ1SPk7LeRczJBhoJsxcwiSMJqJ5JMe2R5tCNS3A4exn4abSFpGw23FLnV&#10;a9bi12UrsHDhYha72ZhIr/P9Dz/io48+xssvD8EjjzyqRDVv3lyfNDgSJEtVV0iIun15rbK4tAzF&#10;xYXIYXCZnpxM25SI1KRExERFYugbr2p8ox6LrnzdsqU2V751HWvwtDkSMUu1QoqVRZBUMcQwG+rZ&#10;b1PPUZcEmQoSkmwE/eaiRdGhuAlRapPM4nbw4CHs2btXA8gtW7Zi3foNapuW/vIri91CFruZGMNi&#10;98WXX1FN7+Kpp57BoIGDcHO/m7UVwE6SnaiQkDC0btceDZs0YTSdrE9DpM0nRobGoaeTdRlY6T2S&#10;tJwkrVm6WMnZqEaZRYvk7JCiJeqRyimLlaEeFi0lx64eW/EiMRpNkxxXRcxGEHGBtH9YJJ2kJhIl&#10;SrLs0mEa7gMkaR/t0u7de7B9+05sJlFr1q6np1uJxUuWMiSYSzVNwXcjfsCHH36sjW+DBz+qRMkL&#10;uXYDLuOS+aHl5deixaVXUDFJJCMOwazKyEMBGboikEVRipiM3JDIeEtsz2pWRNdbBDHWUfWo3XEu&#10;WpbdkfqX1uZJjtToVT1CTkWCSI7ASUFKkDQMVUKSwBYCsBJrK3KHDmnL3Z49e7GTBlzGqt+4cRNW&#10;rV5DNS3DPKppGo34z6PG4LPPv8Qbb7yJJ598Gg8/9DCuufoam5oSkpLRtGVb1tMykRAbrWNQSzNt&#10;rIwxxM9l1CoZsFI6Xwlp01jvEhu0fgXduhQvxjvb1WvZCVJyRD1ie6geIUiLl5DjQJBdQYZ6nBVk&#10;wImgiiQZRNmVZMRJv6nxPsKTipqkyElbsEHSNmygbVqzlp6OtmkRQ4JZs+diHOtS3w4fgaEfDMPz&#10;z79E2/QI7rl7gNqgvIJC5OcXIj6acU9EuMZRQSRE2rGFnBgSJe91SJu4KOuzYUOxfNE8rFtOBUlQ&#10;qApabypIihfVs8tQzwFpVXTwXEcOOdgfB4KkwqoEWeqxYBY1gyALlZBkEGUZb4MkGX3cIkkGBtkl&#10;RY62adPmrVhLklasXE1P9yvmMsCcMmU6fho5Cp9+9gVef/1NPPHEU3jphZeQkprGmn0q4pSIQO29&#10;Ie3OoqTrrriUBjpCCZI2bWm8Gzn8GyxjnWuNBIf0YJtpg7bZihiNM+2PKGg/CTLUs09x2DLOhHow&#10;JcgoXjYFORUxgxy7gk5FkkNxs4y3QdJvarylo4FBkmGXdph2ScIBo8j9qkVu+gwx4OPx5dff4u13&#10;3iNRbyFGxl+MjUEsidAi5e3D4lQPHa6+DFc39UaD7Eit18ngTPIAYaG4eomDpN5lBoji4ndKYGgj&#10;yCxeVJCSQwUdFgNtI8hQzzHT/jgXMRLjoCDXBNlIqmiXSJJTrGQqSUmy7NJ+7BGSpMht2652ybHI&#10;2Qz49z+oEY+KiiI5kaoUcfVim6RJJIMu/vpWGbQ/QQw4jXGIGhQXYQlr7b8yktZAUaoXEkFvsLyY&#10;g5GWIqY2yNlAG0baJMhSUEUDreT8ZoNrggSVFbeTSBLjbShJSJJ4SXpx7GI9zkYSI/AVrM8toZeb&#10;w4rvpClTMXnqDOTn5SOOBMXSpQsR8uRWnqTIU9JgbRUI1P1if776+EMsYA1eCFpFgtZIoEhPtnU9&#10;g0QStJNViz0O8Y8jQXYFHTqZIFHQXyJIUFlxcyDJaqa1k8SgksVNHj4KSduEpE2bsXbdetqlVVhs&#10;2qXJU6fjk0/+TZX4IjosGFE00uE00uEkSYYTlPnJpD1cnqz06dGd5EwjppoELcQaCRbV1a9STyZ2&#10;aI9ULxxiIBtBphdzqSBXNsgkqfIi5og/IUkjb7Nq4qikgwwDxC5JkZOJADSwXGdUU8QuzZ0/H9Nn&#10;zcFzz78Afy8PxMiwgazlS6VWxliUGn8wDXOnG6/HtPFjMGvyeCygDRKCVrKiumaZ1MVoqB1joe1b&#10;7HHQXjHUDgSZxcylkTbJcSLJpRdzBRLkqrhJc6RBlPXIyEFNtEtHmYHDEn2zyO21xUvbjHhp1Rr8&#10;IpVeVlNmzZ6HH0eOQV5WJkL8fbUNXJp1parx1KMPYcKoHzFj4hjMZ/FawkrrMqluqIIsT0ZDrdG0&#10;WdXQSNpw9ZYnc1aQnSCDpKNOdkgJUnIIqWq4JKUizpAkx1DgKEMBJergQR2MQD2dVFVI1npWVZaz&#10;2M1fsBjTZs7FsPeH4c1XXsRXnw7DpJ9HYMwPX2PiqO8xc9IYerAp+GXeLCxfPA9rflnEWGgpY6Hl&#10;VBCLmIOCDILMepgLguwKclARCbJIsqvndBVkQUmqQJAjSZUQJY99hSiZUeWISZbh8Q4oYRpD7aK6&#10;tmzB6pUrsHj+XBancZg5cbRi9uSxtD2TqJ7pdPFzbOTYmjqsaFrrYlLExNWTIC1ijpF0xUCxAjmm&#10;HTqJIO1MU5Nq0l9MNQKqSX8r1QioJv2tVCOgmvS30v+sgKzgVgJZCWAleJWA9SiDVQlSpQ/jtm3b&#10;sHr1akydMgXvD30X33//nUb/Nen00/+UgOTmL1q0CM89+yx69+6B5s3K9RGbdD+KjgpDUICPTvob&#10;GhyAiLAgfZgrT5YSYqO0B3JIoB/efP01HGDtpyadXvqfEZBUhQc/+ijCIyORmpKEtORECsdEcgJS&#10;BfKCFbfTBfxckZqk27I/IS4adetcjNdfe1XPV5P+PP1PCEjc0y233ILomFhk5+QhKzsHOgC+KQyX&#10;UOEYQjMEJOKSGUyS9JXq998fap69Jp0q/U8ISGIdeex97XU36HwdWdm5yMzKptWR3iHSe1ZedTAs&#10;jWVtKoN0S06Mi0FKchI+/uhDbfSrSZWn/xkXJiKSDm/NmrfU2SbECmVkZmmbv7gwu0jsbsy+zxki&#10;ooS4KFqjFIz47ju1cDXJdapWApIa1eHDh7F7925s2rQRW7Zs0eci0twvTf/79u/D7Nlz0KbtpUhM&#10;SkZGVg7SMzLtItKlIRCbYMx9jgKytuNjIvXFCZlpo0ZErlO1EJC4keUrlmPQoIFo1LgBCgrzUFhc&#10;gCJCJg8qLinU9Zy8XGRkZyOvsBC5hUXIyslVIcXGx+t7WRpIi0tzEIvl1ixYFkpe0JdteeE/KyMd&#10;E2SyjZp0UqoWApK2miuvukpfDI6LjtQYJZmCSEmUN4SS1NVkZaQh00RGejqSZFCnkCCEhASjQVkB&#10;stKTtFtNUry83uAoGNfQAFuWjJ0iw4JRSpEuX768JiaqkKqFgOSlxy5du9oGeoiniGRWrvgYB+g+&#10;IkY66ccZfT95vEy8mRwbhWSKLtDfF4nxMWpdDJfmGBvZReUsLOOYCIooOiIC06ZO1YbJmmSkaiOg&#10;rt26qSCcBOQIBzFJL+pYHiM9HeWdIoExR4sbAv18kZoUb1gYjX8Mt2YXjOwz+vVLb235LIXrKXSF&#10;MRGRKCstwdw5s82c1aRqI6DOXbqoC4uJCD9ZNE5CogWKi0N8LC1OQAD69OmDsWPHQ17+9/Bwh5+v&#10;N4IC/dUFinuyxTyEWJ6YyESUFsXijluC8MggHwzo74MnH6mPG6+thwalYYikiFq3bIVFCxdoze//&#10;eqoWAtq8eQvu6H8XoqOi9D0NiYOcROMIU0AJPEY6oXfu3FGffb3x5pvw9pYJtv30hWLp/6iWyGwj&#10;UgHRtWWksfYVm0TBhOOj9zzw7w/qYcSXtfDK83XQqsW/0LAsnK40Elde3h7r1601c/h/N1ULAckD&#10;0MmTJ+vQiJe0aY1gf39EhRvPsWJlNnVZRkZqF2uBjEJY3rABRv74g/b0kyTV/Oeff1476ktgLROS&#10;R9IdWg2NGheZlkhGNEygiDreEIqhb3rg0/fd8e9hbnjpWU906eiGhqURiI6MwrXXXKMDbv1ftkPV&#10;QkBWkuD1/kGDIEO3yassOp6ewt+EsR0e4IleXTti1aqV5jeNJCIaMGCADsci7lC6qcv7Q9JOJCKS&#10;idhlKZYphS5OLFlGcgziKJYg30gEeIUhIkgQiBB/bwy6b4AOOv9/OVU7AT3wwP3wlZkjWbuSWf1P&#10;RjAF5IWeXTqcJCCJWaTRsW/ffmqFoimeKJn9P8gP0TIYLJcRgX4IC/BBGAUS7OMBP/d6RH3t+h/g&#10;46VIZpD+6itDtFHz/3qqdgJ68MEHKCAPHclT2nlUMA4CilABeasFWl1BQFaSVuX77rtPh/uSl/PE&#10;EqUmxqN548YUXhc8dP9APP3kE3j37bcxbuwYrFm9Wju4yzsn8jqFdIavCaCNVO0E9NBDD+qYKM4C&#10;IhgUC+Q934hAb/R04cJq0tlP/zMCklZmgWGB6MJqBHROUrUT0MMPi4A8HGIg0wKZMCyQD11YJ7qw&#10;VeY3a1JVpWonoMGPPFwhiLbEY6yLgMLpwnp374Q1NQKq8lT9BDR4sOsYyIIIiLWo3t071wjoHKTq&#10;K6BACkjacmziqWiBagR0LlK1E9Djjz6q0yjICAMyOZnWvmwCYjWe22GsxtcI6Nyk6iegxx5TC+QU&#10;A6mIagT0T6TqJ6DHDQGpC7ME5ATu8/cyBLS6RkBVnaqdgJ584nGdaUOefdkskCNogUL9xQJ1qRHQ&#10;OUjVUEBPOAuoQgwk62G0QH1UQKvNb9akqkrVTkBPPfmk0ZAoQbSDaBwRWiOgc5aqpYB8PMUCmTFQ&#10;qLOAdEYdiYG61biwc5GqnYCeefopnYUjJMDfRTuQCIoC8vPUGcbWrKmxQFWdqp2Ann3mGVsM5Cwg&#10;uwUK8aML60ELVCOgKk//QwKyW6AQsUA9aizQuUjVTkAy9o/EQMGncGGGBaoR0LlI1U5AzzsKSEVz&#10;soCCfWtioHOVqp+Ann+OLszdhQUyIDGQCqgmBjonqdoJ6MXnn4e3hykgy+rYYAmILqxnV6xds8b8&#10;Zk2qqlT9BPTiC3RhhoAs0ThZIEItUI2AzkmqVgKS8YFeevFFeKuA/FzGQDUCOrep2gno5Zdfgo8H&#10;g2h5PVljIAt2IQX5eFBA3WoEdA5StRPQkJdfZgwktTAKyEk4JigqFRCr8TUCqvpU7QT0yiuv6CR0&#10;8mqzy3YgsUC+7uhLC7SuRkBVnv6HBGQXUiAtUN+e3bFubY2AqjpVOwG9+uqrp7BAdgH1oYDW1gio&#10;ylO1E9Brr71GAXmd2gJ5my6sRkBVnqqdgF5//fVKBORggVRANS7sXKRqKSCfCgLS9+FVQAYCbAKq&#10;GUGsqlO1E9AbdGG+3l5GNd5mgSzxGOsqoF41AjoXqfoJ6I031ALZGxJFNA7gPpuAasYwrPJU7QT0&#10;5ptvwsfbG0G2RxnOkH0B3m4UUI+aQTDPQap2Anr77bfh40MB2WIgC3YL5O9VI6BzlaqdgN555x34&#10;+vg4ubCTg2gKqLcIaJ35zZpUVanaCqgyCyT7/GiB+omA1tcIqKpTtRPQe++9p8P0niwgE6aA1ALV&#10;CKjKU7UT0ND334efn1+lApJBxv286tdYoHOUqp2APvjgA52uIMjft1IX5lvjws5ZqnYCGjZsmCkg&#10;uwVyDKINCyQC6kkBrTe/WZOqKlVLAQX4+xsWyGZ5LCtkCMjXsz5urhHQOUnVTkAfffQRAimgk7u0&#10;OgqonunCagRU1anaCejjTz7RecDEhVntQI5WyCagPjUW6FykaiegN15/XUWib2VQQFb8I+5MEWQI&#10;qG+NCzsnqfoJ6I03TAEZb6YaArJboFAKyMeDMVCfXthQI6AqT9VOQG+99aaKxD4+kAlZJ2T0Vm8K&#10;qF/f3tiwoUZAVZ2qoYDeQiiFcpKATIh1EgtkCGiD+c2aVFWp2glInsaHOsRAFQUkn3l7MIiuEdA5&#10;SdVOQO++844KR6rxhoAqxEBqgerhZgpoY42AqjxVOwG99+676qbsLdFWdw4DRgwkAupTI6BzkKqf&#10;gN57T0XiKCAnFyYCcq+HW/rRAm2sEVBVp2onoKEqICsGCnQSjyGgQHjVCOicpWonoPfff1+tjD0G&#10;ciEgN9OF1QioylO1E5B05wgRC2Q+yohQ4TgE0TYLJALaaH6zJlVVqnYCGmYKyOgP5NqFedIC3dKv&#10;b42AzkGqdgL6cNgwrapX1iPREFD9GgGdo1TtBPTRhx+q5ancAgXUWKBzmKqdgD7+6CO1Mid3aXUQ&#10;UP16uLVGQOckVTsBffLxxyoSRwEZgbQloEB4iIBu7otNNQKq8lTtBPTpp584WKCKLkxaoikgurBb&#10;b+5XI6BzkKqdgP796acIDXR0YSe3RBsWiALaVCOgqk7VTkCf/fvfCFEBVVYLqxHQuUzVTkCff/65&#10;tgMF+lVeC1MB3XJzjYDOQap2Avriiy8ooCAE+vtUIqBArYXdRgFt3rTJ/GZNqqpUfQXk51pAIWKB&#10;GETXCOjcpGonoK+++gqhDJwNAVE0FkwBqQsTAd16CzZvrhFQVadqJ6Cvv/7aQUCGBXJuBwqAuwjo&#10;thoBnYtU7QT0zTffUEAhJ7sw0xJJFV8tUI2AzkmqdgL69ttvTQFV/ijDo359CuhWCmiz+c2aVFWp&#10;2glo+PDhCHNhgawBNy0XdjsFtKXGAlV5qnYC+u677xAWGooACsgxeLYgtTB3t/q44/bbKKAaC1TV&#10;qdoJaMSI720CclmNZwxUI6Bzl6qdgL7/ngIKO5WADBf2dwT03//+V3/r999/x/Hjx3H48GHs3bsH&#10;GzdtxNy5czCCVvDdd97GIw8/iM6dOqJZ0ybIy81Fnz59sGLFCv3u/5VUrQQkN/aHH36ggMIQ4Otd&#10;qYDc6p9aQHKDRRiHDh3Cjh07sHr1asyePRs/UJwyqW/v3r3R7tJLUZifi8iIcB1ORsam9vHx4roP&#10;goP81VWGBAcw9grkdoDCx9sTHTt2wKpVqzSv/xdStRPQjz/+iHCxQI4CcoiFREBenu7o168vpk2b&#10;ismTJ+GTTz7B0089hVtvuQWtWrZEUlISheBPodVB3Tq1UZ+CE3h7edA9BlE0oYgIC2FtLwjBgf4I&#10;9PfVWp+3pxfhCT9av6CwIEQlRiGjOB0NWzdASYNiHTGkfr06uPPO/irO/wvpvBeQiEYg7uTEb79p&#10;O5C4sMoeZSjCQxAQ4KtC8vHx5DpveICfQgQh1kNudoCvL3woCG9PD7UuQcH+iIwPR0p2MvIa5aK8&#10;fWNc3vUyXH/z9ehwZwd0vbcrej7QA70f6oVeD/ZEj/u7o9vAbujOZZ+H+qB562Z6viCe+5UhQ/5P&#10;iOi8FpC4mukzZqBFi5ZqIdzd6iLA3wcRoSGuhaMIpoBCEUz34uXhAU+KyNfPG6GRoUjISkBR80K0&#10;ur4VruhxBW7sfyN6UBB9H+lLAfRGz/t7ott93VQoTrjPhG53QRfCtk/B7YEU1709UVxaCA93N7gx&#10;kH/vvXc1fvpfTi4FZJX6fzrt2bMH/e+8k26hnrqW0NBAIljdi6sqvEDag/x8fJBTlKk3uxetRU+1&#10;Fj1UHHLzuwwwYBeJue4kCgdQHI7b3RzWbds8R/dBtEb9uyIvP5uusRZSU1Pocn8wr+Z/M53XFkhE&#10;vHz5clx33fXqjiRgjaB7iqQLswvIuUeibPv7ioCy0OnuTnpTTymOStCtgmgqQj8nRDy2Y0VED3TH&#10;DX1uQFxMFOoxHmrUqCFmz5ppXtH/XjrvYyB1Y9Ono7CwUOOZMFqgSLFATqKxI8wSUEkWOt9jCsjh&#10;xjvCpSVxse4EUziO+0RAjugxiCLqeh0tZZgG6W3btmFNb5V5Rf9b6S8LiE7OXDMshZWM/RbOMMl5&#10;nM5lpD/++ANfM3iOjIzSGlAERVSZC1MLxGNOR0CnjQqCcYRaIGvbPE5E1Ofh3rji+vYM1gNQp3Yt&#10;9O3bR5sM/tdSJTGQufI3k5zmLJ1K0/PPv6Aisk136UJEaoEsAakL6+50w88aTiEqA13Q+/5eaNGm&#10;GbwZzLu51cMzzzyD3bt3OxW4v5LOh/jUSiqgs32j/24SglyR9Bur8f3799caWSir466exlsCyqWA&#10;OtECSTX7r8RAp4JYGKd91nbF/YOkZtYDjcobwIO1Mk8PN3zwwfvaJPGX03l2s2wWyDlPrnNZ2Y09&#10;28n6HYl//vjjPzhy9Kj27fl12a94l1XjqIgIl+1A0rFMROXv60sLlH2ygLS25Vj7kv3cdrzpelyF&#10;7b8IqfFJUN39nu7Iyc6Ee/26SEtLxowZ09UtV5Yq5VhviwQJVXAPzPOe6ZkvkC8qmKwbZ8FIZ3JK&#10;OdbxeOf1k8/N5LjONH3OPNw/+DFceU175OdnIDs3Hbn5uSgozEV5k4bIzcuGvJUh3TacXJjp0kRA&#10;fhpEmwKyamFOcBCR3GzHdWvbWv87MM8rTQhdb+2CxIR4iqg+RZSKxYsXUUSnsESOVDquV0y6n3+E&#10;R4tLWVg4g3TyvTFximQI6KSjTuOblSSnDFSSrIy6Ovb5559DTEwcMrLz0KLd1bj8upvQ5rJL0LRZ&#10;I7Ro2ZS1sXyKJxBhIiBLPA4QF6YCKjaq8SIgbfg7yfI4rLva5yiEv4AutGxWg6OsS4Pl9d2uQ0Jc&#10;DOrXrYNmzZpi0aJF5lWfOpEpc+0M05ncxjM51iEZMVCFm+m4rcsKsPZVdmHG92XF2LYl83vGBwZ+&#10;pynftWsXltM9zZo5E7fcejti45OQmpZBZCI5NQ3pWTkoK2+B9jd0RuNmzRHC+Cc0sIIFsgQUHKxT&#10;YmZbMZC0LGujoV1AXSyRKBw+qyAC+zEmZJ/EOUTnezuh490duOyMbvfzN2TfgM7oPqAb+g7qgzse&#10;vgO3DrwVnXp0xPU3XYfO3Trh6muuRFZWBmuS3oyH3NG7V6+/3mvSovDP0ukc85eScWIHF2bBOalI&#10;zGNUGNZ+3WcuzW3rc9u6+Zkmc73i/n9/9hkyc/JQ0qgJGjctp2CSEREVg8TkNKRkZCGVSMvIRlp6&#10;FlIoqoSERI19ZE4MFY3puiwxySDkPt5eyCrKNGphA7vbWp/tQjIFUwGGpeK6CqWLCkQed8jxvR/o&#10;hb7390Gfe/ug1+29cPOd/XDXwDvRpWtHNGe+G5aWokFpCVKTE/XJvK+XF4UsT+999RlcgD+XInxp&#10;DA0L1pZ1ecI/cOBAHDx4kEyYnCiBxqotCV+u9jsm63PrmIrH6jkcdjp97vglpw+MVMluSRfILTf+&#10;8RjbzTWOtrZll+62jrX26z890L7PBWxJ1h23mb748kvEJSQgMiqarisWGVm5yC4sRVJ6NsIoJBFT&#10;XGIyklLTkUoRJSalUCjBCLcEZMJ6M0Pcm5eHJzLz09Hxrk4qhi60DIaIOqtV6nwPrQb3d7+P4rqn&#10;CzrdQaH174ZbBt6M2wfehs49OuHKq66gxbgK7dtfjqKCfCTGxyE2Kkofo0h3Dj+KQ57e+/t668NZ&#10;neiFogg3H7VIi7kghPvlwa5YRV8KxtvbUx/NeLJqf9edd2Lrli3OHJ1p+qtfle/9jZ+1kunC5FzG&#10;GZ1uvvXPcZ/ul+84LyU5HsM/TtuuIGnd99/j6axM3JSehqTERPjHxiKMQoqNiVEXlplbSEuUg/Do&#10;OIRGRFNoFJWjgBysj4hIeiR61HdDOoPvHgN64PaHb0Ofe/qgS5/O6HVLD/S7vS+uufYqNG/WBE0a&#10;NUJhXh7FEYvIcOmk5gdPdzdtBpCHsSIUgVoNeYQSIQhVkcg+EU0QXamvt7c+QHWXh6gMkuvWqUvU&#10;Qd26dVGPkP5J8pmnpwe8vDzhQ+vkR+GJAOU8l7Vry+r9e9ovqWIV3+Kp0qQfy58/Oc5V+rOvWKeV&#10;PFSSjwtsN9T6pwfL8ca6I5z288u6z0y2YxySsW0ea21bMNOUL77EmxkZmJCTi7E5OfguPw/35mQi&#10;OykBASKm2DjEEYlJSSqm5NQM04WZMZCDgCwLJK5BHnkkJsQhOjJc+/Nodw66EHEl4lZCpAmArkQE&#10;oaKg1RALog9teZ4Afz+6Qm+1Gl6etBoiDIrBEEU9WpG62h7l5kZhMJ7xFmHQdcrxIkB//R3jN4OZ&#10;J/k9eRAsCNPfDUNMdAQLTSzS05ORmZGM1JQ45OVkoF+/PhgzZjR27dxZeXXfIvV00p8d6+Kz0z21&#10;XUDmjbXddIf9J8H8XFOFzypuW/sEJ+1j2v3TTxhJK/A1xTMiOxvDiW8zMjE5MwvzWeN6vSAXhYwr&#10;3KJpfeISEBcdo1X1cBGAo4BMEYkFkpsYwJsXJm6E4ogSRIZSHLyJciN5nL+frwqgDi2FoHat2naY&#10;ncxEGF60Gt4UhvQX8uN3RFjSGU3iHBGFuKhQ7Skg4qAI5TmdgL8t3Urk9yMoFhFMVFQEok3ExUVR&#10;4LEUTQLS01g4MlOQnZ2G3Jx0FBXlIyk5jr/pgfz8bJ0rf+vWLa4bIIXGirCSybEmx/2SrG29F9bS&#10;WDc2zZVKknW4CkjWHG+uI/jHedv8ttM+3e+wr8IxxqbD5w771zMG+p4CGmEKyMJ3WVn4lviOQhqT&#10;lY1Jebn4OD8HV6UmIYBikbYgVy3Rsl+q8eIqJNYQV1KHLkUg7kT2iZsRlyLisKyGPGMTqyHCC6I4&#10;xIWF0L0IDIGIdRLrYYpEBUKoQIhIisQBUVHhimhameiYSMZ3kYiNjaI1JeKiWRmIRXJSHNJSE00L&#10;RAFlpSEnO50iykBebiby8gyIwOJiI3XZr28v/PzzSO2jbXFYMbneayb50PEAa/uUX2Kq5HMnC/S3&#10;IP9c7T8FJK3/5ptKBGSISDCc+JpCmsx9j6WkwI8xkNxkDVwpIsMiGQKS6r3UgELDwnlTo+DLWMPP&#10;l7Uh7te4RoVBoZmwXEpYuHREozgsYdisB12cozDoEi1xRIk4VCAWDKEoKBRBLC2NCMYQDWuXFI4g&#10;ieIR6yMCyhABZaayip+mECuUm5vBZaYih4KS7bzcLG5n6LHyvaKiPDz++KNYuXKFcqlJeJX/Qq8F&#10;a0XXHZO1T5auYHxkh/xxXj8tAck3TtonS3O/rp8OHM/Df5I2Dh9uCMhRPAq7eFRAxETuf5QC8qeA&#10;AkVApnhslohLEZAEqTIxb0xcHJJY9U/PzmMtLo03m7UoFUQ4g3EDIgJxLQpZN2FZDguGKByEYcFB&#10;IIp4A/HxMUQs4k3BJCYyLxRNclI8kpPjkZKcQAHR+qQlU0AphoAy09QKqQVS62Ms8/OyuCRolXJN&#10;qIWSdR4rlYAExnsdOtyA4d99i02bNhmxk3HrjOS4ftrJ/JLTd60NY8fZs0B/AZI2jhiB7/PzTeFQ&#10;NKZwHMXzbWYmLVAGJnJdLJA/hRJAoUgMogG1A2QiOnFfEXRlSRRQNAPw8IgohIZTELEJFFQmUni+&#10;hKREFUJ0jIggmogxlwbiKAALIgbHdUsY4oacwIBYhGJBBGMggaJJQAotjoFEpNIVp9EliXgyMlJt&#10;AlIR0Y3l0AoZbswQjlgfm2gcQQslx+TnZWu8JL8nQm7YsAyPPfYo5s2bp2+gSFLO9d6b/Jv3QHba&#10;t619utfYtD7TdQPWPfznBfTD94aAKohGIPHPD7zZP7GW9j0xg/ueTE6Gr8Q5EsiKW5IaDmE83jAE&#10;JDWioKAgCiQOERJ0R0QiODQcAUEh8A8M1mVwKC1NXCKS0ymotFTe/HhDHCqEOBOGKBzXE3mDVCC0&#10;JM4w9iUJaGFkKaJxFI6IxhKOWB6JfWziMd1Xdla6ISCJhcSNUSSGBRKhmIKy4CAkdW/WOj+TpZxX&#10;BCXnE+v0xRefqXWyBMWb4CwI3Wfst+6PJPv9crh3xuY/L6BNrIWJgL6jUAQ/sRr/ZW423svKxOMM&#10;nHtx+xr6+hasmeQXFSKeN9vP11efuAfQTUmNSGtFYpFESCIgs70lNDyMVieWiKFY4hAVE6uCCgkP&#10;h39AELz9WeX3Y8zk64cQCiohSR6bZCGFNzkxybQmFECSCyRTEApZN7ct66JgjGIJRkHRyJN4C+li&#10;ecR1OQkoXZFN62PFPY6isESjcNw2BWM7Vq2V7DPgeIwUkvz8XAwceC9mzpiO/fv3GS9Cyv1wgG1V&#10;bpK14gDrHv7jAtr888/4vrAQP/DGTaCA+qamIragGPmt2qJhq5Yoa1iC0pJClJUUoaysGJnZGXRf&#10;QbzpPgrjhT9pr/ExhSXrXlpjkupylFShZZ2ICPRHCIUVIO92udVHykUXIY+1sUA/P7jz+56skYn1&#10;CqSVikngjWbQnpaRpoIQqyLCSkkxIesmRCAiGF2nOAxUEIyAgrGgloew3JYlHkEOrzGbMETkIBYV&#10;jAMchGN9bq3n6rp9O4+F0vFYObdUBGIY/F919RU6/rZMESo9BP5rCsp2n1Q0qhpDPZLM1X9eQKNH&#10;q4C+FwExDupPCyPBb1RMDC8ulhYhFw2btUKjpk1QQEuUTZ8vDYSRYWGIiWA1mVYmijFRFC1QNAUS&#10;RQsU5eeLCCLc29uGMIojlOIQAQVRQP5ubiiqVQvdL74It9Wpjf60WlfwO5H+fvAgvGjd/CisAP8A&#10;1uaikZyWTvFmIo1ux7AupoVxEIlAt3lMGkUisImG1XQRjYVMikZgCIhWRywPXY3hvigeQm+4BtSM&#10;cRjf5DHOcRTPSciX46xtEYwhIierxfPIuYxzi3vM0WMymD+xpCUsrP37345Zs2YZro63SW6V3i+5&#10;Zda9M9f/cQFtGTvWWUC0QDHxCQRjkoQEG6KjIhEiQ/sScpMN+DusG4jiTY+gZVLQMtnFQ1A4IfLi&#10;nwcFRMsjAupEAXWuXRu9iNu4/ejFF+PlOnVws4cH4nmuuhSQF+OpgIAA+PE8wcEhWqPLoXsV15Oa&#10;RiFZ1sYUjqOlSU9P1aVNOA4Cqmh5skzLYyFHq/BiNUQEljCcYVkZW03NFfJzUCgNsoW5KCjIoYBy&#10;9LwSi8VER+oDaLHe0lepLnlo1aoV5syZoz1AeaMcYIhGoPeP//9xAW0dNw7fFxVpEC0CulNcGAUU&#10;LQLiUpHIGhOtUgRvogqDliKK4lHwJkdaIAkCQzw+CKeARDxhEg8JaGVCiCDC372+CqgjBdOJpHUn&#10;bibuIgbWqYWHatfCs/z8VW7fR3fXlOf1DApWBNKFBjOGCgkJY40tAemsIWYzXpGgWER0ssUx102r&#10;4wi7eAzYBGS6rxy1HpZQKAYLFIZYEuloZwmjQITB49PTUjSIj2UNU/pHBbJgSdOGB62uHfXh6e6u&#10;/bXldW2BPJ5pXFaGOTNn2u+R4/2qsC34RwUkEto6YYIhIMY/TgKKcxBQQiJvFAVENxVhiiVKrI2J&#10;SHE9pnhUQBSPs/UR8RjWJ5jiCVQBiQW6GB1ogTpSJF2JPsTtxD3EIOIR4jHiSYrpRR77LvEKz3WT&#10;tDmFhqJucCj8aZFk1NgQLqOj6XIpphzeYBGNzfLQUlUqHAcBOYpHICIpoOUQiEuSuEW+myQunK5b&#10;Kg5+vEZvWlQRgwqDVsSTSy93CkPEYYHX7sO8y6vX+jq3tU/WFR6oX7cuCljbnTZ+vMN9slsdgbXf&#10;Wv/HBbRt4kR8X1yMERkUEK3QXYw1YimYGEIsjwhHquNRrD1FML6xrI1hgcRlUTQOAnJ0XeFqfUwL&#10;RJLE+ghUQCRZLFAHWqAOFEgXCqU3cQthWKHaeJB4lHiCeIZ4lniBx75CvEU397q3J+4IC0FpZAT8&#10;w8LhTYsUFBqG8DBpiGTclJpCYWRRFEaV2hKOo3uSmEf2S5CdxFpfXGw0A/9wfdYm77fJk3652SIQ&#10;LwvWMzoKxxKIJQybQBSGSFzBfowd8qinJCMdM8aPswnEWlrrFqx9/6yAiJ2TJmNUcQkFlIGfs3Nx&#10;BYXjTnHI8yl3kuVPtxXFmxHNoNrRAhmwi0esTqRleSwBiXhIjLguy30Fk+xAIoACKqaAbqKAbqIg&#10;JA7qSdzM9f5cDiDuJx4mDCtkiOh54kXi5boERfQyv/8e8QVF+nx4CC5hTBESHgEvCiqYCAsNR0RE&#10;FOOkdAapidoVRHoG+FLcajVoMSy3YohDbroBVzfZ+sy+7mq/47bjPjvkdwTyGyJG6Z8kPQ3Kc3Iw&#10;d/JkiS5Oulf84yQewT8uoAU0ly8y0z/ThY2nBbqbLiyOlicuORn+FFIYb0JiYpKKyBCQKRpLRKbl&#10;iWRpFditjwjI01lAJMmVgG7kshMhAupLiBu7m1ArxOVgLh8nnibECj1P4bwo4iFeISROeuWiC/EO&#10;xf5ZbCy+jo/D0NRk9Eii+2Vt0YuBuDQPqGvhb8sNPF1LcRLU6si6XSDGeaxt+3mlG4qXebyse5rQ&#10;QSfq1oMXBRPm5Y1EFrx08hXM7ZYlxVg4fbpNQPzjdL8q4h8X0N4lSzD2snb4MiICY5KSKaA0xIkL&#10;o4h8eGHBISG6HSkCogsTATnB5rbsUNdFOFogo/ZF10Xzr2AQqQK66CLcSBGJgHpQCJaAxI3dRzxA&#10;wdhiIa6LFXqOECv0EsUzREREq/UqBfQuA9YP6bY+ovg/pOg/S0rCuJQU3BserqN1uEu/IebDDi8H&#10;IVkiMkVBwTkfa/9MYFkQFYOA+2Sp+3isHxEshYh8JJCjDBbGXBbA4sBANGDM1ojL8qBANON6E+4v&#10;E+7q1kG78nIsnTv3/BeQtH5aQ8jt3LEDy5cuwcRXhqCD2dLsy5pOKGMJ6dIaweA0PDIa4VILo9Ux&#10;4CAeFwKy4h+Jfaz4J5g3UBCgArIsEAVEcXSiCHoQfYjbuH0ncS9Fom6MSysWeoowrJDpykREKqCL&#10;8A7FPowW9EMK6N8Uz4cpyRgYG4MrmRdfBu3uFUQgNSO7UAxLIrCJQlycgPkVdy7bvpJ3fieY35Vr&#10;TSBPSeRFBFJAMRQwDwXBwchn1TyHcZSIJodiEeQR+UQxhVNKNCSaqIACUUIOQ2mBrmjaBMvnz7cJ&#10;6FTgn39GQGvWrEG/2+9EbkkpMtKTkJwQhZzsNBSyplFYmIfU9DSEMW7w44V5+VBMAYGMKyJVQOE2&#10;62OKyM8QkJQ0A+K+DAtUsfouNTARUKCIiAIqkfhHXBgFYAhIamK1cCshApI4SGpjD1Eo6sa4LlZI&#10;XJlYoReIl4iXefwQCvHt0BB8QAENo4CGUUAfE6O5Poj7tVurCsWAVKNrUXTSmc2DYnEnZCmfhbFg&#10;xFEQqRRCLi1zYWQUCqME0SiIikQuLVouz5nHmmAuC1k+a4CFPNZAEPIpDEEe+VJQRCKeQoqliJ8L&#10;SrheRvGJFWoqouJvBtGtXX9JW6xZuvS0BCT4RwT0yy+/oF27diTVDQlJKWjUsi0uaX8VGpQVIZvV&#10;3xQJNhk7+Hn7aImUkcRCpB80XdhJAhLxOAnIxxCPJSB+34AVAzkKyLJAjgKqTQHVRn8K4yQBEY4C&#10;MqwQYyF+V4Lpt3lDnQWUiO+Iu5h3N6leMxYJoeUQ15rAfGbwGrJZk8zldRXTcpSEUywRkcih1c0m&#10;siiUTJ4zi3FgtoiGn+VFRiKf63kUUD4/yw+NQJF8lyimgIooiAIKRpCv4Lbso2jEMlkCKqaAxAo1&#10;5lLcWBE5DqAF6nz1Vdi4cuX5LSBxX/v378eoUaPQuUtnRJEU6X+ckMrqblGZBtHS7TSSREl1OJRE&#10;ydP1MNMC2cCLNuAoILPxkBDrIyLS6jvFY6AyCySNiYYLUwERAyiQQYRU5x8hHAVkd2N18JIlIIr+&#10;fQroAxVQIj4ihhN38IZJn+oo5q+QYimTEm/eSMty6E1W0DqEhKGUFrgoJg6FRD75yaG4ZCkoFKtE&#10;AQlKWMsrCwlFqYqCVoaiKTKtjSOKTIjlKeGxpfzNMqKcwmvK7QLy6UsB9ejQAVvXrz+/BVQRBw4c&#10;wMSJEzF06Pt44vEnkJWVDRmFQ9qA9Gl6dAy3Iykg1spsAvLT9TCKR2FW32UZKuJRARkikgBarJAV&#10;A1m1MBGQNCQa1Xh7DGQJSBoUrfYgEdBjhGMcZLkxaWR8ied6iwIayqD5A1qfDyicD4lvWRO7lbGI&#10;9LGOptjLWAjKeYMb82ZLDNKAKCPEGghEBGIdxJLIDS9l4SmiNSqMiUW+CIdWqJjurJi/VcLPGlE8&#10;DXm+UqLE+r6KyRCoCke2KRZBCaHioXAaEOUUYXNayCJfP9bM6qBXxw7YQQExwtEYR+Dqnlk4LwRk&#10;QdKHH34IeXlQuqPGxcfbIA9Ww1i6QlU4flz6KiReMGAJyRBTRQHZYyB7NV5cWEcVUG1tB7JqYRJE&#10;Vyog7nuKInuGonmWeJ6B+Atcvsj9b/IGv8fA+X0KR/AhLek3iQnoy3yLBZK4phFvaHPewGYmpPQ3&#10;Icq5XyAuRQTRgBBhlYgw+H2xGiUqnmgKKhqltM6NGMM0JhcNCBWQCkUEY1g1cW2OEDdnoYzCEZRT&#10;iM25LGDePGiB+nXtit3m27Ku7lFFnHcCevfddxErLc8kKV6fhxkPVWNpiaS7qgjIgk1IFI4TREAC&#10;FZCXKSC7KzNcWD2U0mrIs7AOvPldpR2I6Etx3EbcSbFIDCQCeoDbDxOP1auLpynM55mPl1n6X42J&#10;wRvM25sUydvJSXiXonmXohlKvM99HxJfEb1oOevSAsUzr2J9WoqITEj8IWhaAVI7KhdhUQiWuER8&#10;DQlxWWJBynjTxVLl04LkczufQjDiIgMFJgpNFBFitUrD+H0T5eFhaMFlMS2jG93x7f36Yd/Ona7v&#10;j4t9552A3nzrLY17Ynhz7M/CKCC6M5nKKcQSEMkLZQCqMK1RKC1RCAUUIm+LUkCCYB8vVnmNLhxi&#10;dQRSNRZzXXTRhejEmlBHWpBuFE8voh9xuwiIywHcP5Dr0hY0mMJ7gfHNy+mpGEKxvEq8Rlf1BkXz&#10;JvEW8Y4poPcomqHEMOLLxHh0p4Dq0QKl8uY3581qRbQk5MYJmocTXDYjmhISl5RTFE0pjqYUq7TT&#10;NOU5mvH6WlDAzXiuEsaMWbR4aSxoaVxm0MVn0CplUBAadNOy5BB53JfPZQFRSKjrI0REDbgs5+ct&#10;QvkZXZgbr/meW2/FgT3GGx+ng/NKQIJjx47pxLo5OTkIJOHRdF2WgORlQkM4lni4DPBTUUlXD4Ws&#10;U0zSViJvjUYxXkhhXNK5c2e8N3QoPv/4Y9zeohm6RUbgjrR09Ofv9OLxPSimPiRQnoXdQUhD4r0U&#10;jxFE18FgCvAluqeXU1PwMoXyKmuKr3F5koAY87xL4YiIREBfJMSha4AvBVQP6cxvcxaC5iztzbgu&#10;aMr8CpqYKGdeGvv5oBGXgnKuN6VomtJ6NqFoGlFERSwkEgwXUSwSF+VERyGTy0xeawaX6SqkcAop&#10;zBASj8uVY7kuIioiSokGPKYxj2/O9XwREK3xoDvuwKF9+1zeG1c47wTkiF27dmLYsGFo3bq1Pu12&#10;Z7Xfo149BItIKJZgha/DksIh2e716uDeAQOwfft2tWquzn3s8CEsmTAO7/TuhX68qV0vvBA3i/Uh&#10;pA1I4h9piZaGxIdq1cajFNCLqYaAhlAoFQX0NoUjeIeicRTQZxRQJ+ZLYqACxmdtmPdWzG8LiqM5&#10;0ZQCaWKKpQFRJkse14hiacxrUdCSNqIFasgCUUrRNaJ1Ko9g7YsCKBJQBAUUTw7XpbZmLO3I5bF5&#10;hFT/i2ipinl8CQUlcVRDFqSmIi7my50CerB/fxxmDVk44h8nzlzhvBaQBan2y6jvMhTKpEmTkcC4&#10;yNvdDUEiGlogGXVe4yNaqACS7cZg8L4B96qAXJ2vIk4cP44ty5fj/Zv7oau3D3pSTPfRfUns84CI&#10;yb0uHqFFGxqbhFdohYZQPK9SNE4WiGJ5m3AloA7MpzQkltKdXkKBtKRoWohlIRpzuyGXZRRMA/62&#10;PFIo5TWU8fcaCuTzQFM8vM4SEZC4OQqiEW+8WBERQglFUcR94qoKTLHk8/MCCqaIIUExIUtBCVFK&#10;wTUkmrKy0pzH5vJ3PFl4Hhs4EEfJtSueBPzjtF0tBOQI6SkXx4Dax8PNGCdI3Bohb2TIaz2BNO9u&#10;DHbvMy2Qq3NUBn288ttv2LhgAb5+8EHcT9cnDYkDPL1xaVoMiltm4JHcNLxFl3q6Avp3fCyu582R&#10;ludyCuNSiqU50UStjA8aiqURC8PthrQ2ZXRVJQLGcWW0VGUUTRnFI7UxCXTlWVYjWo1yCqacsYvE&#10;MI0J2W7E2KcB9zWkcAQS45TJUgRDSBtSJi1UIt2fPFcMJlc+/C15hVve1PVgXPjM4ME4duSIS35c&#10;odoJaO7ceYg3BSRWR+IiG0wBuVNAA++7FzvOUEAVIWLasWoVRj/1FF7Lz2cNzBsvxEQbAbQrF+Yg&#10;IMEHDKg/oYCuoQWSJ/FNKJi2PEczE80pmmZEOS1NI97IBlw2oIhKKLhiiqeY11dkQhogCwipnpdF&#10;Rar7KqVgysTCcD2PQkmjZYpnAB5JoQWJOPgb3qyFynM0NwpErKB02biYrur//b//h1pc1mN8F8jP&#10;G2Zk4NbOnTDxxx/1ul3x4Qr/AwJyfrFQiDtbAnLEHydOYO+G9Zjzzjt4v7wxXggJwhDeyDcoFCOI&#10;NsTjbIES8TEFdCUF5EUL1JI3tD3zdynjjba0Oi1Zs2tB4TT39rTFQuUUTkPT6ohw8rieRbeVyu8k&#10;cj1WKg08RyC/70vB6YNXCkD6E8lIISKQOrSaOgYR90sXmLz0dLRq1Aj9rrsWH7/yCqaMG4cl8+dj&#10;24YNOHLwIH7ntcmbGK6u+89Q7QQkb1omxMXClwKyrI6CQpJXm4N4I2Q01IH33XdWBeQIEdNBnnsh&#10;A/xPGeAPYS3oVeIdVtnfkVoYXdx7hD7OiItBe+bJhzf3Ut70G2gRrqI1EFxN13E5BdSaaMwgPYdi&#10;SOBND+d+P65LRy8RiDxkFXHI8zQJxmtRINJmE0lrlJKUhMa0jv1uuglPPfIIPnztNSyYPAm7mL8D&#10;rE0dO3xY8+vqOs4Gqp2A5rPkJLJKrxaogoBkKcP/ioAGMRiUkeFdneOsgiX3yK5dWPbNN/j22mvx&#10;Bq3SWwxihyXEa8Piw1xv5uUBbwogk+JIpjjksYoPLURtBq216VbqcV9dfl6b++rQgqhQuB5Ki1We&#10;l4eO112Hu/r2xdDnnsWM8eOxfMkS7NmyBf+hMCqrZZ4rVGsBOVkgQsYMsiyQCEj6Gbk6R1VBgvBj&#10;rAKv503+ifHEB7RGbwQHoBVd1L9oMS5mra5Ondp0sRQH3VI6XVyTwgLc3rEDPnnzDYz/6ScsnjUT&#10;OzZuxGG6lhPHjuG/f/zh8rfOF1Q7AS2YvwBJcfHnpYAqArQQG2fOwpB77sbrjw7G6nlzcYI1HH4o&#10;/52Ora6odgJayCp2crxdQCIaSzyWgDwooPsHUUA7/1kB/V9AtReQo/URBPrKG5b18MCgQf+4Bfq/&#10;gOopIAaoJwXRKqAgDaJlxNRHBw/WGQ9dnaOqIDHQ0aNHdTzDZcuW6Uj0S5cuxbp167QlXT539b3q&#10;jOotoArtQIYFMgQ0+BwJSF4MWLV6FZ5/4Tm0b99OXzOWoVr0RcGEOH1JUMYuCpeuFnm5ePzxx7By&#10;xXL85zwPjk8X1U5AixYuVAF5u7BAAsMC1a9yAR06fATDfxyNazt2Q0njZmhYXo6S4iJkpaWqcOKl&#10;O0pMNOJjo5EQy3UiLjpKR1WT8aFFTMPefx+bNm3UmYhkct7qaKGqpYBSEhPsAhIL5GCFJAYSAVWV&#10;C5PppxYs/hXd+t2FZpffgNaXX4viwmLERkSYQ85EMF9B+m6WtArXqlVLHxnUqnWxPkqQAcZloM/Y&#10;mEjExUQgIjwIQUF+Ogxx//63YdbsWThyBs+i/mlUPwEtooCSREDuKiBxDzq8nSmgAHVhVSMgnXrz&#10;2+EoLW+JsqZt0aBREyTGxUKmOggPpRBkSgNfL/gQMjqsDjYe6Eerw3zycxntXoQSHRWOhPhoHWQ8&#10;OVkG3oxFCpdJiTEIDQlAHM/Zs3s3jBk9SvuLy++6ys8/Df7BBf/5jwR/J+O/DhDTejKsz04+3hk0&#10;y+a69V3nz88AzPBiBqZqgRjnGF04KCAKx1qqC3P76wKS/Mm4OEeOHNZZhJYsXogvvvwc999/Hy69&#10;tJXe7KTEaN5w4+anpsqwdjImYixvfJSO+BUVJcMBOyM62hgNLDY2EvE8TsWTFKfCsUQk2yomni81&#10;NR6RFJx0irvqqqswc8YMl/n9p0EBVRTG+Q2ZqE0skBcFFGIJyAFigdwpIMcYyPH7UpqPHj2ibUQy&#10;k7KME/j+0PcwaNAAXHt1e1qGKISFisXwp1UJQEx0KOLjI3lT4xgYy7C8BtIoHBmrWW52sg7by6UK&#10;QAbhjIWMCZ2QIP26iThjmUgLk5QUo5+L4AwxyrHR/J1wFZpM1CJTJcgbq/IcTAZ9kpcP77333n/8&#10;sYUrVD8B0QIl0wJZApKBNXUp/aVVQL76FHrAgHswfvw4fPTRMDz66MO4/vqrUVZaiOysVAowljeV&#10;MUhshN7QtLQEpKfbxaECkSX3yWf6uYrGEo6xnUrxiIBURKYYRGjyuXwm+0QcsTIIeVSkMdhTgMzX&#10;IQM+eRojcwjcZHQOWRqQCV8syGf16tXDIw8//L8pICnRMjDjwUMHMX/+XLz88gvo1bsHLm93KVq3&#10;bIGWxBXtL8eggfdhypQp+kKh8R0Drs7pCpJZOX7JkiUs8UlaMoMDzaF+BQH2pXRzCGbsIaU8PT0J&#10;GRRCZobMRyFTCiQhK8OY3EReqxbIMSocEZG5T/fLPhWOIRobKChxXdZ2hg7bm6QuzN/PG2684cZA&#10;T+5wr1df8yqQPkGOkEIgYhehWGP/WOt2ARkPVh979NH/HQEZN/8/dBH78PnX3+LaGzuirHE5ShuU&#10;oKi4ANnmKFoxLHUyCGZ0RDh0PncfbwaaAWjVogU++/e/sW+fMcSsQDIjsYe4nY0b12Pu3Nn48svP&#10;8OqrL+Oeu+9A2zbNUVqarzcqMICWxk9mw7EP8xtkQrq3Sod6iR9EMFlZMgq8IRhHiEBETJZYMkUw&#10;Cpl6wBSTKSAVkaOQTIskVkZcT6C/DwVRjyKpQ9TlTZe+OJY4LGEQDPztQjEgYpNlKq1qSnwc3Zb0&#10;7alvO04skHThePqpp6uZgCgQEUlFyP6jx3/DkLc/QNN216L1VR3RrE07ZGVm6mzK4WGhWp2VqSeD&#10;/P11MhMdG4fESDcFdxKiI2p5e/ImJaNLl5vQscN1aNasEXJyZEhdiQ0YpNIVyI0UAWRnp+pneXnp&#10;egNFhNY40Y6Q6Q1ERDIYpsztJd/NypSxmA3RZImgREwKQ1iGkIyliEJ+UwVkCkfdGH9TxCXuT9Zl&#10;eiiZcM7LnTdfxCJuh0sRjjxGsQvIgCEYw+JY4hGRSBU/KSYa15UXoiyB+Y2i6BmAS+wjncKk+n/x&#10;RRdpc8DDDz1kF1CFisU/CbuAKgjF0c1Y+P33PzBj9ly0ufIGtLqqE9pedQNycnPVukhLqzHdpAyV&#10;VkdH+5SlDNzoxlIpgWSrVo3RunVjXH5ZC1x9ZVsGrZfgyita48r2rXAVl23blKOkJFdvlCCXosnN&#10;TUc2lyIisRiGm5AZAFlNpohk3d/PTyeLE4iI5M2MkCB/jUFUQA7CkW2xYjYL5GCFDIhoTGukgkpC&#10;KmtJMk2lj7eHIRgKx8ujvrZFebmLtRAB2UVkxDG0IGJxCMvaqKD4mYeIjIVJ+gOF8BrKGFsVxUeg&#10;mEJu0bo1OnbsiCefeAIjR47EwoULdTQTaWiUVm+5B9b9kHvmVOgJo9Zboabr4safLVzgKJBKYWZ6&#10;wsRJaNqiFRo1b4WSsgaIY+kJ5A2UyU6EnIsuulAby+Jk8o+keGMWnLAgREaGslbDWhK3y0oLKJjW&#10;uOaqtiqk9pe3xBWXt9L1y9rZt1u1bISC/EwKKYUxRiIFGIEnnnwAQ4e9hTC6RZnGSRrrdLomAQXl&#10;5+Ojg0560crd3LMDhr7zHMobF2u1WYSSSYsn8Yqum1bHEY7CkvgpLCSAAmAcwmvypmh8KBSFKR5v&#10;XRpQEREqIB4vQhH35AixwqEsbKXFReisInkSY8eNx4qVq7Bz924cPnJEn6UdolgOHDiIgwcP6brs&#10;k/flZCwlgbj6E7+dwIkTJ7Q7qgjrDxuMeyWPSgycSmSOcC2QP0PlApKMOODXX5ehQ4dOSElNR15B&#10;AWKlWZ6uRGo+EhDKCJ9idi+88ELttF2vnhuCwyKQlpmr0wfI1AFSldXqK0u0WJjyxqUUDQVDC9Se&#10;Arq8XXNcdilxibnkdjuuNyjN1fniX3zjHXw/ajjuvvcOXH31FRRZU5Q3KkPDsmIUF+TqoNmXtGqG&#10;rqxx9e54Le65pRual5fq74oobDGPTUD2eEhiHKmZSWAuopE+zN4UhEAE4ww3BxjHuNejxa1Tm7XB&#10;IGSlZ6CsuBitmjfD5Ze2wbVXXo5unW7CrX16YsCdt+GhQQPwzOOP4vVXXsaHHwzF8G++wvixozFr&#10;5gwsWbwIq1auxIb16/WhrDQ37NmzW+PFgwcO4NDBgzhCUR0TURG/iaCIEyoqwklQxr08lZgqF5SA&#10;IvkTYdkF5CAWMZMGxGT+rgf+POpnupFc3vxU7REobS4iHm9P1jSktLHUySifF154EWrXroN69WUO&#10;UU/Cg26sPiJjEtC4VTtariKkMc6Rm5lH9ySuRWbqa9G8kbqxK2iBREDt2jZTXNq2qeKS1uUUUzOU&#10;Uiwyn2pyUiJLcgHatmiMaynALrxBXW+8ETdc3h43XncNunW+Cde1b4vCvEwjnjIFZLc8hnuS4Fli&#10;Gg+6Wk+6WrU0pkgM6+IsFkcBedarwzjlIlrWMNzRfwC+/X40Pvr313juhSF46OFHMOCe+9D/jv64&#10;49ZbiVtw1223YkD/2zFowN147MH78ewTj+KVF5/De2+9js8+Hobvv/0a40ePxIypk7CINdoVy5Zi&#10;3eqV2LRhHbZt2YSd27dh966d2EtrdWDvXhxijfYwrdSRQ4f0VZxjR4/g+LGj+p6biEnervhzC0VQ&#10;LKcnKAGF4yAqm4AqikZxwoCc9NtvvtFRM6KjohDBeEeePwX5+2lQLOZZxGNYIBGQTBlJATEY9PKS&#10;mYp94E33IkLzootJTs9GWZNmrLHl0RIla4CclW3EJiXF+bQsjSmepiqYS9s0oXiaoC3RmvtbNGuA&#10;hg0KGCCn8vgUNCnJR7tW5XSL7XHdFVehwzXX4KYbrkOXm67Dle1aIT83QwNfK2BW0djEZMQ5EhfJ&#10;fKX+Pgz2WZOyhGK5J5ug1NKI6/RAWcPGeJZCmb3gFyz8ZTXGTZmFET+Pw9cjRuLTL77FBx99hnfe&#10;G4bX33gLQ14egiEvvkg8T8E8j9deegFvDnkJ777+Coa98yb+TSv0zb8/xg/ffIExP36HKWNHYRZF&#10;tHDOTPy6cB5WU0jrV63A5vVrsG3TBuzcuhl7KKZ9FJO8x35wnyUmWicRE4Uk+I1uz9E6qZgI6WRv&#10;E5R5//+qoC5wKRziBIVjQUzfpEmTUEjXJT5cJneTzlwiIBnnz5/ikFhIAsYL//Uv1K5TF/XdWNOQ&#10;0UEpIB8fX4WfH2tIDHJlDgqZh1QmNUmli5MmgGIKITODNzojEZde2hrNmpQjPTWZyzK6gWYUUDka&#10;NyxCcVGuToUk82XIwFMhjL9Ki/JxJS3P1e2vwE1XX43rrr0K1119Jdq2as5AXGpu8Q4WyBCNrZrO&#10;ANYIlo0gO5yxmgdFJDUstTKMaerWrqXX2arNJfjw0y+xdMVaLF+zEfOXLMfMeYsxddYCTJw2G+Mm&#10;TceYcZPx85jx+HHkGHz/w88YMfx7Fr5v8c1XX+Orzz4nPsXXxDf//gTffPoJvvv8E3z/+af48cvP&#10;MOrbLzF2xLeY9PMPmD5uFOZMGoeF0ydjKYW0YtF8rKWQNqxaji3rVmP7xvXYSau0e/sW7N25Hft3&#10;U0x7d6uYDh/cjyMHD+DooYP6VsZxcXUU04njhGWZHAUlQjLhJKQKgjqFgCoTzwkGbCcYuP2mQdyH&#10;Hw4zJjpRCxSg4/VIG4xWqQkh2ZjuWqa5tlsfmU5JRCPikXGfZd6JgMBAXcpQvjKoZnBIKLILStCo&#10;aVMUFmYji0LKYc1L5nOIizcGGpdhX+LoPsWFyWALsoxhLFbE+Efen2/X9hLcSAFdfVV7jT2alTdE&#10;LsWWnpZguixTLCoYh6XuN9p4pJFRHl34eLohKCgYV117PT75/BssWLoCi35dhXlLlmHOol8wZ8FS&#10;zJ6/BDPnLsKMOQsxbeY8TJs+G1OnzsTkSdMwaeJkTBg/ARPGjsO4UWMwduTPtC4/YvQPPxAjMOb7&#10;7zB6xHCM/u4bxTgKZ/wPwzHhx+GYMupHTB/7M2ZPGIP5Uydg8cyp+HUeRSTWaOkirFv+CzbTtW2j&#10;RdpBi7Rr6ybs3b4V+8Ui7d6FgxTSof17KaL9OCpCOkyrRPxG96ZWScUklum4TUx//F5BSNRFZUJy&#10;FJNLC+RKQMf5I7IcP348XUhDtTghAX7aiUum0pYahr7URgHJCKPa5kMRqWhMGMKh6CieIEKXQdKd&#10;wYA08UttKlJG4ypthJKGZazGpyEnM9GInbLzNIhvUFpCV1eAwvxcWp8CBsqN0KYlg/BL2qLjtdfR&#10;Al2B5k0bsZYYpS3SIhSJfRwbBy0BpVM0aSnxClkXiyTV/wwuH33scYpmJWZRLNNmL8B0CmXGnAWY&#10;wfUZs+cT8zBz5lxiDmZMn4XpU6dj2pRpmDZpCqZRQFMooMmsZU0cPYYYjUmjRhE/Y+LPP9PKjFRM&#10;HvUTBfMTpo7+CdOI6WNGYtb4URTPWMybPB6Lpk/CklnT8MtcEdBcCmgh1tESbbQs0Ya12Ll5I3Zv&#10;oyXasY0i2kG3ZopIrNH+fTZrdJwiOn5ELBLdm80qiYjsQvr9BMUkVqmCZZKnDScJijg9AZniOXbs&#10;OI7JD/L42bNm447b70AY3Yi/tyeCRVAUklgimfRWulv4ENKoJ/NxBUjrMcUjIqooHCdIt1R+ru07&#10;FF1sQjLySsrQuGVrNG7dTof9rUOXUldej2H8Jf1rRHjWuaVNSF7plXYXyYN0so+JCjMEYomH0Gdd&#10;ChGQCMdsZTbFJA2aMZHBaNeuLb757kdMnTEXEydPw+Qp0xVTiKkilslTVTBTKZipEydh6oSJFM54&#10;A+PGGRg7BlMFY0ZjGmtbinGjMYOYOX4sZlEscyaOx9zJEzBvykQsmMYgesYULJ09Db/OnYFl82dh&#10;pYhnyQKs/XUx1i9fik0ioLWrVEA7Nq3HbrqzvXRn++jODtCdHaSIDu3boyI6csDRpZkisoRkWiUn&#10;IVFEJ8VKxH9URBZOJSALIiBCBHSMAjpKAR05egyHjxzDwUNHceDgEezYvRcjR4/XWkjT8qZITUpA&#10;XFQk4iIjkEgLkJEUj2JWwduwSnvtle1Z5S5BJD/zFbcnYqJoggUUjohHRCTrss8Sk87bxWMTUzOR&#10;kV+MsMhIBu3G5P/S1C8WT9qDRDz6WEPEJAKkuAJ9vVi19tPOWyKcooJMNGqQj5KibA3gJT4S4aio&#10;uJTHE4K0ZENIcTFh6gZfeullLJi3iC5pPKvc4zCRcY5gEtcnjRGMxeSxY1UwUymKaYJxBqYTM8eP&#10;o1DGK2ZTLHMmTaBgJlEskxWL6KYW09IsmT2doplJ0cxWi7OKsY8IZ80v4roYA6341RTPSmylBdqx&#10;cR0t0AbsphvbI1aIwbVYoYMU0SG1QnsoIFohQgRUUUS/mSLS+EjhLCSbNaooJgGFdEoL9JvihE08&#10;hymeg4ePYu/+Q9ixay82btmGZSvXYCbN+Y8jR+OTTz7Da6+8iscGP4J77rgVfbp1QSdWqa+/8nJc&#10;c/kluOKSNrjy0kvQibWkG6+7GkWFhSogEVOQ1OpMEamgTAFZorIg8VZoaBhSsgsQEZcMD7pJaelW&#10;AYkoabW0NdpHtr2Rnl+Ghq2vQm5hCWtbacjLTEWBPOIQ4cRFIZnWKT4sCHERwUhKiDYskPTzkb46&#10;0maVGIPE+ChW9YPRtWMHTKOFmTRmDEb/+APG/fQTJtANTRwprmgUpoweRVck1mWMimYGRSTCmU2x&#10;iGDEusxn7UoEs5AWRgSzdM4MCmYWli2YgxUL5mElBbNKBMNYR6zNumVLVDQbVy5j3MOa2JoV2LJm&#10;FcWzxmZ9dm3ZSPGwZubkxsQKGQISN3ZYBORghSwRqYAsEYklsnAqIZliOklAJ7suUzxHaXmOHMWh&#10;Q0dw8OBh7N13gALag81bt2P1ug1Y+styzJ4zHxMmTcZPP43EF59/gQ+GDsVrQ17Gs08+jkcfuh8D&#10;77kTd9x6M27u1QO9KKwenTvpsm/vHrj+umuRn5dnBNS0IpZYHK2StW0hgJZGxCJzoCak5yAsKp41&#10;Pdb4vOg2tVVaHnX4MOhPZGDeDJlZmdo/OU46d8kQwoH+iKJlSgiVGiXjMf8AndxfHluIcFKka4ZN&#10;RAbCwwLRoKQAnw/7ADNpSSYwKJ74048ay0wZQ/GY7mkGBTSL4rHc0vypFMz0KbQytDCzpmut6td5&#10;s2llKBoGxiKa1UsWGqL5RUTDajsDZRHNplUUjorGsDgSOGvcI8GzWB6piWm1nu5rBwPpHYYLUwGZ&#10;FugwA2onAVV0ZSIkdWWmiCqxRja3pgIyRPQnAhLXdZzW55iTgPbtP4Dde/Zh+45d2EQrtIYiWr5i&#10;FRYvWYo5c+djytRpGEtz/iNrHN9+/TX+/clHGPrO23j9lSF48bmn8QQt1IODBmLAXXei/6234Na+&#10;fXDLzX1wd//+6HDjjUhKStIhSURQwfJQ1hSSrNtFJOv8TG6+1gR9EBkdi6SMXISERWjbjVghGYRK&#10;eilqwC/xGo+T2EmaGGQqJZlfNSoihJbHFI4pmlRdNyyQiEmXSaz9RYex5heGwQMHqEAm//yTYuro&#10;nzGNIpoubTgUj7ipeaa1WTRjqi0QXlZBOKtM4az7dYm6KBGOzU1RNJZwtq43Aubtlsui1RG3tdtm&#10;ebZq/KPWp6KAKB5XAjp2xNGVnUpAjiJyEJIIyN6I6EpAhBk8a+xz+AhFdJixzyHsoxXazfhnB0W0&#10;des2bNi4CWvXrsfKlavxyy/LsHDhIsyePQfTpk3HhAkTdFDx70eMwNdffYlPP/kYQ997B6+/+gqe&#10;f+YZPD54MB68fxAG3H0X+t9+G/rfcTtuv+1WtL/8clap47Xx0RKTs4gMBKmQGC+JmBj/BLNmGB3P&#10;WIwBeFhoCEXiqe5MxCYWTrtVeMnkurRACdK9VFq2TavjAmJ9khJi1MXJseLSRHTXX9WeVe8RFMs4&#10;QzhmMDxvsj0QXjJ7Bn5xEI0lnDVLFjGuMVyUJZqNK5dr7cpwVRTOWlocs6a1faNYnfVa4xKXpVaH&#10;4pHqu7otFY/ZHmSrhRnWxxYDSbVexVO5gFREriyQk4DsInLZEn2SkEwRqSXSIPoog+jD2L//IPbu&#10;3Yddu/cYQtq2HZs2bcG69RuwevVaLF++AkuX/koxLdZxfWbMmMnay1RDUKzKjvjuO7q7z/HRh8Pw&#10;zttv45WXX8YzTz2FwQ8/jEH3DsQ9d9+Ne++5B7fffrt2TJOA2lM6i7kQkmO8ZFkmfwmog0MQTyHF&#10;xifCi27tXxdeqIMraYNnrVra1SQiXGZ4ZixEF5YYS0FRLCkiKgrGWFI88dG6FEtkxEXRCA8JQFZ6&#10;Cj5+5w2spihmTxyL+VMmmPHNdPwirorxzXKKZ+WieTY3tWbpYqxV4bA6vtKMb8RNMTCWmpXGN+sN&#10;a2MFySKaXTZ3ZRfOPlocFY0lHDPuMarwhuuS9iBtE3IUjwqI4mH8Y8FJRKYl+r2iiGxCsgnIueuG&#10;KyGJiAwhsRovVXmxSBSRWCSxRvsPUEj79tGt7cWuXbuxbfsObN6y1bBK69Zj1eo1dHErKaZfsGjR&#10;YsybNx+zZkqjmzS4TcIYBqU//vAjrdPX+OSjj/HuO+/gVQbjzz/3PB5/7HE89MBDuH/Q/bjvvvvQ&#10;rVs3lJWWIiQkRK2SiMouqIowxCVWSdqdIiIiEJuQpLMA1acbq13rYtSvU5uuzFNrahGMh+LonhLj&#10;IpEgYuJSxJKWnEAhsWqvfZ5pkRIEFBE/jwgNRGRYCAbe1V+FIoGxxDoiHqlJLWdwbMQ4ZmBsxjhW&#10;YLzJsjbqptYwxmFgvHG9Bsc7TdFIQ6G6KhWNKRwnd7XLbnX2mjGPtv8YwnGswtvFY1ofF+IxYLdC&#10;0uDo2OjoKCKjP1AFEVV8oOpojZwskoNbk64H0gVh3/792EMh7aSQtu/YSfdGq7TZENOateuw0hTT&#10;ErFMKqYF6uqmT5+ByZOnYNy48fiRtZtvvhmOTz/7jK6Owfjrr+O551/E448/gYcefFjFNPC+gejU&#10;sROysrLgTRcnc4tZ1qcyIamb0/YiBt+RUYhPSqb1iYCfpwcCvD0Q4ueNCAbYaalJKC76/8WdW3CX&#10;1RXF+95xWuUekpBASkDKLRAREOjEKtVgsa3BUqptmc5UHhzG6UzfBKdQKYgwgI4tYqsigpSLhEIC&#10;SSAXyJUQcseEkItAuN8EKk+7a+1zzved/yXAWGf6sOePGcwY+LnW2vvs832ZMuOJqfLEtCn6xuPJ&#10;GRMkY/w4mfDDR2Xco6NkLGvMaEA1UjNY9uyn0EWh7W44Lg0AqKXWKA87q/YGwsMBoM05X7iADLti&#10;zqFVUXG6O7UunmFnZdUG+UbBcYoDcKg6Co7Cc1nBuQlwqDp8RK/JPJHwaAEcN5VW9ekDoDAHARy/&#10;fIAUIgeQKwUpdpmMEPkg+TAZRfqP3LltgjaBUpgQtGlvBqZLFqbeCGU61XFad2FaWk9qAK+rqzdW&#10;V1ml6sSp9779+bJ79x7ZuvUz+eCDf8q7774nbwOm5VCm16FMS15foo9yycmZJ+np6fIwbIozIwON&#10;CeDxgaLNcag5UN+KyBf9Zk6ZKllPPyMzs56Ux6dNFb4lmZCMGc2lMlOjoUSjRzJoj9Rfp/8gTe+G&#10;8SW4Gej0/rZuDVTnGABi7qk2eUdb8jAg+8rTq+04rAqKcwHgXIBdUXmMVZ0z8AAaFsEJLEvBuWLh&#10;oW3xQJXllOeGKQePUyBAE8DTB0DhcUcURDEA3X2Anei4FhfOjHxVMmWUyXRtRpmuE6Zr1xG6r6jF&#10;XSBMzEtnzsaB6QtpbGyWOuYmWF1lFawOQfwQctP+vHzZBZi2fLotgGn16jUKE0FaumQpctOfJDt7&#10;jiQlJ+l8KdLijBLpr60a8RXeU2Y9JdkvLJA5OQvkx89kA57HYVuj9Ery6JEjZWTacElNTpQk/Hss&#10;LtBxgZ/zJp7/cdqekjRUH73Hqfvc7GelHhmI85w2qg+HgOiyHDwKkCpPu/R2w7Z0nmPAccrDo4kr&#10;gV0BmksXI7OOUx2FJoTHZJ5YePjo3hCeMPcEAPnwABxX9wQI9R233xEXnqjyQXIwBfYWqFJ47HE7&#10;UKVbgMlYnMIEZfJh8jNTV1ePdHR0AqZTClODwgRlAkwVFdVSWnZUCgqpTHmyEzb3yZatsmnTP2TD&#10;O+/IqlVvy7Jlf5E3lr6BIP5nWfzqYpkxYyY6L/xFc2OAMA02MA0Y0B/tfqJMnZklP5mbozVj1iyA&#10;k6532glNWuowtP5cZeXTTr8nI1KG6SuoOA4Yiu/RD9+TX+d72fUthA99V4YPS9J1lxdfeF6a0LYT&#10;IrbqpwEQravbqg/PsTTz0LZ4sq7dFfOOhYfqA3iuXmDWITwm55gCPAjKLKc8zraMdXnwWNtS67IA&#10;BQoUABSlPtEA2QxEgPwyANnFoGBR6D4wGYsLYYq0NwsTvrHfuXElMwQpVKVrUKUrrou7SJDOq82x&#10;kzPK1B0E8OaWVqlvaJLjsDnOmsorqqSk9IgcLCySvfv2y44du2TzJ5/K+5s+kPUI4KveIkzLFSbm&#10;pkWvLJLHMjPRvn9fV0n4LtYJEzNk5o+yZPqMWbCrDF2US0tNBUBo0wFKYgJAwe/jwJJP/EhOHCqp&#10;qdzJ7q/fh3vgvEgwBGBynZYL9Vyv5f2vFChW7o7P1LaoQj5APdzt4TSZQ0F0WeepPgCI6xmXzhIg&#10;wkP1gW0xLEN1jPoYeG7QugCO7gGh3KQ5LkAWIt++FCAPHi3PuhxEATyBAoUVKpADyK8ApAeBCSB5&#10;gdsHSkGyMKm1ESaUb28RqnTFqNJ5KBIt7ixUybe5tnbC1A6YkJkcTDW1Uo7MVFxSKgcLCiV37z7Z&#10;/q+d8hG6ub9vfF/WrVsvK1e+JcuWL4fVvSkrVqyQl379kmRkTJLx4/li/6mSMXGSjFJ4EKwBD0Fh&#10;l0e7cxsCHECyhgwepI8ZToU68fc5NaJ16SI9lIiKxAsG2zd/qO16KzIRT9G5z8NVDFUhWNgZtuw6&#10;4zEKpABRgc6dlcs2+2jmiVAgPzB76uNyjw9OBEAhPPEAioYnRoHiQEQVuvfDFR4ApAcJ3S4n3bUg&#10;aei2Ocmpkg4nb5isxLthVKWLFy+ZvMTwbTu5rq5u7eZUmU62SVNzi9TXN8Li6qSqqkaOllfK4eJS&#10;yT9QIHty/y3beKzy0ceyceMmwLRB1qxZJ2vXrpPnfjpX0tGFjQNEvOlKexoBKFIQhnkdiRAQCn7q&#10;HbQBAyVr1jT5/ctZsvDFSfLbX0yXx8aPkcHIUBwR9OtnnkvEG6e8WjR9SqaeuFN9WnkoCoA6oEKn&#10;W5uly9oYATprbcyE5y9RVoGC8GxCcwxANvO4UvWx2ccHJ1CfCAVy8PgAxdpXAFAMPPEs7F5lQTIw&#10;xQcpZhTggcS12BCku0aZFCQTuO8oSGYcYLLSDajS9aCL84P32QiLC2dMLa2tNi9xaInwXVkjZUfK&#10;pfBQMcL3Adn9ea5s2bpdD3w3Q52en/szSUErPyp9lO4NjRiWrEWAEqE+CQjZzDjca+L1pGR8bd5z&#10;cyTn6bEyf9ZD8psnH5GJ6VCo/gNhW+Yue/9+jyg8/H7rV/9VlaeJB6WcQKO9b0eY7qAKMUwDIA3S&#10;Ngu5uY9uGSIDmRCNDBRY2CW5bjOQZp8IeBxAoQr5SqTqEyjQ7bgA9Wlh0eVB9OAARde9QEJFqFKU&#10;tYUwOZBQbhSAH8Sp0i38H3Pz5k0dB2hWsiAFqgSYGLx7PFVqaz8V5CUdC5w4IdWwuAqXlwqKZH/+&#10;ASk6XCKvvfZHfedGGjotqg9v0A4HQAzJvLio14SgPHzWDy8Q8AXAvLLDx+hlol1PGz4CyjNE85Ee&#10;4jJXoTPjzdjFi16RZoCjh6ecRnMexGEip9BUIWtjhEgBYpDWNr4bhTCtFmYAusIcxPbddl+agawK&#10;mV1oo0R9AqQqdEsrPkAGovuqj8Ljh2jzz98YoPsqEspXI5YPEiGKAQn/kc7ejCoRJD90X4tRpV6b&#10;lXp6zmgH14ngzWOUyC7OjgSqjSpxIayoqFgW/m6hDgFHoHManjxUi9ll4MD+kjoMGUeDdIKGZe4Y&#10;8RCWnwzWHAFw6Y2qw5zE3WwCuPrN5QpN7dEyqeMhqgXoJACijZ1qboAKMVC36n5zEKYDgLg0b1TI&#10;KJA5riBAgQqxhdcuLLSxUIViA3QIkIEnEqJQgQIVioYoyrr8+mYAubofRFCieNbGU9y+QNKcREUi&#10;RPjBCNJtN+1G4Db2Fg4pVZUuXLIghVlJz+P82VJTi4JUe/yEVCIrlVdVI3xXy5q1a2XiuLH6jo3k&#10;hEGSkjhE7/Lz8gBnRQkIyGz7qTS0MyqT7ioNGqDQ8B4ZAftlzs8lf89uqTlSIpUlh6SGi2KVPkC1&#10;NgfxHMzYGAFyYZqzINOR0cpMmHatvD9AJEA6A3JtfJQCuRwUqUKARwGKp0AGoHgKZArgRJcH0/8G&#10;ECtQoyh4/LIgcQUyhMiUr0rO3njr0qjS19beDFAEyRRViTChg4O9XSNMnCvB3mhx7OK0g/vyjILU&#10;AZBob6083G1ulbp6KNJxhO5qTr1rpK6hWXbu2C3Pzp6t99sG93sYICVIWkqytbVEreQkqBTUahg+&#10;+Rwi5qVXF/1B9u/ZJcUH86S4IE8qSw/JMQtPfXW5WeFwADWGCtTZhjDdHnZjBKjXAmRsjMcYYZgO&#10;VMjamLGwKIA8BYoEyIVpC1EATyREETmoL5ACNWJ9GwC5CkBiefDEKwAUAZMCZVYlHUg8Z4lQJ2tx&#10;BOpr/IBOofgkMQMUMhMVymYmHQtoJ2fmS1Qmk5fCQWVTy0mdLdWgg6uoOobPeimvqZN1G96T+fMX&#10;yJTJk2X8GHP2lTlxvGTNmC4v/2qerFy2RHZt+1gO5+dK0b7P5XBerhwpyofyFECBDgOeMsCD/AN4&#10;WnigCnjaEKLZynOFQ0/i21pMN0aAOtnOoxsLFMgBZKfRDiBbevMiRoFCG4sASMGJ7sJceQBZC4u1&#10;MgtOHHi+XYD8siDFhceVVaQYmGJUyYLkdXCR6mRhotXhD0QLQOl4ACpllOqGBctkqKtXrypcly+7&#10;SbgJ5N09yFCnu5ChOqSNatVQL3U11VJdXiblxQVSVpgnJQf3KTiEphifpQf2ylF8vbL4oFSXFiL7&#10;FMuJqiPoviqkpY7wHJO2pjooD6fRBp5OHqZCfXpOmcPUMwjSsRZmc1CEAkWdg/UJUGyQjm7jY6zM&#10;Vx+//i8AsawS3V+NTEWokQdTqEqhIjmg+AMYdTIPHTBQGaC0ANUdBSqE6tZXX2lxXEC4eN9ccxXg&#10;ugawOIPiffTec7DA7m7p7Dgl7SdbpbWxXhpr0VnVlEs9AKmrhE1VlMoJfLL4tcaaowCnHKoD2wI8&#10;bYCHuYdT6M6TbhKNFp7wdHAO1IYATXjCEG3Uh/BAgaA+JgPZgaIGae8sLADIz0GEx1WUhcUojwEn&#10;ukJ47gUQ6678F4Mgm6LRWRJJAAAAAElFTkSuQmCCUEsDBAoAAAAAAAAAIQBQ0sTEqEMAAKhDAAAV&#10;AAAAZHJzL21lZGlhL2ltYWdlMS5qcGVn/9j/4AAQSkZJRgABAQEAYABgAAD//gA7Q1JFQVRPUjog&#10;Z2QtanBlZyB2MS4wICh1c2luZyBJSkcgSlBFRyB2NjIpLCBxdWFsaXR5ID0gODAK/9sAQwAGBAUG&#10;BQQGBgUGBwcGCAoQCgoJCQoUDg8MEBcUGBgXFBYWGh0lHxobIxwWFiAsICMmJykqKRkfLTAtKDAl&#10;KCko/9sAQwEHBwcKCAoTCgoTKBoWGigoKCgoKCgoKCgoKCgoKCgoKCgoKCgoKCgoKCgoKCgoKCgo&#10;KCgoKCgoKCgoKCgoKCgo/8AAEQgCAQI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KKBRQAUUUUAFFAooAKKO9FABzRzRRQAUc0UUAFHNFF&#10;ABR3oooAKKKKACiiigAooooAKPxoooAPpRRRQAUUUUAFFFIRzigBaimuIYP9dLHGCQPncDr9a8N+&#10;JGtane/CK/1ZL64tb+a6EULR3slvGoMn3PkYcBRz7fXNZvirx54Usxc2/hbRLa5nm8xPtZtUt1iJ&#10;6NkqZHOT2A6daAPoSC4iuFJgljlCna2xw2D3Bx3qWvjDUPiZr2k3V1qumXEFgsCyMkFpaqEQTyEk&#10;NkHfh2BG7p299L4a/tA6rH4p0t/HXihJtFkhkW5ji0sAxPtBRmKKG5YkfJkYUcckgA+vaK+f9Z/a&#10;ILaqsPhjwxcXunqy7ry8ka381e+yPYT6YJ/Knn44eI7sH+zvBcSHsZbtnB/8cWgD32ivnWbxr8Xd&#10;ax9g0+w0yM9DBb+Y35yEj9KtwaJ8Y9UZBfeILmBAeQqQxZx7oqmgD3yWRIo2kldY41GWZjgAe5qr&#10;pWq6fq9p9p0m+tL623FPOtZllTcOo3KSMj0r87da1LxFrNta3firVb7U0kZjbC7u2mVCAm4hSSBk&#10;OlfQn7HU32e+8T6cDtRre1uAmcAMGmViB6n5QT7CgD6booFFABRRRQAUUUUAFFFFAB6UUd6KACii&#10;igAoo70UAFFFFABRRRQAUUdqKACiiigA7UUUUAFHeiigAoNFHFABS0lFABS0lLQAlLSUUAFFFHag&#10;AoFFHegAoozRQAUUUUAFGaKKACiijvQAdaPzoooAPzo/OiigA/OgfjRzRQAfnR+dFFABR+dHaigA&#10;/Og0d6OaAD86PzoooAPzoooFAHz54m0zzPh5ZapEYDPYXklr5c8CTI0dxcwxkgMCFdWVGDYJADAY&#10;JyMzU/hRrtlDO63WiSJAjMyCSVGIUE4A8vHb1/Gun8QDHwhvARwNUiH/AJUIa73xcuLHVCP+eMp+&#10;vymgXU+RPizpGo6BorQatCsL3R8uIxtvVzFLh1JXgEHHBx0qj+z9b6Re+LreLWbOOZY57YfMSAQ0&#10;2z5uefmlj/BRXuXxP0uDU4rX7RGkoS81XAZc/wDLy3FeVaV8N9Za7trn4fqRqctojy2M8qLwNjlk&#10;dj2fYdp54JB7AGfYlt4a0a2bMGl2ynrkpn+dWZpbDTE8yVrSzQfxPtjH5nFZPhfw88ehaafErPf6&#10;19njN7JNMZEafaC+1eEC7s4AUDGK3INNsbdt1vZWsTeqRKp/QUAU4tbsLkj7Jex3XOf9G3Sj80Br&#10;D8KaNHoN9qUlodRu11G9+0sZYWXys5ByXIz16gZwB1xXZ/jRigD4s0H4LeO/EItLK40pdHtLMvun&#10;1F127jFDGwVULM2TCSOAuD15r6S+Fnwv0rwBHLPBPNfavcJ5c945KKV3lgqR5IVQT6k+9eg4ooAK&#10;KKKACiiigAooooAKKPxooAKKKKACiij8aACiiigAooooAKKKKACiiigApaSigApaTNFABS0maKAC&#10;iiigBc0lFGaAFozSUtACUtJRQAUUUUAFFBpaAEooooAKKM0cUAFFFHFABRRRQAUUcUd6ACj8KDRQ&#10;AUfhRRQAUfhQKO9ABRRQaAD8KKO1FAB+FFFFABQKDR3oA8U8RgD4RagOw1WMf+VGCu/8XL/xLNVO&#10;P+XaU/8AkM1wXiUf8Wk1UDqusRj/AMqENeieLVLaPqp9bSU/+QmoF1PMfGy/u7c+l7qn63Jp3wpX&#10;y/HNsgGALOcfkY6k8aKPLt8f8/upf+lBpPhaT/wndvnqbWf+aUDPbsUUUUAGKKKKACiiigAo+tFF&#10;ABRig0UAFGKKKACiiigAoooNABRRRQAUUUUAFGKKKACiiigAooooAPrS0lFAC0dqSigBaO9JR0oA&#10;WikooAWikooAX6UUlH5UAFFFLQAlFFFABRRRQAUUUUAFFFFABRRR9KACiiigA70UUCgAoo/KigAo&#10;/Gg0UAFFFH5UAFFL+FJj6UAFFFBoAKKPyooAKWk/KigDxjxQP+LT6x7a0nT/ALCMNekeKVJ0HVMH&#10;/lym/wDRTV5z4qG34U68P7utKPy1CKvTfEwA0HVMD/l0lx/37agDy7xuuIoB2N5qH/pQaj+GeB4+&#10;hIzjybgD6ZWrPjxcR2uO93qHH/bb/wCvUPwz48b2/TJim/kKAPaqKKDQAUUUUAFFAooAKKKKACii&#10;jtQAUUUUAFFFFABRRRQAUUUUAFFHeigAooNFABRRQKACiiigApaSlNACUtJS9qAEpaSlFACGiiig&#10;BaSlpKAFoo7Uc0AJ3paSloASlpKXtQAUUlFABS0naigA+tFFFAAaKKWgBO1H86KBQAUUUtABSdqK&#10;KAFoopKAClopKAClopKADtS0lHSgBe9JRS0ABopKWgDxvxgR/wAKs8Q/9htf/ThHXpevHOk6iOo+&#10;zS/+gNXnHjRf+LXeJz6a3/7fxmvR9eU/2dfn/phL/wCgNQB5z8QxhbTP/Pxff+jAarfDobfHcA9E&#10;uB/KrnxJT93ZAjrc3uT/AMCWqnw9OfHcBPJKT/yFAHswpaQCigApaKKAEoopaAEoopaACkoooAWk&#10;xS0lABS0YpKAClopKAFooooATFFFLQAUlFLQAUlLSUAFFLSUAFLRRQAlLRRQAlLRmigBKWiigA7U&#10;lLRmgAoopM/WgA70tJS0AJS0lLQAmKWkooAKXFJRQAfSiig0AFFFFAB2ooooAO9LSUUALRSUdqAF&#10;o70lHegBaKSigBaKSigA7UtJR9aAF70UlH8qAFopDS0AeR+NAB8LvFeOMayT9P8ATY66nxbo+p6r&#10;K1zFrl/pltbb821vGgW4UfN8x3EkHpxt75Fcv4zGfhd4u9tWc/leJXo88IS01EBFXf5jMVRVJynU&#10;46ngcnmgDzz4lLg2Izx592cfihqh8P8Ajx5b+6TfyrQ+Jx4sD/03uv8A2SqHgL/kfLX/AHZv/QaA&#10;PZBQaBS0AJS0hpaAEFLRSUAHeilpKAA0UtFABSUtFABSGiloASg9KKWgBKWikoAKKWk70ABopaQ0&#10;ALSClooAKTvRS0AJRRS0AJRS9qKAEpaKKAEopaKAEopaKAEpfwoooASiiloASiiloASiiigAopaS&#10;gA/Gg0UUAFHaiigAooooAO9FFFABRS0nagBaSlo70AH40lFLQAfjRRRQAnalpKXrQAnel/GjNJQA&#10;GloooA8m8ZD/AItd409tRlP/AJMqa9BTT7e2XWLiK0ignumZppEhRGmwgClmXlsDgFue1cB4wGfh&#10;b449Fvbh/wApwf6V1niO/wBY00zrpHh/+1I52JldLiO38sYQHO7ljgsc9eMY6UAcp8TOVsMdfNuj&#10;+iVR8Bgf8J3a49Jcf98Vf+JnD2HJOZbnBPfiOqPgTA8cWXrtk/8AQP8A61AHsQ6Cg0DpS0AJS0lL&#10;QAgpaKSgA70UtJQAGilpKAFpKKWgApKKWgBKD0oooAKWikoAKKWk70ABopaSgBaQUtFABSd6KWgB&#10;KKKWgBKKWigBKKXFFACUUtFACUUtFACUYpaKAEpaKSgApaKSgAooooAKKKWgBPwoo+tFABRS0lAB&#10;RRRQAUCiloASj8KKBQAtJS0lAC0lLSUAL+FJS0lAB+FLSUtACUtJS0AJS0hpaAPKvFo/4tb48Hb7&#10;RdH/AMi16RKP9Gvv+Bdl/uj0/rzXnPiwZ+F3j8+k1435MTXo0sbBL5jIzKwOEIUBfl7YGTn3oA82&#10;+JvLad/10ucflHWf4GJ/4TnTx6iX/wBFmtD4nj59Ox/z1uf5R1m+COfH2n/R/wD0S1AHs4xQaBR1&#10;oAWikpaAEpaSigA70tJ3ooADS0lFAC0lLSUALSUUUALSUUe1ABS0lFABS0lFAAaWk60UALSUtJQA&#10;tJ3oo70ALSUUtACUtJS0AJmlpKWgBKM0tFACUZpaSgAzR+FLRQAlFFHegA7UUCg0AFFFLQAlFFFA&#10;BRRRQAUUUdqACij60UAFFFFABRRRQAtJRRQAtJRRQAUUUUAFLSUUAFLSd6KACig0HvQB5f4pGfhb&#10;8Rvb+0D+QY122sazYaXDc/b7vZvYqBtL7cqo5CAkDLDr6+mK4nxT/wAku+JP+7qH/oDV399Z2t5F&#10;cfaobe5MZYp5iK/lnaOmRwaAPPvicP3umAgZ825H44jrI8DH/iu9NP8A10/9En/69bHxPH77Tuek&#10;tz/6DHWP4HH/ABXWm/WT/wBEvQB7SKKB0oNABRRRQAUUUUAFFHeigAooo7UAGKKO9AoAKKKKACii&#10;jtQAUYoooAKKKKACig0UAFFFFABRRR3oAKWkpaAEpaSlAoASlpKMUAFL3opKACloxSUAFLSClxQA&#10;lFFHegAoooNABRRRQAUUUUAFFFFABRRRQAUUUUAFLSUtABSUUfSgBaSiigBaSlpKACiiigA9aWk+&#10;lFABS0lLQAlB6Gig96APMfE4z8L/AIlj/pnqJ/8AIbV6RMpMdwCThgcZOcfLXnPicE/DH4nY/wCe&#10;Opf+iWr0ZuFuCT6ntx8o/wA80Aea/E/mXTsf89bj/wBBSsjwTx460vPrJ/6Jb/Gtv4mjJ0znrNP0&#10;/wBxaxfBf/I8aT9ZP/RL0AezDtRQOlBoAKKKO1ABRRRQAUUd6KACig0UAFFFFABRRQaACjvRR2oA&#10;KKKKACiiigAooNFABRR2ooAKKKO9ABS0lLQAUUlAoAKWkooAWikooAWik7UUALRSCloAKSiigAoo&#10;ooAKKKKAD+VLSUUAFFFFABRRRQAUUUUAFLRRQAUlFFAC0lLSUAFBpaSgAo7UUUAFLSUtACUUUtAC&#10;GiiigDzTxJ/yTX4nD/phqP8A6Iauy1nT7y7Wc2up3FrjONqqcAqPu4x3H8WepxiuO8QjPw8+Jw7m&#10;HUP/AEQ1ejEZ83jr/hQB518TRkae2CMzzf8AoC/4Vi+CxjxtpeOBlv8A0nY/1rd+JYJi049vtMo/&#10;OP8A/XWJ4Mz/AMJnpJ45GfztjQB7CKKB0FFABRmiigAooooAKKKKACig0UAGaKKKACiiigAzRRRQ&#10;AUZoooAKKKKACiiigAzRRRQAUUUUAFLSUUAL/KikozQAtFJRmgBaKSjvQAtFJRQAtFJml/OgApKK&#10;KAFxSUUUAGKWkooAMUtJRQAUUUUALSUUUALSUUUAFLSUUAFFFFAC0lFFAC0lFFAC0lFFABS0lFAB&#10;3paSigANFFFAHnOvDPgX4lr6w3v/AKINeiMMBz6j+lee62CfBnxKUfe8q84+tuf8a7TUm1Lypv7P&#10;S0LBTsMxbk7RjOOnOfWgDjviSo+z6cR0F2//AKKNYXg5ceMNIPbAx/4Cmug+JKg2djjGPtjjj/rk&#10;2KwvCA/4rDSfTaP/AElNAHrY6UUDpRQAUUUUAFHaiigAxRRRQAUUUUALSdKMUUAFFFFABRRRQAUU&#10;UYoAMUUUUAFFFFABRRRQAdqMUUUAFLSUtACUtJS0AFFJS0AFJRS0AFFJS0AFFFFACUd6M0flQACi&#10;jNFABS0lFAB2ooooAKKKKACjtRRQAUUUUAFFFLQAhopaSgAopaSgAopaSgAoopaAEoopaAE7miil&#10;oAQ0GiigDzzWP+RU+JQ/6ZXX/pNXfqyv5gUnI4PBx0rgtVH/ABTXxIH/AEyuD/5LV3cIyN2TyB3P&#10;p+X5UAcT8RcHT7A+l/j84GNYPhA/8VZo59Rj/wAlmrc+IvGlWRPX7eP/AEnasPwgCPFmj+mT/wCk&#10;zUAesjpSmgcAUc0AFFFHNABRRRQAd6KKPSgANHaiigAoFFFABR3oooAKD0oo70AFFFFABRRRQAGi&#10;jmigAoo5ooAKO9FFABS0npS0AJQKKWgBKMUUtABSUtFABikpaSgAFLiiigBKO9LSUAFBpaSgAooo&#10;oAKKKWgBKKPrR60AFFLSUAFFLSUAFFFLQAlFFFABRS0lABRS0lABRRR2oAKKKWgBKKKWgBKKDRQB&#10;wOpDOhfEdf8ApnN/6TV097qsGl20U08dzIJSFHlIXwfLLfTop6VzV9/yCviKDz8kv/pKK7LTubSA&#10;nJJjQ8nOPlFAHF/Eb/kEWv8A1/gf+Sz1ieFD/wAVbo454J/9EPWz8QP+QJZ55I1CP/0masTwn/yN&#10;WjnPf/2i9AHrQ6ClNC9BRQAUUUUAFFFFAB3ooooADiiiigAooooAKDRRQAUdqKKACj60UUAHeiii&#10;gANFFFABRRRQAUd6KKACiiloASiiloASiiloASilpKACilpKACl/CiigBKKKKACiiigAooxS0AJR&#10;RiigApaT6UUAFFFFAC0lFH8qAFopKWgBKKKKAFpKWkoAWkpaSgAopaSgApaSloASlpO9LQAlFBoo&#10;A4a7XNn8Q19Vb/0kWuq0Zt1hbH1hjPU/3R+H5VzFwMx/EFcfwn/0kWum0E50TT2J+9bxHrx9wUAc&#10;d47P/EmtfbUE/wDSRqxfCn/Iz6Of9r/2k4rY8eZGiW+eo1CPP/gKaxvC3HibSvZ//ZHoA9cHQUUC&#10;igAooooAKKKKACijvRQAUfhRRQAUUvekoAKKKKACiijtQAUUUUAFFFFABRRRQAUUUUAFFFHegApa&#10;SloASlpKWgBKWkoxQAUveikoAKWiigAo/GkFLQAlFFFABRQKKACiiigAooo6UAFFLSUAFFFLQAlL&#10;SCloASiiigAooNFABRS0lABRRRQAUUUGgAoopaAEooooAKKDRQBxb8yfEAfT/wBI0rU0XTbPUfDO&#10;li7h81GtLdsFmxkJwevuayxzc/EAf7p/8lErb8HEN4W0ZgPvWMByBwf3YoA5Hxq27w/EfW/i/wDS&#10;Ssvwx/yMel/9dB/6C1aPi858PwA/9BCEf+SgrL8LHHiDSSe7g/o1AHrwooFFABR+NBNJmgBe9FGT&#10;SZoAWijNGR60AFFFGfegA/GijNFABRS0nSgAopaSgAoopaAE/GiiloASiiloAT8aO9LSUAFFLSUA&#10;FLRRQAlLSUUALRRSUALRRSUALRRSUALRRRQAlFFFABRRRQAUd6KKAClpKKAD6UYoooAKKKWgBMUU&#10;CloATFFFFABRRRQAUUUUAFFFFABRRRQAUUUUAFFFFABRQaKAONj/AOQh49+kf/pKtavgbnwhobf3&#10;tPtu3/TJayoudS8eD2j/APSVak8LxahP4D0L+zrqC2lfTrQrI8O//lmN2eeeMY6Y96AMDxc//EgT&#10;HbUoR/5JrWV4ZJ/4SLRiTxuT+TVp+LcHQWxyBqcH/pElZnhzA17Rfd0/m1AHsQo6UA8Vj+LvEVh4&#10;T8N3+uaxIyWVmm99q5ZiSAqqPVmIA9zRvoBwXx8+J6/D/wAPLbabJG/iS/BFojLuEKD70zDpgdge&#10;p7EBq+al+OPxGDZPiiYk9f8AQrX/AONVyPjXxJqXjbxPe67rBH2i5YbYxykEYyFjX2A/M5PUmsiC&#10;DLhXkVM9Xbovv719FhsBThTvUjdv8Djq1tdGew+Hfi18RNSkd7vxdc29sOA66ZauS3Gf+WXQZ/UC&#10;t7/hYXjDr/wsjUPoPDdof1yK8xt7vTbaMRwXMMaAYUGQnABOByPxz709tQtDnZdW5/4FmvLruftH&#10;7Onp6f8AALpyuruR6T/wsjxarD/i4uoN67vDdoB+j1PF8WfEsBZrjxurRKOTJoMGfyWYV5RLcxEZ&#10;E8WPTNZGozF/3cblk6kg8GnQhVrTUHBJelgqT5Yt3/I9Nh/aJ8dhuJdIkXJx5liQSO2QH/rV+0/a&#10;M8cmQKbTw7KCed1rMvH1EvH614uiHI4/GtK1hMUJfHzN09q9z+z8O/s/mcNTGTitGfdHwz8YQeOf&#10;CNrrUMIt5WZ4bi2D7zDKhwy5wOoww46MK6sdK+bf2S9WWPUvEuiySkNNHDfwxnvjdHKf/RP519Ig&#10;185i6Psa0qa2PSo1PaQUh1JR2ornNRaT3pe9JQAtJ2opaAEpaSloATpRRRQAUUUUAFFHaigBaKKK&#10;ACikpaADFFFJQAuKKKSgBaMUUlAB+FLiiigBKKKKACiiigAo70Ud6AClpKBQAUUtJQAUUtFACUUU&#10;tACUUUUAFFFFABRRRQAUUUUAFFFFABRRR9KACiiigAzSE4rO17WbHQrBrzU7iO3gUgF3YKBk47/X&#10;69gCSBXhXib4x67fuU8M6n4W0y3II826g1KeU88MM2iqvHYhvrW1LD1Kvwp29H+hnOrCHxNL5nqs&#10;AJ1bx1jJBWPp/wBey0zwfr+lab4Q0OK91KzilTTbQNDuBlBMS9VB3H8q+etCvtXm1+61LxD440bU&#10;jcx7JEnubmKPOU5WN7Py14TGVUHnrWv4XCaPoen276/4XuLm2jUGaDVIo5HcOx3FpUjfONo5bP4V&#10;0/UJJ2cvwa/NGH1uL+FX9Gv8ztvGPie3j0CQWenandQi9t2+0NF5EZY2iALl8PkjBzs71xCeMdag&#10;vbG6sbXSbYxIsiecZbon5m6hTEO/bNcxrkOtXFpJb22o20rF42Ut4ksmX5S65O64znyxEOB1U9sV&#10;jx6B4sdV2TWzBRj5Nesicde1x71Sy2T154/18hfXF1i/wPSNa8b+K9VhkhutfureGThk06NLQdc8&#10;N80o6dpAfc9K5TXLVNbgiTVb3Urzyjuia7v5roI2MZCyuy/X5QfTFc8+l+Lkblb5sf3NRhYfpKaU&#10;af4wfHlWmruT2QxzfouTVLLq0XeMl9//AACXi4y6P+vmNbT59MhCPo+i3sAGfP8AsKP9cnCsP1+t&#10;U/tGkl90/h/Rto6mOGZfx+WYf0+taX9nePIss2heIsDkt/Y8hH5iP/61Yo8R6m7BTMhYdQ1vGCPz&#10;Xj0qlhMZJvlnf/t4X1mnFe9Fr5Eso06IRs3hzRgkqkoyS3yhip2uMfaQQQcHuOcgmgyaZjLeG9MB&#10;PTE99n/0pqF7jVpESdYAyz7kjMkexZCMBgrIFUkZXIIPUcjOTyt34k1DeUVUizn7q4PHH9K5sQ8X&#10;Qdqkn95pTqUqt+U7LOmON3/CMxhc/eju7lQB/wACnNVWl8OSRGRdNkwehj1crjHXrHJXHRXt5cwS&#10;SvPJvj53bjzyox+pq7fuZ9UtpJf4oxuxwGxyCfesljK62my3CL3RsyXGgEkJZagSeAF1eM/ztP60&#10;91hmtXurOd1VJxC1tKd8kYZNyvvVVVlO1x90EEdDkGuXRdlyVXHyylR74atuxkCrdW5xiRbeQevy&#10;rg/+jK7sBjq868YTldM58RRh7Nu2qN3w5da5oeo2+taHPLY3cKEpOACDGR825WyGU46Y6gHqK+q/&#10;gd8SJfiBpF4upW0Vvq9gU8/yARDKjl/LdASSPuEEEnkdcGvC7ZorPR9NSK0tmjngdJG8h2IJYKCT&#10;uwoJkz8wI4xWx+zDNIvxV1eFHAt5dJkdkThSUmhC8Djjew/E1tiJU8XTqT5bOHUdGLoyjG90z6oo&#10;60g5pa8Q7wopaSgA/Gl7UlLQAn40tJS0AJ1ooooAU0lLSUALSUUUAFFLRQAlKaKBQAlLRSUAFLRR&#10;QAUlLRmgAopBS0AJRRRQAAUUUUAAooo70AFFFLQAlFFFABRS0UAJRS0lABQKWk70AFFFFABRRRQA&#10;UUUUAFFFFABRRRQAUYyKBR1oA8J/agebHhqFXYW8hufMXPysR5RXI745NfMni7UZoHVIJWRvVTjP&#10;c/4fjX1X+05AreH/AA7OfvDU2h/BreZj+sYr5C15TPqkUZy2T8w9QTk/oK+ny+aWDTXRv/M8StSU&#10;sf721r/19wxNRv44I2N7P5pI3Ddwuc4B+uKfqF/rulx2D35mhivbf7XalmH7yHe6BwM8ZMbYB64B&#10;GQQTo+C/DY8Y+P7TRnuI4Y7m5dJ5ySCsUaM8pXGedkTY4xlhnGa1v2iIluPjdqVjaxiK1VLG3toI&#10;gAkMZtocIgHAUbjgDivEljq7k2pu3qeksLRa1gjr4/hH45wvmazoUL7VZopZbguhIB2nEZGRnBwe&#10;xpV+FPjMShf7a8Njn7xkuMKPU5j4wBmve7+fGo3oDA/v5Og4PznmuS+JWuvovw+8R39vs+0i0+zx&#10;E8YaZlhyPcK7N+FJY/E/zsPqeH/kR8rnxfdqFw0bDAz8pH9TUqeLJW4lS2kHXByP5qa5BiN7YBxn&#10;vR05qv7SxX8/5f5Ef2fhn9hHpugXVtqaSyfZbdJonx8qKffIOBW7c3kA0G+t7y38yYOlzaTADdG+&#10;8LKhPXYyHOP7yA9zXm/g+9+y6tEGYrHN8hB6Z6L+p/Ku81ZcQSj2/qK+gwVb61RUp/Enr8jwsZSe&#10;GxFo/CzPFy4j2DAAcsOOhIAJ/QflWHdaOLh7h12I7S5jwTgIS5IIx1+ZAP8AdrT7YorXEYWniElU&#10;6FUasqN3DqUodMRIghkUDOTsiGW6HGScdR6VP9kjWaGQF2aJdq5KkEAYyeOtTdBSdKyWX4aOnIjR&#10;4qs/tFI6aiq/luxYsGBkXkYJJ5BHX6U94XjvIJ4U3BVCyANk4xjgY5AwvGc1a3elITnqM/Wksvw8&#10;ZKcFZrsUsXVcXGTumdHF4wvxoK6WLmeS2RDGsSSlVTJJyRnqCfTsK7n9lgs/xSv3bknRpyfqZ4D/&#10;AI15CxyATyRgZPXHp9K9l/ZRTd8Q9ZkHRNK2/wDfUy//ABNTjacYYefKtzbCzlOtG72PqkdaX6UD&#10;pRXyp7Yd6KWk/nQAUtFJ9aAClFJS0AJ9KKKWgANJRS0AJ2ooooAKKWigBKKWigBO9FLRQAn4UUtF&#10;ABSUtFABRRRQAlFH8qKACjpR0ooAKKKO9ABRRS0AJRRRQAUUUUAApaSigAooooAKKKKAFpKKKACi&#10;iigAooooAKWkooAKM0UGgDyf9pO3M3gbT5gP+PbVIZP++kkj/wDalfHOpow1202nl9oB578V9sfH&#10;+Lf8ML5gOY7m0fPp/pEYz+tfHnjOxMWl6dqNuHWWC4ltZZC25Sw2SxH/AGcpLjHfym9DX0WXP/ZG&#10;vN/kjyq1vri81/mZui+KNT8Ea4dV0Y24vd1xAGnjEoVWIBwD0OARn0PvWbrHi7UNe8cJ4n1kx3F+&#10;ZoJZAiiMP5QRQMDpwgFO8WrHMWuYAQkkxuAD2WUBx+RJX6g1zJr521tGeotj650vxwdcs01S00DU&#10;vs107tHi6ti2BIykkMyDqD37GsH4oprPirwn/ZOi6NfmaW8inlNxJaqvlor8ArO3OWXjA+7Wt8Ot&#10;Ma18AeHU2nLWfnn/ALaO0n/s9dGlowAO39aS3KsfLs/w08ZISx0K5fJPMbI//oLGsbVfC+v6TbyT&#10;6noupWtuhCtNLbOsYJ6fNjHNfXgtmAxj3ri/jN5dt8NtQE4UfaLu1hTpy29n/wDQUahsLHznpR8t&#10;oy6/clRuR23D+deo63G0CXEb8vHvRj6kHB/lVJtEs38C+AltrSCK91G4vZ7iYKN8gSdYowzdlHz4&#10;5xwa2vGAC6pqiqeBLN/6ETXv5I/j+R8/nP8AEpnI5/z+FKDUunWV1qd/aafYQme8u5VhhjDKu9z0&#10;GWIA/Eit7TfA2v6hpH9oQJZDdHM9vbSTkTXLxNMrxxqFIZx9nlbGegHqK9edanT0nKxhChOavFHN&#10;seDUUkipjcwGfevQrn4a3cHh++1hdb0+6s7aG7mBtI2besEb5b5tpC+dG0ROOCVIyDXBworzqzDk&#10;Lx7UqVeFa/s3ew6lGVHWaIVaSQHyYZZD/sqT/Slw6kebGyMRnawwa7fw3O1tho2ZeOcH2rA8YS+b&#10;4kvH3M2fL+Zjz/q1rRpo5aVdVZOKVrGOScV7r+yTDu8S+J5/+ednbJ/308h/9lrwqvf/ANkJc3vj&#10;FuoEdkucd83Bx+o/MVwZk2sPK39anp4BXqn0iKKO1FfLHuC0lFFABS0lHagApaTil6UAJRRRQAtJ&#10;QaKACjvRRQAtFFJQAUUUtABSUUtABSUYpaACkoooAUUUlLigBM0UUUAFFFFABRRR3oAKBRS0AFJR&#10;RQAtFJRQAClpKKACgUUUAFFFFABRRRQAUUUUAAooooAPxpaSigAoxRRQBwXx0Xd8K9c4zt8hz9Fn&#10;jJ/lXyxcWUt/p2p6clpd3C3cAZY7a3MzrcQ5aGQIOcbTNGxHRZc4O2vtrU7C31TTrqwv4lmtLqJo&#10;Zo26MjDBH5GvnbU/g74x0fUfN8PXNtfwxvm3uUvWtLpBt/iG0jI5GQ/PXAzivYy3E04U5Upu2t0e&#10;TjsPWdaFekr20aPnO/0nWINMW0v9H1G3ZFeNWnt2jGwsHXJbHQ7+38Vc+unTReaJYskKcANn5vbH&#10;WvqWHS/irHfXFlBd6k9zbqryKdbjcqpGQfmfOPqKXT5/i5eabbXdrBql5ZXMSTxkzWE+5GGVOHYn&#10;9PWnPDYebcnKN3/e/wCAaLFVl/y7f3L/ADJvDXiLw3HoOlWcXiLSAbWxt7ciW6WM7kiVWyH29wen&#10;Hua2I9b0VsBdc0ZvpqEP/wAVXn+p6j4mt33a/wCGYpwXaPN54dtpVZlOCoKR84PoarJ4gjkxb/8A&#10;CB+FJ5CwQBvDDhyx6AeXjk5HFZ/2Yn8Mk16opZgtnFr5P9D01dS02Vx5WqaY/rsvoj/Jq4f4wzQX&#10;GlaZZpcRODPJcsI5g+dqBR93PZ2/KsC6vLBTjUfh74eiz/D/AGVd2zf+jOKo/bvAaBluvAumKxHO&#10;zWLyH9CSKP7K7P8AGP8AmH9oQ6p/c/8AI6DTLeztfE9na3EgktPBulxS34Ugq82GnYbj8pZrqVEC&#10;9ThvSuN1AyPbyNM2+Vlcs3diRyfzrWk8Q6OugHQ/DOmadounS3C3F0Ir43M10652B5WCnYuchcYB&#10;59c83rmqWltB5X2iFpW/hRwx6HrXq5dhnhYS5+rPIx9b61XiqavYf4T1OLRfFOkapcCUw2VyJ2EQ&#10;BfhCBtBIGcn1rt9Z+KjXkcJ03SHt7m2SRrS4kuAn2aaWKSOR9iqQw/fyMAWHIU56g8LpHhzxJrfl&#10;f2N4c1e8WVtqSJaSLF+MjAIPxIrutL+A/wAQdQVjcwaVpfTi7vNx/KJXH6iliXhJS5qrV/X/ACO6&#10;jHExjywRz9/491O4tLm0hs9LstPks7yxFvDHIyxQ3TRNLtLPnO+LeCcgF2GCMY5GO7tlkImuYUYH&#10;kM4FfRmkfs0WKtu1zxRf3I67LK3S3AP1bzD+PH4V7bofhzR9CtILbR9KsrOGFQiCKFVIA9T1J9ST&#10;k9a5HmdChpQjubPB1Kq/eyPirRNVs3YQ2zTXc3/PO0jMzn6Bc1d074feOfFWqSvaeGNQtQxBaXUI&#10;/siAYwD8+C3A/hBr7eGc0EVjPOasvhil+JNDKaNKTldts+XvD/7OOvXFznxJrdhZWowdmnK88r+o&#10;3Oqqp98N9K988AeC9J8DaH/ZmirKys5lmuJ9pmnYnq7KADgcAAAAAV0tL0rz62Kq19Jy0PRp0YU/&#10;hVhaSl+tJ1rnNBaSlpPagApaSloASlpKWgBKWk60UABopaSgBe1JS9qSgBaKKSgBaKSloAKSjvS0&#10;AFJRzS0AFJS0lAC0UUUAJRRRQAUUYo+lABR3ooxQAUCiigBaSiigBaKSigBaKSigBaSigUAFFFFA&#10;BRRRQAUUUUAFFFFABRRRQAUUUUAFIR6UtFAHIWGD4+8QBvum0i/LaKi+Ejs3gDw2p24GkWjcOScl&#10;TnK4wOnXJzz0xzLY8eP9d/684/5CsDwXo3/CQfB/QdMF7d2DTaVZf6RbXBV0CsGO0A/Kflxu68+1&#10;AHNfEC3BsoWCrldXv26f3n/+tXLeFEK+KdOI4/4m8B492hrtPHiE6coJzt1G4H/kQiuT8MKR4m0w&#10;emq2/wDOKlZDufSfOe9HP1pRR+NMRl6n4e0bVR/xNNH069/6+LVJP/Qgak0bRtM0S1Ntoum2WnW5&#10;YuYrSBIk3HvhQBmtCjindgJgml+tFL2pAJS0lFABRR+NGaAFpKWkoAKKKPpQAtJR3oP1oAKKKWgB&#10;KWkoFABRR+NFABQKU+9JQAUUvakoAWikooAXtRSUUALSUUUALRSZooAWiik60AFLRRmgBPeiiigA&#10;ooooAKO9FFABS0lFABRRR9KAFopKWgApKBS0AFJRRQAUUUUAFFFFABRRRQAUUUUAFFFFAAKKKKAC&#10;ig0UAchaf8lC1setjH/SqfwguYj4E8MW3nRed/ZNvIIvNBfaMgts6gdt3fp2q7Z8fEbV/wDrwj/n&#10;VL4OM/8Awr/w4hI8saZbADzMnPz5+THA4HOefQbeQDmfHKf6C4Byf7RmP5yt/hXJ+HIyPE+nH/qK&#10;wH9Yq7DxsubO4z2vXPHvNJ/hXLeH1x4j07Gf+QpAf1ioA+h6TpS0lAC0UlBoAWiko7UALRSUtACU&#10;tJRQAtJS0n86AFpOlL2pKAFoo70lAC0lFLQAUUlLQAnSlpKKAFopDRQAtFJ2ooAWiiigAopKWgAo&#10;+lFJQAtFFJQAtFFJQAtFFFACUUUUAFFFFABR3oo70AFLSUCgAopaTpQAUUtFACUUDmloASijNLQA&#10;lFFFABRRRQAUUUUAFFFBoAKKKKACiiigAo7UUUAcjb5/4WPqgHfT0/nXMeBJ9dj+FehnwzBp8+oD&#10;S7VoVvbmQIx8w7wyKuF+Tfhw2S2ARgV08Ix8R9Q566cn8zWV8IGf/hX3hsFVEY0yAj98xbOXB+Tb&#10;gDp8wOT0IAUZAMjxduOnymTZv+0Zfb03ebJkD2zXM6Cp/wCEhsD2GpW5/wDHoq6rxd81lef9fI/9&#10;HzVzOg/8jDYjPP8AaNv/ADioA98o+tFFABRRQaACilpO1ABRRS0AJRRRQAUUtJQAtJ9aKKACj+VL&#10;SUAFHailoASlpKWgBPrRRRQAUUGloASijtRQAUUtFACUUtFACUv1oooASloooASilozQAn40tFFA&#10;CUUUUAAooooAKO9FHegApaSigAooooAKKWigBKKWkoAKKWk70AFFFFABRRRQAUUdqKAD1ooooAKK&#10;KKACjtRRQAUUUHpQByUfHxKvc9Dpsf8A6E3+FY3wfU/8IH4bJLcaZCgHmSY5Z8/L93PA5xnrnAxn&#10;Yxn4k3fvpif+hvXKeBfEemeHfhhod5rE7QWttplvNI4jlkIVpSmdqqR1ZenzHuMAUASeKhmzvP8A&#10;r6H/AKUS1zGgj/ioLE45Oo2//oUVdP4lZZNMmkjbdHJKkikcZUzTEdeemK5rQv8AkYbL/sI2/wD6&#10;FH/hQB73SdaWkoAKWkooAKXtSUUAFLSUtACUUUUALSUtJQAv1pOtFFAC0ntS0lABS0lFABS0lLQA&#10;nWiiigBaSiigBe1JRRQAtJS0UAJ9aKWigBKWiigBM0UtFABSfWlooAKKPxooASiiigAFFFFABRRR&#10;3oAKOlFLQAUlH0oxQAUtJRQAClpMUUAFFGKKAA0UUUALSUUUAFFFFABQaKKAClpKKACiiigANFFF&#10;AHJsMfEmXA66Yn/ob1k/CKQj4e+HEViCNPiJALd2fn07fX17VsOf+Lkt6f2an/ox6xvhDvPw68Of&#10;K/ljT48ls4Lbm4HOPrxnkdaAKPiw/wCi3uSebgHk5/5eJ/8A61croZ/4qKxH/USt/wCaV1ni7H2O&#10;9/67j/0onrkNEcDxFZc/8xK3P/j0f/1qAPf6SijpQAtFJRQAUtJRQAUtJS0AFJRRQAtJRRQAtJ0p&#10;aSgBaSlpPegApaKTtQAUtJS0AJS0nSigBaSiigBaSiigBaKKKAEopaKACkpcUUAFJS4ooAKSloxQ&#10;AUUn4UuKAEooooAKKKKACiijvQAUUUtACUUUUAFLSUUAApaSigAooooAKKKKACiiigAooooAKKKK&#10;ACiiigAooooADRRRQBykvHxI+ump/wCjHrF+EQRPh14clYIg+wxKzsu3+NsDceO/Ttnvmte7fb8R&#10;199OT/0Y9ct8PdF0rWfhXoEOqWMFykunpFJuBBZFkEirkEEjcoOM/wBaAJ/F2RZ3oIw3npx9Z5zX&#10;GaL/AMjBaf8AYQt//Q4q63xJGkGmywQrsigaOJFyTtVZplA59AB+FchopJ1+1x0GoW5P03R/4UAf&#10;Q1JR3o60AFFFKaAEo7UUtACUtJRQAUUUUALSUtJ+NAB2opaTrQAvekoooAKWk/Gl7UAJS0n40tAC&#10;UUdaKACilNJQAdqKWkoAWikooAKWkpTQAUlFLQAUlFLQAUlLSUALRRRQAlFFFABRQBRQAUd6BRQA&#10;UCiigBaSiigBaKSigApaSigAoooFABRRRQAUUUUAFFFFABRRRQAUfSiigAooooAKKKQ8DNAHH35x&#10;8RYxgc6fGP8AyJJWB8JZAfhr4b7YtB/M1da+kuviXqcbLGn2JY7WM8/MvlpLk9e8xHTsKyvhRLFJ&#10;8NfDbW8UkMX2KNQsj7myEAYk5OSX3nt9B0oAf4qYG2vPeUH/AMjzVwmxJI9SR+jRyDP/AGwrtfFj&#10;4tLs9vMz6f8ALeauKOAl6dyktFKMA8qfKxgjtwQfxoA9Q+BfimfxX8PbOe/mebU7N2s7uRhgs6gF&#10;WPqWjaNj7k16BXxz4F8Ra74UsJodD1ZraK5dZpEMEcgLhAmfmBPRF4yK9j+G3xVv9Z8Q2uieILe0&#10;33YZILq3yn7xVZtroSRyqsQQew454APY6WkzSmgBKKKO1ABS0lFABRRRQAtJS1z/AI68S2/hDwtf&#10;a3dQvOtuFCQIwDSyMwREBPAyzDJ7DJoAm8UeJ9I8L2KXeuXYto5H8uNQjO8rf3URQWY/QcdTxXl1&#10;58cibp103w75kGf3b3V+InYepRVbH03Z9cHivENc1zUPE2svqWt3LXN5IAi+UoACgHEcY6BQGOfr&#10;k5Jq5FZWqaHHeALJcm6NvJZbWDJGEYiXzN20gldu0DI3ZoFc9x0T402st35fiDR5tMgIytxbytdK&#10;P95QisB7qGH0r1TTr611KxhvNPnjubSZQ0csTBlYexr5FVGtrX7TYuXtxgSxOoO0npkHjHX05xXt&#10;HwAsLYaZfatp+o5hvCsdxpmAfskyMxzuznLRvGcY6YPOeAZ61S0lLQAlLSUooASij6UUALSUppKA&#10;CijtRQAtFJRQAtApKKAFpKO9FAC0Un4UUALRmikoABS0UUAJRRRQAUUUdKACjvRRQAUtJRQAUUUU&#10;ALRSUUALSUCloAKTvRRQAUUUUAFFLSUAFFFFABVbUb+102zlu7+4it7aP70kjbQPTn1JOAO5qyel&#10;fOX7UmuxaRrGlB703FwLYyxaeU2xwDcQ00j7s5bhUAQ/cbmgDsvEnxihhkli8OafHd4GFuru4WGP&#10;PtH98499n1rlYfjB4rs50e+tNLubdz9wRPFu9QsodwPxBrwLTvHl7clT/ZNq0eQBtmZWPsM7sflX&#10;SeGPFFrrgCwxSWtwylhbzbWEoAO7a2OcYOcgGgVz6h8AfE3SvFlwLGSJ9N1ggstpM4YShRkmNxw2&#10;O4wDxnGOa7wsK+MbmEKFkiZ02srIytho3BypBHQg8g13918YvEU+j2lrAbW2v40KXN9sV3lYYwyI&#10;fkQ465Dc8ADFAXPePEniXR/DVotzrt/FZxuSqB8l5D3CIAWY89ga8U8XfGjVdQf7P4Stf7Og34F5&#10;coJZpBj+GP7qevzEkgdBXmt3qIN49xcTT3uoSMA8ksheQ55G5zyox0HpwKgkinv4WhuXMcL5Vo4T&#10;sO3kY45/En8KAueq/Be7lvLh5by7lu7uS5mMs0snmOzBkBDN3IyBgdAAMDFbfwkfb8MPDh4GbPI/&#10;EtXkfhay1Xw/F5XhPXLjSYclzDLGl1GD3Kh/mXPGQrYPcGuk0fUvG2ladFZ6XfeGFtIFKx276SUR&#10;Ack42txySfxoGd14uYjTr4kEYl5/7/zV55eXNlo8d7dandRafFeuwQzKxe5kECIPKQfNJ/Au5flB&#10;JyQQRUGseIPHdxbXMd0fC8QlbcJ7a0ldoyGZsqsjbCcseWBrkIdJQX8t9dTTXeoTEmW6uW3yOfqQ&#10;MD2AxQBXgeZYkBjCkAAj049amD3KyRPBIYJ43WSKVPvRupyrD3BAI6VoLDGpOBj8PalMcZHOSKVi&#10;bns/hv46afLHFF4k0u8sp9qh7i1H2iFjjkgD94PptOPWupt/i54GnIxryR+89tNCPzdBXzd5UY6j&#10;9aDGg5IpjufUtt8Q/Bt0AYPFmgPk4A/tCIH8i2a3bDU7HUU36feWt0n96CZXH6GvjworffG7tzzU&#10;Eun2UpJls7Zye7RKf6UBc+0Lq5gs4Gmu5ooIUGWklcKo+pNctf8AxL8GWPEviTTZH67LaUXD/wDf&#10;Me418qppdhE+6OxtVf8AvCFQR9OOKuAAKQOhoC57xq3xt0CA7dJsNU1M8fOIRbp/5FKt+SmuY1L4&#10;36xNEV0vQLG0bPElzctPx/uKqc/8CrywBc9jUoj/ACoC51r/ABQ8dTnjVbKD/rjp6n/0JjXN+JvE&#10;3ijxVZfY9c1UXtrbzrPEv2ZIQXCspzswTgMe/XB7UzygV5GfanmNFBLcL2AoC5keHdOle9b7YUhL&#10;EoGHRF65GT3rp209ItPlkLTySxsCiFCFOc5NYdzOm7lQy/3TT01TyofLhtLIIezRFgfwJwfyoEIL&#10;+KCZlZ1ww2yRrliVIIPTpitn4BeIrjSfjhdaAXEtpqNqsJKABd6Q+dG3TsPOXr0YDoormru/mkBG&#10;Yo17pFGqD8gK0/gNo13f/tAPfwR/6HpcAuZ3xwN1qYkX6kyZx6KaSBH2JSfWkHTNOplCUtJS0AJS&#10;0lFABS0UlABRRR3oAWiiigAopKKAFoopKAFoopKAFoopKAFooFFACfyoozRQAdKKKKACjvRRQAUt&#10;JQKACilpKACilooASigUtACUUUCgAooooAKKKKACiiigAPIx61+fHx21abWvin4h83gyalJBkf3I&#10;W8hB/wCQyf8AgVfoMxwCa/P/AOO+ivpfxd1+F5o4838lz5kmQqpNicE45PMjrx/dx1oAl8LeF9Z1&#10;gzJo2l3moLZbZJWtIgdqZOMqWUbjtbAXk4PAPJ5fQ5E/sy2IfEyHbGkXMzvvJ+VewAPLE7fqeK9d&#10;+DfxG07w/oOu6ffWuqNa6myPDc6a6JcKwTy35MibeApXDNgkk56DyK/1CXVvFmseIbezEUeoXdxd&#10;LbZ3FVkcttBwASvTt64PSlYVj1CyvTeadbXkqBJJU/eJx8rZIYfnzn3rFS6cuu0nByu7rz7DvU/h&#10;i4F5o8zEHAupExypPCE8de564+gqxdNHBLvgtoEk6hhuOPpljikINPhdY9zBlZufmOSDzz7nnNa0&#10;HylSTgDrWImoXDH+H2yvFO8yeQ7nkP0UYApoDrodQtbRMyTKD6DqaJPGVrCpWKG4kPTO8Af1/pXD&#10;yqNxzgsfzoiRpJFVfzPakx3OnbxBdagSTBHGpHGF3H8SSf0xTSzOeWP1HFVIIvLQYHQelXLUbzg0&#10;xEi26kZZpN3+9TWt1zw7LVxoz1OahkU/j70wK32Vi2El69ypH8jRcQPbgGQoQe4J/rV5BggD1pmr&#10;put888cUAZ2T7UbqhhctGAR8w4J9acGBNJMCQtjt+NR319Z6Zay3GoXAhWLBdQhdxzgZUY7kDk96&#10;bcTGJB5RJmc4TjOPU/XtXCeIfFiadcNa6WonuUJV5nbcoPoMfeP1OPY0XBI73+0EkAKmYIyhhvtg&#10;vBGem7IqxbESt+7Ikb0Xr+Rrx2HxjrfmEq9sc5ODax+nP8Oa1tO8e3SSqt/YxHB4e3LRSKfXnIP0&#10;4osOx6oZQsZJQ5Hpms+5uWkc7jx2x0rAl1y81TW/D88L7NMmRkfaQPMnKuq79vf7gxwM9ucnSkfq&#10;x4U9ye3OKGKw2eXAJGSKhZnOMZNdR4b8Jzauiz3kklraFuAgHmPj0yCAPrXa2fw30pwCJdSJ9GuB&#10;x+SCiw7Hk1tDcXk6w20FxdTN/wAs4I2kc/go4/HFfRXwc8Pp4c0ENLbrDrWoBJdQbflsrlY0yOAF&#10;THHTJameHvBkOnAC2a4Cnn5pMg/Xjmu50rTTBt9OmKLBY3oDuQZ5xUnamRrsUCpKYxOKXpSUtACU&#10;UUtACGig0UAFFL2pKAFpKWigBKWiigBKWikoAMUtFJQAUUtJQAUuKKKAEoopaAEopaDQAlHelpKA&#10;ClpKX6UAJRRRQAUUUtACUUCgUAFFFFABRQaXtQAlFKKQUAFFHeg0ARTBsfLjOO9eH/tE/DmXxrpk&#10;Oo6XE82s2KGPyAwzdQ5zhcnHmKSSvruZe617qaimt45Qd65oA/OHR7e50u/kgIWSNJcOr/u3iZTy&#10;rI2CDxjHYiodNkkj02OMpt8oNlmYbcckkj6Hp6196eK/ht4X8Uy+brmi2d1cZybgBopm4A5kjKs3&#10;QdTWFD8DfAMcySnw7HI6fdE13cyr/wB8vIVP4g0rEnyR4O1K5txdFLWSbTHGEYfK8kgyN654x2I9&#10;h71uz6ukwP8Aod6pPHARv5PX1afhb4ZH3NLhXngAnA+nNL/wrfRVHFmg+nFOwHyN9slU5XTLuQep&#10;ZF/9mNVLrVdV4W20+3gHrM5lbr7bR+hr7CPw30Q/8uEZz1zk/wBaYPhvpMbAw2VuvqDGDSsFj5Ft&#10;r+/mhiX+ybma6Od6w42Z9QTnr6Yq/bweL3cNp/hVQhH3pAZD/wChIB+VfW0fgy1iACxRqB0Cxgfy&#10;qUeFoFH3OntTHY+Sk0T4lXLn/iXRQp1wYoOPz3GrltpPxCtv9dZQuO6vZ9fxTH9K+rE8NwjOIx+V&#10;Sp4ejB4jHPbFKwWPllbjxRbt/pmh2Ug6fIZYW/Mlv5U2TWrqMMZdEvIgOmy6WQfqiV9WNoK4Hy8D&#10;1FU7jwzBIDvgiI6ZKCmFj5Z/4Se1BAns9Tg56mKOQf8Ajr5/Sr7a/pOoQLFDqMHnOcLDKGicnOOA&#10;wGe3TNe9aj4JtJc7rO3I/wBwVzGpfDrT5UZX0+Eqc8Abf64oCx40JNrDC+xB/D/EU6eKORTsuHiP&#10;YSpuUfipz+ldbr3gK+tJZp9LbzoG2KlkdoeIAEMyuW+bJwcHGAOK5C6EkG5JkaJx/DIu01NgsVtU&#10;ka00i8uIpFZrW0bY4B4Yjrz7tXjFqiSTBZH2DsSuRn0r1LxneJD4Xu7ctm5uyqRoOpUMGJ+mFx+N&#10;eVgGKXDKNwOCrU0M9Kv/AIV+KoPh1a+KhpySWEitcL5c481bfbnzTEVztYYb5ScKMlQOa4pzBJYs&#10;LZXIHMkrAKzn+6vXAGRxkk+3SvYtD+PM+l+CNN0yTQkuNU0u1FvbXv2hRCQqNEjPGU3HajgFQ3zY&#10;56kV4cN0UJwzKr/KwZeDTA3fDV5PDqNo0DblWYS8jgFSuWwfTCn6ivoDwt4XFzcLe3KoYGYtDEOm&#10;MnBPt049q+dvDyA6hAjOvLMu4HjkKPb1r7R+HtgLjw5pU2Mb4c8/77D+lKwupf0jSN3JHBrrrHTV&#10;CjIzVzTrBYlGFH1rVijCjoKYyvb2qqBwv5VbVQvAAp2ABRQAUtFJQAUtJRQAdaKKWgApKKWgA7Ul&#10;FFAC0lBoNABS0UUAJ3paQUtACc0tJS0AFJS0UAFFFJ/nrQAUUUtACUGg9KXFACUd6KKACiiigAoo&#10;paAEpaSloASiiloASj6UUUAL2pKKO1AC0lLSCgApTSUGgApaDxRQAnFFFL1oASijvRQAUUGigAoo&#10;paAEooNLQAUhxS0goAaUU9VBqKS1iYcrzVikoAyLvRYZ1IIXnrmuS1/wNb3kbBoEbce4Jr0TrQaA&#10;Pl3xR8MAPM8q2jVc8jbjNeF+OPBN5orGeSNhbkhVmAJVT/dc/wAPse9fofNbRygh1Bz6jNYuo+Gr&#10;G6VhJZ28oZSpDIOQex7EfWgD83oLN/tMUNxlYC673HIUEjJHqcUxbN9geVgo4HXn1x9cdq+4tS+C&#10;Pgm6lkdvDcMLuc7rO6mgwfZQ+wf9803w38G/C+gakt9p1jOLxPuTXE3nMnuu7ofcUAeT/AT4deXJ&#10;cap4htJvNntpLa2tHyoihkV0kMg/vMjEAZ4BJPPA+lfCuhW+j6TZadaK621pEIo9772IHdm7nJPO&#10;BVrTdIjgK4B9/StuOMIMLQAqoFAAp1FFABS0dqSgApaKQ0AFLRRQAGkoFLQAUlFLQAUlFFAC0UUl&#10;ABS0YooASiiloASiiloAKSiloAKT8qWk/wA9aAA0Hr+FFFAC0HpRRQAUHpRRQAUHpRRQAhoNFFAC&#10;96QUUUAAo7iiigA9KUdqKKAA9KQfdoooAWkHU0UUALSNRRQAtB6UUUAIvSlHSiigBP4qXvRRQAjd&#10;KXsKKKAA9KB3oooAKTvRRQAtBoooAB0ooooAQUtFFACNSL1NFFACSfdpIfumiigB69KB1oooAWkN&#10;FFAC0HpRRQADvRRRQAneloooADQOlFFABSCiigBaQ9aKKAFpD0oooABR2/CiigAHWjt+FFFAAetF&#10;FFAAaB0oooAWgdKKKAP/2VBLAwQUAAYACAAAACEAzJlbdOAAAAAJAQAADwAAAGRycy9kb3ducmV2&#10;LnhtbEyPzU7DMBCE70i8g7VI3KjzA1WbxqmqCjhVSLRIqDc33iZR43UUu0n69iwnOO7MaPabfD3Z&#10;VgzY+8aRgngWgUAqnWmoUvB1eHtagPBBk9GtI1RwQw/r4v4u15lxI33isA+V4BLymVZQh9BlUvqy&#10;Rqv9zHVI7J1db3Xgs6+k6fXI5baVSRTNpdUN8Ydad7itsbzsr1bB+6jHTRq/DrvLeXs7Hl4+vncx&#10;KvX4MG1WIAJO4S8Mv/iMDgUzndyVjBetgjRacpL15xgE++ki4m0nBcl8mYAscvl/QfEDAAD//wMA&#10;UEsBAi0AFAAGAAgAAAAhAD38rmgUAQAARwIAABMAAAAAAAAAAAAAAAAAAAAAAFtDb250ZW50X1R5&#10;cGVzXS54bWxQSwECLQAUAAYACAAAACEAOP0h/9YAAACUAQAACwAAAAAAAAAAAAAAAABFAQAAX3Jl&#10;bHMvLnJlbHNQSwECLQAUAAYACAAAACEAuYl5XmcEAADCDwAADgAAAAAAAAAAAAAAAABEAgAAZHJz&#10;L2Uyb0RvYy54bWxQSwECLQAUAAYACAAAACEAd7/3sNAAAAArAgAAGQAAAAAAAAAAAAAAAADXBgAA&#10;ZHJzL19yZWxzL2Uyb0RvYy54bWwucmVsc1BLAQItAAoAAAAAAAAAIQCflvHBsjcAALI3AAAVAAAA&#10;AAAAAAAAAAAAAN4HAABkcnMvbWVkaWEvaW1hZ2UzLmpwZWdQSwECLQAKAAAAAAAAACEAxuQcHcbB&#10;AADGwQAAFAAAAAAAAAAAAAAAAADDPwAAZHJzL21lZGlhL2ltYWdlMi5wbmdQSwECLQAKAAAAAAAA&#10;ACEAUNLExKhDAACoQwAAFQAAAAAAAAAAAAAAAAC7AQEAZHJzL21lZGlhL2ltYWdlMS5qcGVnUEsB&#10;Ai0AFAAGAAgAAAAhAMyZW3TgAAAACQEAAA8AAAAAAAAAAAAAAAAAlkUBAGRycy9kb3ducmV2Lnht&#10;bFBLBQYAAAAACAAIAAICAACjRg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Regloscopio Ryme Moon" style="position:absolute;left:4757;top:369;width:8553;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ZmwgAAAN0AAAAPAAAAZHJzL2Rvd25yZXYueG1sRE/LasJA&#10;FN0X/IfhCm6KmSikSMwopVDs0lptt9fMNROauRMy0zz8+s6i0OXhvIv9aBvRU+drxwpWSQqCuHS6&#10;5krB+eN1uQHhA7LGxjEpmMjDfjd7KDDXbuB36k+hEjGEfY4KTAhtLqUvDVn0iWuJI3dzncUQYVdJ&#10;3eEQw20j12n6JC3WHBsMtvRiqPw+/VgFjmq+fvXjI7rLcDx+HtrpbjKlFvPxeQsi0Bj+xX/uN61g&#10;nWZxf3wTn4Dc/QIAAP//AwBQSwECLQAUAAYACAAAACEA2+H2y+4AAACFAQAAEwAAAAAAAAAAAAAA&#10;AAAAAAAAW0NvbnRlbnRfVHlwZXNdLnhtbFBLAQItABQABgAIAAAAIQBa9CxbvwAAABUBAAALAAAA&#10;AAAAAAAAAAAAAB8BAABfcmVscy8ucmVsc1BLAQItABQABgAIAAAAIQAeaHZmwgAAAN0AAAAPAAAA&#10;AAAAAAAAAAAAAAcCAABkcnMvZG93bnJldi54bWxQSwUGAAAAAAMAAwC3AAAA9gIAAAAA&#10;">
                  <v:imagedata r:id="rId17" o:title="Regloscopio Ryme Moon" cropleft="16096f" cropright="14391f"/>
                  <v:path arrowok="t"/>
                </v:shape>
                <v:shape id="Imagen 7" o:spid="_x0000_s1028" type="#_x0000_t75" style="position:absolute;width:5441;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FE+wAAAANsAAAAPAAAAZHJzL2Rvd25yZXYueG1sRI9Bi8Iw&#10;FITvgv8hPGFvmuqCLNUoKgiKJ6vi9dE822LzUprYVn+9EYQ9DjPfDDNfdqYUDdWusKxgPIpAEKdW&#10;F5wpOJ+2wz8QziNrLC2Tgic5WC76vTnG2rZ8pCbxmQgl7GJUkHtfxVK6NCeDbmQr4uDdbG3QB1ln&#10;UtfYhnJTykkUTaXBgsNCjhVtckrvycMomJwvhyLZ30O+PV6b6enyMutSqZ9Bt5qB8NT5//CX3unA&#10;/cLnS/gBcvEGAAD//wMAUEsBAi0AFAAGAAgAAAAhANvh9svuAAAAhQEAABMAAAAAAAAAAAAAAAAA&#10;AAAAAFtDb250ZW50X1R5cGVzXS54bWxQSwECLQAUAAYACAAAACEAWvQsW78AAAAVAQAACwAAAAAA&#10;AAAAAAAAAAAfAQAAX3JlbHMvLnJlbHNQSwECLQAUAAYACAAAACEA1CBRPsAAAADbAAAADwAAAAAA&#10;AAAAAAAAAAAHAgAAZHJzL2Rvd25yZXYueG1sUEsFBgAAAAADAAMAtwAAAPQCAAAAAA==&#10;">
                  <v:imagedata r:id="rId18" o:title=""/>
                  <v:path arrowok="t"/>
                </v:shape>
                <v:shape id="Imagen 8" o:spid="_x0000_s1029" type="#_x0000_t75" alt="Centra Faros - Maha – MLT 3000" style="position:absolute;left:12579;top:52;width:7614;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GYxQAAANsAAAAPAAAAZHJzL2Rvd25yZXYueG1sRI9Pa8JA&#10;FMTvhX6H5RV6q5uoiKSuwRYED0X800tvj+xrkjb7NmRfNPrp3ULB4zAzv2EW+eAadaIu1J4NpKME&#10;FHHhbc2lgc/j+mUOKgiyxcYzGbhQgHz5+LDAzPoz7+l0kFJFCIcMDVQibaZ1KCpyGEa+JY7et+8c&#10;SpRdqW2H5wh3jR4nyUw7rDkuVNjSe0XF76F3Bj7eBpLrZNLPV+sfv3FSbtOvnTHPT8PqFZTQIPfw&#10;f3tjDYyn8Pcl/gC9vAEAAP//AwBQSwECLQAUAAYACAAAACEA2+H2y+4AAACFAQAAEwAAAAAAAAAA&#10;AAAAAAAAAAAAW0NvbnRlbnRfVHlwZXNdLnhtbFBLAQItABQABgAIAAAAIQBa9CxbvwAAABUBAAAL&#10;AAAAAAAAAAAAAAAAAB8BAABfcmVscy8ucmVsc1BLAQItABQABgAIAAAAIQDb/jGYxQAAANsAAAAP&#10;AAAAAAAAAAAAAAAAAAcCAABkcnMvZG93bnJldi54bWxQSwUGAAAAAAMAAwC3AAAA+QIAAAAA&#10;">
                  <v:imagedata r:id="rId19" o:title="Centra Faros - Maha – MLT 3000" cropleft="17618f" cropright="13236f"/>
                  <v:path arrowok="t"/>
                </v:shape>
                <w10:wrap type="square"/>
              </v:group>
            </w:pict>
          </mc:Fallback>
        </mc:AlternateContent>
      </w:r>
    </w:p>
    <w:p w14:paraId="535ECFFA" w14:textId="091B997D" w:rsidR="00A60797" w:rsidRDefault="00A60797" w:rsidP="00746BA4">
      <w:pPr>
        <w:rPr>
          <w:lang w:val="es-ES"/>
        </w:rPr>
      </w:pPr>
    </w:p>
    <w:p w14:paraId="0E0F2BB7" w14:textId="4251F092" w:rsidR="00A60797" w:rsidRDefault="00A60797" w:rsidP="00746BA4">
      <w:pPr>
        <w:rPr>
          <w:lang w:val="es-ES"/>
        </w:rPr>
      </w:pPr>
    </w:p>
    <w:p w14:paraId="5C86EB07" w14:textId="1A456175" w:rsidR="00A60797" w:rsidRDefault="00A60797" w:rsidP="00746BA4">
      <w:pPr>
        <w:rPr>
          <w:lang w:val="es-ES"/>
        </w:rPr>
      </w:pPr>
    </w:p>
    <w:p w14:paraId="72B87F1F" w14:textId="165B4030" w:rsidR="00A60797" w:rsidRDefault="00A60797" w:rsidP="00746BA4">
      <w:pPr>
        <w:rPr>
          <w:lang w:val="es-ES"/>
        </w:rPr>
      </w:pPr>
    </w:p>
    <w:p w14:paraId="45BA2FB4" w14:textId="623C222D" w:rsidR="00A60797" w:rsidRDefault="00A60797" w:rsidP="00746BA4">
      <w:pPr>
        <w:rPr>
          <w:lang w:val="es-ES"/>
        </w:rPr>
      </w:pPr>
    </w:p>
    <w:p w14:paraId="37F807C4" w14:textId="509C598A" w:rsidR="00A60797" w:rsidRDefault="00A60797" w:rsidP="00746BA4">
      <w:pPr>
        <w:rPr>
          <w:lang w:val="es-ES"/>
        </w:rPr>
      </w:pPr>
    </w:p>
    <w:p w14:paraId="1923D75B" w14:textId="467A4066" w:rsidR="00A60797" w:rsidRDefault="00A60797" w:rsidP="00746BA4">
      <w:pPr>
        <w:rPr>
          <w:lang w:val="es-ES"/>
        </w:rPr>
      </w:pPr>
    </w:p>
    <w:p w14:paraId="5B0575C6" w14:textId="002965F6" w:rsidR="00A60797" w:rsidRDefault="00A60797" w:rsidP="00746BA4">
      <w:pPr>
        <w:rPr>
          <w:lang w:val="es-ES"/>
        </w:rPr>
      </w:pPr>
    </w:p>
    <w:p w14:paraId="4F393F85" w14:textId="3F9E16CD" w:rsidR="00A60797" w:rsidRDefault="00A60797" w:rsidP="00746BA4">
      <w:pPr>
        <w:rPr>
          <w:lang w:val="es-ES"/>
        </w:rPr>
      </w:pPr>
    </w:p>
    <w:p w14:paraId="2EDD8D3E" w14:textId="3D899CD2" w:rsidR="00A60797" w:rsidRDefault="00A60797" w:rsidP="00746BA4">
      <w:pPr>
        <w:rPr>
          <w:lang w:val="es-ES"/>
        </w:rPr>
      </w:pPr>
    </w:p>
    <w:p w14:paraId="5CEA6376" w14:textId="77777777" w:rsidR="00A60797" w:rsidRDefault="00A60797" w:rsidP="00746BA4">
      <w:pPr>
        <w:rPr>
          <w:lang w:val="es-ES"/>
        </w:rPr>
      </w:pPr>
    </w:p>
    <w:p w14:paraId="12BC4C3F" w14:textId="068EEB3D" w:rsidR="00A60797" w:rsidRDefault="00A60797" w:rsidP="00746BA4">
      <w:pPr>
        <w:rPr>
          <w:lang w:val="es-ES"/>
        </w:rPr>
      </w:pPr>
      <w:r w:rsidRPr="007B6798">
        <w:rPr>
          <w:lang w:val="es-ES"/>
        </w:rPr>
        <w:t xml:space="preserve">Figura </w:t>
      </w:r>
      <w:r w:rsidRPr="007B6798">
        <w:rPr>
          <w:lang w:val="es-ES"/>
        </w:rPr>
        <w:fldChar w:fldCharType="begin"/>
      </w:r>
      <w:r w:rsidRPr="007B6798">
        <w:rPr>
          <w:lang w:val="es-ES"/>
        </w:rPr>
        <w:instrText xml:space="preserve"> SEQ Figura \* ARABIC </w:instrText>
      </w:r>
      <w:r w:rsidRPr="007B6798">
        <w:rPr>
          <w:lang w:val="es-ES"/>
        </w:rPr>
        <w:fldChar w:fldCharType="separate"/>
      </w:r>
      <w:r w:rsidRPr="007B6798">
        <w:rPr>
          <w:noProof/>
          <w:lang w:val="es-ES"/>
        </w:rPr>
        <w:t>2</w:t>
      </w:r>
      <w:r w:rsidRPr="007B6798">
        <w:rPr>
          <w:lang w:val="es-ES"/>
        </w:rPr>
        <w:fldChar w:fldCharType="end"/>
      </w:r>
      <w:r w:rsidRPr="007B6798">
        <w:rPr>
          <w:lang w:val="es-ES"/>
        </w:rPr>
        <w:t>. Regloscopio</w:t>
      </w:r>
      <w:r>
        <w:rPr>
          <w:lang w:val="es-ES"/>
        </w:rPr>
        <w:t>s</w:t>
      </w:r>
      <w:r w:rsidRPr="007B6798">
        <w:rPr>
          <w:lang w:val="es-ES"/>
        </w:rPr>
        <w:t xml:space="preserve"> </w:t>
      </w:r>
      <w:r>
        <w:rPr>
          <w:lang w:val="es-ES"/>
        </w:rPr>
        <w:t>digitales utilizados (A, B y C).</w:t>
      </w:r>
    </w:p>
    <w:p w14:paraId="558ABFA7" w14:textId="67B3DA88" w:rsidR="00A60797" w:rsidRDefault="00A60797" w:rsidP="00746BA4">
      <w:pPr>
        <w:rPr>
          <w:lang w:val="es-ES"/>
        </w:rPr>
      </w:pPr>
    </w:p>
    <w:p w14:paraId="7F9DFD9A" w14:textId="1290C99B" w:rsidR="00023FCF" w:rsidRDefault="00023FCF" w:rsidP="00023FCF">
      <w:pPr>
        <w:rPr>
          <w:szCs w:val="24"/>
          <w:lang w:val="es-ES"/>
        </w:rPr>
      </w:pPr>
      <w:r w:rsidRPr="007B6798">
        <w:rPr>
          <w:szCs w:val="24"/>
          <w:lang w:val="es-ES"/>
        </w:rPr>
        <w:t xml:space="preserve">Por norma general los regloscopios digitales comercializados actualmente disponen de un display e interfaz con la que se puede obtener distintos valores de medida de la orientación de las luces e intensidad lumínica, </w:t>
      </w:r>
      <w:r w:rsidR="007B6798" w:rsidRPr="007B6798">
        <w:rPr>
          <w:szCs w:val="24"/>
          <w:lang w:val="es-ES"/>
        </w:rPr>
        <w:t>así</w:t>
      </w:r>
      <w:r w:rsidRPr="007B6798">
        <w:rPr>
          <w:szCs w:val="24"/>
          <w:lang w:val="es-ES"/>
        </w:rPr>
        <w:t xml:space="preserve"> como otros datos. Todos ellos permiten la conexión con un PC para la extracción de los datos registrados (ya sea por </w:t>
      </w:r>
      <w:proofErr w:type="spellStart"/>
      <w:r w:rsidRPr="007B6798">
        <w:rPr>
          <w:szCs w:val="24"/>
          <w:lang w:val="es-ES"/>
        </w:rPr>
        <w:t>Wi</w:t>
      </w:r>
      <w:proofErr w:type="spellEnd"/>
      <w:r w:rsidRPr="007B6798">
        <w:rPr>
          <w:szCs w:val="24"/>
          <w:lang w:val="es-ES"/>
        </w:rPr>
        <w:t>-Fi, RS232, VGA, Bluetooth u otro sistema).</w:t>
      </w:r>
    </w:p>
    <w:p w14:paraId="5793000C" w14:textId="77777777" w:rsidR="00704CFB" w:rsidRDefault="00704CFB" w:rsidP="00023FCF">
      <w:pPr>
        <w:rPr>
          <w:szCs w:val="24"/>
          <w:lang w:val="es-ES"/>
        </w:rPr>
      </w:pPr>
    </w:p>
    <w:p w14:paraId="772BD309" w14:textId="0ACE76D0" w:rsidR="00704CFB" w:rsidRPr="007B6798" w:rsidRDefault="00704CFB" w:rsidP="00023FCF">
      <w:pPr>
        <w:rPr>
          <w:szCs w:val="24"/>
          <w:lang w:val="es-ES"/>
        </w:rPr>
      </w:pPr>
      <w:r w:rsidRPr="007B6798">
        <w:rPr>
          <w:szCs w:val="24"/>
          <w:lang w:val="es-ES"/>
        </w:rPr>
        <w:t>La última generación</w:t>
      </w:r>
      <w:r>
        <w:rPr>
          <w:szCs w:val="24"/>
          <w:lang w:val="es-ES"/>
        </w:rPr>
        <w:t xml:space="preserve"> </w:t>
      </w:r>
      <w:r w:rsidRPr="007B6798">
        <w:rPr>
          <w:szCs w:val="24"/>
          <w:lang w:val="es-ES"/>
        </w:rPr>
        <w:t>de</w:t>
      </w:r>
      <w:r>
        <w:rPr>
          <w:szCs w:val="24"/>
          <w:lang w:val="es-ES"/>
        </w:rPr>
        <w:t xml:space="preserve"> </w:t>
      </w:r>
      <w:r w:rsidRPr="007B6798">
        <w:rPr>
          <w:szCs w:val="24"/>
          <w:lang w:val="es-ES"/>
        </w:rPr>
        <w:t xml:space="preserve">estos equipos estarían automatizados o robotizados, dando la posibilidad de desplazarse sobre raíles de forma automática y realizan la medición también de forma automática (véase la </w:t>
      </w:r>
      <w:r w:rsidRPr="007B6798">
        <w:rPr>
          <w:szCs w:val="24"/>
          <w:lang w:val="es-ES"/>
        </w:rPr>
        <w:fldChar w:fldCharType="begin"/>
      </w:r>
      <w:r w:rsidRPr="007B6798">
        <w:rPr>
          <w:szCs w:val="24"/>
          <w:lang w:val="es-ES"/>
        </w:rPr>
        <w:instrText xml:space="preserve"> REF _Ref107503061 \h </w:instrText>
      </w:r>
      <w:r>
        <w:rPr>
          <w:szCs w:val="24"/>
          <w:lang w:val="es-ES"/>
        </w:rPr>
        <w:instrText xml:space="preserve"> \* MERGEFORMAT </w:instrText>
      </w:r>
      <w:r w:rsidRPr="007B6798">
        <w:rPr>
          <w:szCs w:val="24"/>
          <w:lang w:val="es-ES"/>
        </w:rPr>
      </w:r>
      <w:r w:rsidRPr="007B6798">
        <w:rPr>
          <w:szCs w:val="24"/>
          <w:lang w:val="es-ES"/>
        </w:rPr>
        <w:fldChar w:fldCharType="separate"/>
      </w:r>
      <w:r w:rsidRPr="002F3E75">
        <w:rPr>
          <w:szCs w:val="24"/>
          <w:lang w:val="es-ES"/>
        </w:rPr>
        <w:t>Figura 2</w:t>
      </w:r>
      <w:r w:rsidRPr="007B6798">
        <w:rPr>
          <w:szCs w:val="24"/>
          <w:lang w:val="es-ES"/>
        </w:rPr>
        <w:fldChar w:fldCharType="end"/>
      </w:r>
      <w:r w:rsidRPr="007B6798">
        <w:rPr>
          <w:szCs w:val="24"/>
          <w:lang w:val="es-ES"/>
        </w:rPr>
        <w:t>). Estos regloscopios hacen uso de un sistema de tratamiento de imágenes para realizar la medida.</w:t>
      </w:r>
    </w:p>
    <w:p w14:paraId="637AE6E1" w14:textId="2C973122" w:rsidR="008B5B97" w:rsidRPr="007B6798" w:rsidRDefault="00023FCF" w:rsidP="00023FCF">
      <w:pPr>
        <w:rPr>
          <w:szCs w:val="24"/>
          <w:lang w:val="es-ES"/>
        </w:rPr>
      </w:pPr>
      <w:r w:rsidRPr="007B6798">
        <w:rPr>
          <w:szCs w:val="24"/>
          <w:lang w:val="es-ES"/>
        </w:rPr>
        <w:t xml:space="preserve"> </w:t>
      </w:r>
    </w:p>
    <w:p w14:paraId="565EBCBF" w14:textId="67244F9E" w:rsidR="008B5B97" w:rsidRPr="007B6798" w:rsidRDefault="008B5B97" w:rsidP="008B5B97">
      <w:pPr>
        <w:pStyle w:val="Descripcin"/>
        <w:jc w:val="center"/>
        <w:rPr>
          <w:lang w:val="es-ES"/>
        </w:rPr>
      </w:pPr>
      <w:bookmarkStart w:id="1" w:name="_Ref107503061"/>
      <w:bookmarkStart w:id="2" w:name="_Toc108003630"/>
      <w:r w:rsidRPr="007B6798">
        <w:rPr>
          <w:lang w:val="es-ES"/>
        </w:rPr>
        <w:t xml:space="preserve">Figura </w:t>
      </w:r>
      <w:bookmarkEnd w:id="1"/>
      <w:r w:rsidR="00A60797">
        <w:rPr>
          <w:lang w:val="es-ES"/>
        </w:rPr>
        <w:t>3</w:t>
      </w:r>
      <w:r w:rsidRPr="007B6798">
        <w:rPr>
          <w:lang w:val="es-ES"/>
        </w:rPr>
        <w:t>. Regloscopio Automatizado Robotizado RYME RR. (Imagen de catálogo).</w:t>
      </w:r>
      <w:bookmarkEnd w:id="2"/>
    </w:p>
    <w:p w14:paraId="2E2A7667" w14:textId="757B7FB0" w:rsidR="008B5B97" w:rsidRPr="007B6798" w:rsidRDefault="008B5B97" w:rsidP="008B5B97">
      <w:pPr>
        <w:rPr>
          <w:lang w:val="es-ES" w:eastAsia="es-CO"/>
        </w:rPr>
      </w:pPr>
    </w:p>
    <w:p w14:paraId="6A9BBC54" w14:textId="18A79DFA" w:rsidR="00023FCF" w:rsidRDefault="008B5B97" w:rsidP="00023FCF">
      <w:pPr>
        <w:rPr>
          <w:szCs w:val="24"/>
          <w:lang w:val="es-ES"/>
        </w:rPr>
      </w:pPr>
      <w:r w:rsidRPr="007B6798">
        <w:rPr>
          <w:szCs w:val="24"/>
          <w:lang w:val="es-ES"/>
        </w:rPr>
        <w:t xml:space="preserve">La principal </w:t>
      </w:r>
      <w:r w:rsidR="00023FCF" w:rsidRPr="007B6798">
        <w:rPr>
          <w:szCs w:val="24"/>
          <w:lang w:val="es-ES"/>
        </w:rPr>
        <w:t>ventaja</w:t>
      </w:r>
      <w:r w:rsidRPr="007B6798">
        <w:rPr>
          <w:szCs w:val="24"/>
          <w:lang w:val="es-ES"/>
        </w:rPr>
        <w:t xml:space="preserve"> que</w:t>
      </w:r>
      <w:r w:rsidR="00023FCF" w:rsidRPr="007B6798">
        <w:rPr>
          <w:szCs w:val="24"/>
          <w:lang w:val="es-ES"/>
        </w:rPr>
        <w:t xml:space="preserve"> ofrecen</w:t>
      </w:r>
      <w:r w:rsidRPr="007B6798">
        <w:rPr>
          <w:szCs w:val="24"/>
          <w:lang w:val="es-ES"/>
        </w:rPr>
        <w:t xml:space="preserve"> estos equipos sería </w:t>
      </w:r>
      <w:r w:rsidR="00023FCF" w:rsidRPr="007B6798">
        <w:rPr>
          <w:szCs w:val="24"/>
          <w:lang w:val="es-ES"/>
        </w:rPr>
        <w:t>una medida rápida y</w:t>
      </w:r>
      <w:r w:rsidRPr="007B6798">
        <w:rPr>
          <w:szCs w:val="24"/>
          <w:lang w:val="es-ES"/>
        </w:rPr>
        <w:t xml:space="preserve"> </w:t>
      </w:r>
      <w:r w:rsidR="00023FCF" w:rsidRPr="007B6798">
        <w:rPr>
          <w:szCs w:val="24"/>
          <w:lang w:val="es-ES"/>
        </w:rPr>
        <w:t>facilitan el proceso de alienado</w:t>
      </w:r>
      <w:r w:rsidRPr="007B6798">
        <w:rPr>
          <w:szCs w:val="24"/>
          <w:lang w:val="es-ES"/>
        </w:rPr>
        <w:t xml:space="preserve"> frente al vehículo</w:t>
      </w:r>
      <w:r w:rsidR="00023FCF" w:rsidRPr="007B6798">
        <w:rPr>
          <w:szCs w:val="24"/>
          <w:lang w:val="es-ES"/>
        </w:rPr>
        <w:t xml:space="preserve">, pero </w:t>
      </w:r>
      <w:r w:rsidRPr="007B6798">
        <w:rPr>
          <w:szCs w:val="24"/>
          <w:lang w:val="es-ES"/>
        </w:rPr>
        <w:t xml:space="preserve">tendrían </w:t>
      </w:r>
      <w:r w:rsidR="00023FCF" w:rsidRPr="007B6798">
        <w:rPr>
          <w:szCs w:val="24"/>
          <w:lang w:val="es-ES"/>
        </w:rPr>
        <w:t>un alto coste</w:t>
      </w:r>
      <w:r w:rsidRPr="007B6798">
        <w:rPr>
          <w:szCs w:val="24"/>
          <w:lang w:val="es-ES"/>
        </w:rPr>
        <w:t xml:space="preserve"> de instalación en las </w:t>
      </w:r>
      <w:r w:rsidR="00023FCF" w:rsidRPr="007B6798">
        <w:rPr>
          <w:szCs w:val="24"/>
          <w:lang w:val="es-ES"/>
        </w:rPr>
        <w:t>estaci</w:t>
      </w:r>
      <w:r w:rsidRPr="007B6798">
        <w:rPr>
          <w:szCs w:val="24"/>
          <w:lang w:val="es-ES"/>
        </w:rPr>
        <w:t>ones</w:t>
      </w:r>
      <w:r w:rsidR="00B868C6">
        <w:rPr>
          <w:szCs w:val="24"/>
          <w:lang w:val="es-ES"/>
        </w:rPr>
        <w:t xml:space="preserve"> ITV, y la colocación del vehículo en el punto de medición puede ser compleja.</w:t>
      </w:r>
    </w:p>
    <w:p w14:paraId="2F89ED6D" w14:textId="47C5B012" w:rsidR="00272294" w:rsidRDefault="00272294" w:rsidP="00023FCF">
      <w:pPr>
        <w:rPr>
          <w:szCs w:val="24"/>
          <w:lang w:val="es-ES"/>
        </w:rPr>
      </w:pPr>
    </w:p>
    <w:p w14:paraId="06007CD5" w14:textId="1B49071C" w:rsidR="00272294" w:rsidRDefault="00272294" w:rsidP="00023FCF">
      <w:pPr>
        <w:rPr>
          <w:szCs w:val="24"/>
          <w:lang w:val="es-ES"/>
        </w:rPr>
      </w:pPr>
      <w:r>
        <w:rPr>
          <w:szCs w:val="24"/>
          <w:lang w:val="es-ES"/>
        </w:rPr>
        <w:t>En la tabla 2 se muestra un resumen de las prestaciones declaradas por los fabricantes</w:t>
      </w:r>
    </w:p>
    <w:p w14:paraId="5BA28AF2" w14:textId="74A3410C" w:rsidR="00272294" w:rsidRDefault="00272294" w:rsidP="00023FCF">
      <w:pPr>
        <w:rPr>
          <w:szCs w:val="24"/>
          <w:lang w:val="es-ES"/>
        </w:rPr>
      </w:pPr>
    </w:p>
    <w:p w14:paraId="36035EEC" w14:textId="7CB0CA6A" w:rsidR="00272294" w:rsidRDefault="00272294" w:rsidP="00023FCF">
      <w:pPr>
        <w:rPr>
          <w:szCs w:val="24"/>
          <w:lang w:val="es-ES"/>
        </w:rPr>
      </w:pPr>
      <w:r>
        <w:rPr>
          <w:noProof/>
          <w:lang w:val="es-ES" w:eastAsia="es-ES"/>
        </w:rPr>
        <w:drawing>
          <wp:inline distT="0" distB="0" distL="0" distR="0" wp14:anchorId="25523D72" wp14:editId="4DFEB37B">
            <wp:extent cx="2770870" cy="2304000"/>
            <wp:effectExtent l="0" t="0" r="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082" t="20708" r="66015" b="9663"/>
                    <a:stretch/>
                  </pic:blipFill>
                  <pic:spPr bwMode="auto">
                    <a:xfrm>
                      <a:off x="0" y="0"/>
                      <a:ext cx="2770870" cy="2304000"/>
                    </a:xfrm>
                    <a:prstGeom prst="rect">
                      <a:avLst/>
                    </a:prstGeom>
                    <a:ln>
                      <a:noFill/>
                    </a:ln>
                    <a:extLst>
                      <a:ext uri="{53640926-AAD7-44D8-BBD7-CCE9431645EC}">
                        <a14:shadowObscured xmlns:a14="http://schemas.microsoft.com/office/drawing/2010/main"/>
                      </a:ext>
                    </a:extLst>
                  </pic:spPr>
                </pic:pic>
              </a:graphicData>
            </a:graphic>
          </wp:inline>
        </w:drawing>
      </w:r>
    </w:p>
    <w:p w14:paraId="62393A7A" w14:textId="31286F12" w:rsidR="00272294" w:rsidRDefault="00272294" w:rsidP="00272294">
      <w:pPr>
        <w:jc w:val="center"/>
        <w:rPr>
          <w:szCs w:val="24"/>
          <w:lang w:val="es-ES"/>
        </w:rPr>
      </w:pPr>
      <w:r w:rsidRPr="007B6798">
        <w:rPr>
          <w:rFonts w:cs="Times New Roman"/>
          <w:lang w:val="es-ES"/>
        </w:rPr>
        <w:t xml:space="preserve">Tabla </w:t>
      </w:r>
      <w:r>
        <w:rPr>
          <w:rFonts w:cs="Times New Roman"/>
          <w:lang w:val="es-ES"/>
        </w:rPr>
        <w:t>2</w:t>
      </w:r>
      <w:r w:rsidRPr="007B6798">
        <w:rPr>
          <w:rFonts w:cs="Times New Roman"/>
          <w:lang w:val="es-ES"/>
        </w:rPr>
        <w:t xml:space="preserve">.- </w:t>
      </w:r>
      <w:r>
        <w:rPr>
          <w:rFonts w:cs="Times New Roman"/>
          <w:lang w:val="es-ES"/>
        </w:rPr>
        <w:t>Prestaciones de los regloscopios.</w:t>
      </w:r>
    </w:p>
    <w:p w14:paraId="1E964407" w14:textId="4F52EC7F" w:rsidR="00272294" w:rsidRDefault="00272294" w:rsidP="00023FCF">
      <w:pPr>
        <w:rPr>
          <w:szCs w:val="24"/>
          <w:lang w:val="es-ES"/>
        </w:rPr>
      </w:pPr>
    </w:p>
    <w:p w14:paraId="3A22D303" w14:textId="394D4547" w:rsidR="00272294" w:rsidRDefault="00272294" w:rsidP="00023FCF">
      <w:pPr>
        <w:rPr>
          <w:szCs w:val="24"/>
          <w:lang w:val="es-ES"/>
        </w:rPr>
      </w:pPr>
    </w:p>
    <w:p w14:paraId="51A769BA" w14:textId="645080FC" w:rsidR="00A60797" w:rsidRPr="007B6798" w:rsidRDefault="00A60797" w:rsidP="0052257A">
      <w:pPr>
        <w:pStyle w:val="Ttulo1"/>
        <w:rPr>
          <w:lang w:val="es-ES"/>
        </w:rPr>
      </w:pPr>
      <w:r w:rsidRPr="007B6798">
        <w:rPr>
          <w:lang w:val="es-ES"/>
        </w:rPr>
        <w:t>Metodología</w:t>
      </w:r>
      <w:r w:rsidR="0052257A">
        <w:rPr>
          <w:lang w:val="es-ES"/>
        </w:rPr>
        <w:t xml:space="preserve"> de los ensayos.</w:t>
      </w:r>
    </w:p>
    <w:p w14:paraId="5B61C229" w14:textId="7DCA449D" w:rsidR="00B07684" w:rsidRDefault="00B07684" w:rsidP="00023FCF">
      <w:pPr>
        <w:rPr>
          <w:szCs w:val="24"/>
          <w:lang w:val="es-ES"/>
        </w:rPr>
      </w:pPr>
    </w:p>
    <w:p w14:paraId="57D9BE7C" w14:textId="4A5D347E" w:rsidR="008F2AF9" w:rsidRDefault="00D537A0" w:rsidP="00023FCF">
      <w:pPr>
        <w:rPr>
          <w:szCs w:val="24"/>
          <w:lang w:val="es-ES"/>
        </w:rPr>
      </w:pPr>
      <w:r>
        <w:rPr>
          <w:szCs w:val="24"/>
          <w:lang w:val="es-ES"/>
        </w:rPr>
        <w:t>Para evaluar adecuadamente cada uno de los nuevos equipos, s</w:t>
      </w:r>
      <w:r w:rsidR="00B07684">
        <w:rPr>
          <w:szCs w:val="24"/>
          <w:lang w:val="es-ES"/>
        </w:rPr>
        <w:t>e han realizado ensayos</w:t>
      </w:r>
      <w:r>
        <w:rPr>
          <w:szCs w:val="24"/>
          <w:lang w:val="es-ES"/>
        </w:rPr>
        <w:t xml:space="preserve"> en tres vehículos</w:t>
      </w:r>
      <w:r w:rsidR="00B07684">
        <w:rPr>
          <w:szCs w:val="24"/>
          <w:lang w:val="es-ES"/>
        </w:rPr>
        <w:t xml:space="preserve"> </w:t>
      </w:r>
      <w:r w:rsidR="00E231DD">
        <w:rPr>
          <w:szCs w:val="24"/>
          <w:lang w:val="es-ES"/>
        </w:rPr>
        <w:t>con</w:t>
      </w:r>
      <w:r w:rsidR="00B07684">
        <w:rPr>
          <w:szCs w:val="24"/>
          <w:lang w:val="es-ES"/>
        </w:rPr>
        <w:t xml:space="preserve"> todos </w:t>
      </w:r>
      <w:r w:rsidR="00E231DD">
        <w:rPr>
          <w:szCs w:val="24"/>
          <w:lang w:val="es-ES"/>
        </w:rPr>
        <w:t>ellos</w:t>
      </w:r>
      <w:r w:rsidR="00B07684">
        <w:rPr>
          <w:szCs w:val="24"/>
          <w:lang w:val="es-ES"/>
        </w:rPr>
        <w:t>.</w:t>
      </w:r>
      <w:r>
        <w:rPr>
          <w:szCs w:val="24"/>
          <w:lang w:val="es-ES"/>
        </w:rPr>
        <w:t xml:space="preserve"> Todos los ensayos se han realizado en la estación ITV de Cieza (Murcia) del Grupo ITEVEBASA.</w:t>
      </w:r>
      <w:r w:rsidR="008F2AF9">
        <w:rPr>
          <w:szCs w:val="24"/>
          <w:lang w:val="es-ES"/>
        </w:rPr>
        <w:t xml:space="preserve"> </w:t>
      </w:r>
      <w:r w:rsidR="008F2AF9" w:rsidRPr="007B6798">
        <w:rPr>
          <w:lang w:val="es-ES" w:eastAsia="es-CO"/>
        </w:rPr>
        <w:t>La selección de esta estación para el desarrollo de la campaña de mediciones del estudio se deb</w:t>
      </w:r>
      <w:r w:rsidR="008F2AF9">
        <w:rPr>
          <w:lang w:val="es-ES" w:eastAsia="es-CO"/>
        </w:rPr>
        <w:t>e</w:t>
      </w:r>
      <w:r w:rsidR="008F2AF9" w:rsidRPr="007B6798">
        <w:rPr>
          <w:lang w:val="es-ES" w:eastAsia="es-CO"/>
        </w:rPr>
        <w:t xml:space="preserve"> a las condiciones del firme de la estación de reciente construcción, tras la comprobación de las nivelaciones de las superficies de varias estaciones ITV del grupo empresarial ITEVEBASA</w:t>
      </w:r>
    </w:p>
    <w:p w14:paraId="1BE5DEAC" w14:textId="574E35CA" w:rsidR="00D537A0" w:rsidRDefault="00D537A0" w:rsidP="00023FCF">
      <w:pPr>
        <w:rPr>
          <w:szCs w:val="24"/>
          <w:lang w:val="es-ES"/>
        </w:rPr>
      </w:pPr>
      <w:r w:rsidRPr="007B6798">
        <w:rPr>
          <w:noProof/>
          <w:lang w:val="es-ES" w:eastAsia="es-ES"/>
        </w:rPr>
        <w:lastRenderedPageBreak/>
        <mc:AlternateContent>
          <mc:Choice Requires="wpg">
            <w:drawing>
              <wp:anchor distT="0" distB="0" distL="114300" distR="114300" simplePos="0" relativeHeight="251674624" behindDoc="0" locked="0" layoutInCell="1" allowOverlap="1" wp14:anchorId="17FA75B8" wp14:editId="1724392B">
                <wp:simplePos x="0" y="0"/>
                <wp:positionH relativeFrom="column">
                  <wp:posOffset>0</wp:posOffset>
                </wp:positionH>
                <wp:positionV relativeFrom="paragraph">
                  <wp:posOffset>230144</wp:posOffset>
                </wp:positionV>
                <wp:extent cx="2832100" cy="1259840"/>
                <wp:effectExtent l="0" t="0" r="6350" b="0"/>
                <wp:wrapSquare wrapText="bothSides"/>
                <wp:docPr id="10" name="Grupo 10"/>
                <wp:cNvGraphicFramePr/>
                <a:graphic xmlns:a="http://schemas.openxmlformats.org/drawingml/2006/main">
                  <a:graphicData uri="http://schemas.microsoft.com/office/word/2010/wordprocessingGroup">
                    <wpg:wgp>
                      <wpg:cNvGrpSpPr/>
                      <wpg:grpSpPr>
                        <a:xfrm>
                          <a:off x="0" y="0"/>
                          <a:ext cx="2832100" cy="1259840"/>
                          <a:chOff x="0" y="0"/>
                          <a:chExt cx="2832100" cy="1259840"/>
                        </a:xfrm>
                      </wpg:grpSpPr>
                      <pic:pic xmlns:pic="http://schemas.openxmlformats.org/drawingml/2006/picture">
                        <pic:nvPicPr>
                          <pic:cNvPr id="9" name="Imagen 9"/>
                          <pic:cNvPicPr>
                            <a:picLocks noChangeAspect="1"/>
                          </pic:cNvPicPr>
                        </pic:nvPicPr>
                        <pic:blipFill rotWithShape="1">
                          <a:blip r:embed="rId21" cstate="print">
                            <a:extLst>
                              <a:ext uri="{28A0092B-C50C-407E-A947-70E740481C1C}">
                                <a14:useLocalDpi xmlns:a14="http://schemas.microsoft.com/office/drawing/2010/main" val="0"/>
                              </a:ext>
                            </a:extLst>
                          </a:blip>
                          <a:srcRect l="28171" r="4925"/>
                          <a:stretch/>
                        </pic:blipFill>
                        <pic:spPr bwMode="auto">
                          <a:xfrm>
                            <a:off x="1333500" y="0"/>
                            <a:ext cx="1498600" cy="1259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Imagen 8"/>
                          <pic:cNvPicPr>
                            <a:picLocks noChangeAspect="1"/>
                          </pic:cNvPicPr>
                        </pic:nvPicPr>
                        <pic:blipFill rotWithShape="1">
                          <a:blip r:embed="rId22" cstate="print">
                            <a:extLst>
                              <a:ext uri="{28A0092B-C50C-407E-A947-70E740481C1C}">
                                <a14:useLocalDpi xmlns:a14="http://schemas.microsoft.com/office/drawing/2010/main" val="0"/>
                              </a:ext>
                            </a:extLst>
                          </a:blip>
                          <a:srcRect l="23590" r="18691"/>
                          <a:stretch/>
                        </pic:blipFill>
                        <pic:spPr bwMode="auto">
                          <a:xfrm>
                            <a:off x="0" y="0"/>
                            <a:ext cx="1292860" cy="12598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3B6C6F" id="Grupo 10" o:spid="_x0000_s1026" style="position:absolute;margin-left:0;margin-top:18.1pt;width:223pt;height:99.2pt;z-index:251674624" coordsize="28321,12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D1EFNAwAAywoAAA4AAABkcnMvZTJvRG9jLnhtbOxWXW/aMBR9n7T/&#10;YOU9zQcBkqi0okCrSttarZv2bBwnsZrYlm2g1bT/vmsnsBaQOnXTHqo9EPx5fe+59xz79PyhbdCa&#10;Ks0En3jRSeghyokoGK8m3tcvl37qIW0wL3AjOJ14j1R752fv351uZE5jUYumoAqBEa7zjZx4tTEy&#10;DwJNatpifSIk5TBZCtViA11VBYXCG7DeNkEchqNgI1QhlSBUaxidd5PembNflpSYm7LU1KBm4oFv&#10;xn2V+y7tNzg7xXmlsKwZ6d3Ar/CixYzDoTtTc2wwWil2YKplRAktSnNCRBuIsmSEuhggmijci+ZK&#10;iZV0sVT5ppI7mADaPZxebZZ8Wt8qxArIHcDDcQs5ulIrKRD0AZyNrHJYc6XknbxV/UDV9Wy8D6Vq&#10;7T9Egh4crI87WOmDQQQG43QQRyGYJzAXxcMsTXrgSQ3ZOdhH6sULO4PtwYH1b+eOZCSHX48TtA5w&#10;ermeYJdZKer1RtrfstFidb+SPqRUYsOWrGHm0ZUnJM86xde3jNyqrvML8myL+HWLK8pRZhG36+2S&#10;bgO2AX0Q5F4jLmY15hWdagllDUja1cHz5a777LRlw+QlaxqkhPnGTH1XYwk5jly12sk+UODEXk0d&#10;waqr17kgq5Zy0xFQ0QZiFlzXTGoPqZy2Swr1pK6LCFIO5DdwnlSMG3cmVMUHbWzN2PpwHPkep9Mw&#10;zOILfzYMZ34Sjhf+NEvG/jhcjJMwSaNZNPthd0dJvtIU8MDNXLLedRg9cP4oIXrp6KjmKIvW2AmD&#10;RdI5tP13LsKQRcj6qhX5DKhbGYnTaAyRAWBJFg9tEmDaKGpIvU3IFvQumxqYg5abj6IAIPDKCIfD&#10;HnOiwWAwtCQ55E+UZOnoCH92LIAiUdpcUdEi2wDswVV3CF5DIF1w2yXWXS5sSTjPG/5sAGx2I8fS&#10;NByMEkjTyJ9O52M/Seapf3EBrdlskSWDaJQMF7s06RoXYnOz1ATYVPx5progwKvnGbLlb/HtmQDd&#10;DnNo9GdC66A6jpT23rUCu/6ZDMAV2QlvLwPpG5OB+G3KwGCYAV1BBqJ0lDkx/hs6cFwB4iwGCTi4&#10;Qf8rQHcB7iuAexbAi8lpRf+6s0+yp31oP32Dnv0E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LlaYNN4AAAAHAQAADwAAAGRycy9kb3ducmV2LnhtbEyPT0vDQBDF74Lf&#10;YRnBm938M0jMppSinopgK4i3bXaahGZnQ3abpN/e8aTHee/x3m/K9WJ7MeHoO0cK4lUEAql2pqNG&#10;wefh9eEJhA+ajO4doYIrelhXtzelLoyb6QOnfWgEl5AvtII2hKGQ0tctWu1XbkBi7+RGqwOfYyPN&#10;qGcut71MoiiXVnfEC60ecNtifd5frIK3Wc+bNH6ZdufT9vp9eHz/2sWo1P3dsnkGEXAJf2H4xWd0&#10;qJjp6C5kvOgV8CNBQZonINjNspyFo4IkzXKQVSn/81c/AAAA//8DAFBLAwQKAAAAAAAAACEAVXch&#10;CLgGAQC4BgEAFQAAAGRycy9tZWRpYS9pbWFnZTEuanBlZ//Y/+AAEEpGSUYAAQEBANwA3AAA/9sA&#10;QwACAQEBAQECAQEBAgICAgIEAwICAgIFBAQDBAYFBgYGBQYGBgcJCAYHCQcGBggLCAkKCgoKCgYI&#10;CwwLCgwJCgoK/9sAQwECAgICAgIFAwMFCgcGBwoKCgoKCgoKCgoKCgoKCgoKCgoKCgoKCgoKCgoK&#10;CgoKCgoKCgoKCgoKCgoKCgoKCgoK/8AAEQgBLwI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R+HfgeLwpZtLcyfaL66+e7u2+9Ix/oOgFdN&#10;s2OKYqkDC/hUr4jT5l/h6ivJ1vdnYCoO3T+7QQv3gnIpwGO5/wCBU4FiN20/Q0hibeN/rVbU4Vks&#10;ZEZfvRkYq0Su35j/AN9VFOjNH1/hpD5j50+B1pqum/ErTXvFxCtxdWcHzcgpFvZcf70g+pJr6QVE&#10;3YK1822J1vS/jIYDIVs7XxUgXAPyvcSEEn2KRDj2r6Vt05AYdq6MRq0zKm9x6LhsYqRUOcY6dzQg&#10;z1Wnr8p/Guc0uKFI4B61JGrKdxPSm7sDdknNSKQf4aBDl4HB/Wncj1pq/KKcjEGgAGS2ATRjFOJ5&#10;6UZOCAKNR6EJBLde9NJJbpUpUZ+7SMoAzin0ArXMe6NlX0/OvIPgDOtv8S/E+lKPlZ5GAHbZOV/9&#10;mr2O42hCdvTmvFvglGYfjr4khOf+X78P9LU1tTvyyIluj2lYgw5rkvEKt8PvE6+OIEb+zboLDrkc&#10;a52DPyXH/ACfm/2STyVArsNuOMd6be2NvqNnJYXUIkjkQqysOoPapRRbiG5QcdanQY6VxngG8m8N&#10;6lJ8NdWdj9mjMuj3Dsf31rnGz/ejJC+6lTyQxrsULddv5UgJVJHAP40hZj3pN3OKzPFWuSaNpwFn&#10;CJr25kEFhbnP7yVumcDIUDLMeyqT2oAyfESReNda/wCEZkjWTT7ErLqysMrM5GY7c+3R3HcbFIKu&#10;aT4lWqS+AdWhAAB0+Uf+OGtXw/oS6HpK2Qk86RmaS5uGGGmkY5Zz9SenQDgcAVR+IAx4J1UsP+Yf&#10;Kf8Ax01UfiQfZZj/AA+0Oyv/AIaW+iXsG63kjkjkjPGRvbPPb+lXvAF3fNZTeHNZuWmv9JdYJp3+&#10;9cR4/dzH3Zep6F1fAAwKs+A4RD4YtolPG5+3+21Q+KYv+Eb1K38cQoRHEPI1ML0NuT98/wC4fm9d&#10;u4d6qV/aNEx+FHRrBn7oqO40m2uSGuLOORs5VpIwcVcgjEh6VajtQRwT+dCiUcrrXh+3Z2vf3u7G&#10;NouHCY/3Adv6V8+/GCwutW1mbT4r2aa10wh7hpI02m4IykfyqMhVIc8nBKdxX0j46upNH0Sa5tYB&#10;NctiO1gJx5krHCjjkDJySM4UE9Aa8Y+IHhhPD3hk2c0nnTfNJdXBXBllZizv+JJwOw46Ct6a5SJH&#10;zj4BgYeMPEBlTDeZb+38LYr6Y/4JW6bb3P8AwVA+Dc1zGrRReLo2kEn3cFo1JPt81fN/gNPN8beI&#10;v9+3/wDQWr6X/wCCX9k0v/BQDwPMU3fZ79pPpiW3H9a66MeetGPeyOaT5YNn9LN58LfA17Ld3UWn&#10;GKa8Qq00dw5CE90RiUU9zhee+ea5fw78IYtY8FaPqdn4kkS5uYbe7u5rq3Egkyu4gKhj2n5sA8gd&#10;1NeYNfSRtuj+Vu2Kr+H9X1D/AIR6yi89trWcWF3HH3BXuy4b5qnK5Lvt/wAE86OcyjHmSf3nrtz8&#10;GdSF8zW91ayQfMFLyOrnOc5AU4OSfmzn068fLH/BT/4OeILL4X+CYb42bwt8QY2bybhyztFpGpzZ&#10;2lAAB5YOAeNuTnPHr+l+I9d0OQz6VqE1uSQW8mQqGx0zjr+NeYftv/EDxL4w8J+B9E15451h8XX0&#10;/neWFfI8N60ADjC459M571x4nh6WDj7VNNL1/I6aOb/WJezfU+QodGeGaMOo+6x/UVqWejCRtuKs&#10;S2y/bIW2n/Vt/Na07CDEm4Dopry/Ze8d3N7piahoyxhcL0YV5x8RbbYkxHpXsOpW6HbI6/NyMevF&#10;eTfEr5Un+TpU1KajsEZXPiH9tCUQaRJEx+/On44cN/StXw27Q6VHCx4VAOtYX7age+ubHT4Tj7Rq&#10;Pl8e6NW3p7JHYB8cbAai3uJAviPfv+CFuhaJ41/4Ks+H9F8RWaXUK+AtXn8tmK/NtUZBBBz+Nfvp&#10;H8KPhpHH5J8B6TIu3biexST5fT5ga/DT/g3Y8Bt4l/4Kg33jOPzAvhv4XXkknzcEzXMUIB9ep4/w&#10;r9681tskZuTuzlrr4HfBW+lM998IPC80jSb2aXQLZiWA2hslOuOM+nFbejeGvDnhy0Ww8PaBZWEC&#10;/dhsrVIlX6BQBV6igkAAOgooooAKKKKACvz3/bNv9S8U/tp+Kri4hj+x6BpOg6Unqdqz3ZP4G/8A&#10;yr9CK/Nf47eKh4k/ak+K1/ZXS/Zz4r8gqjK282ulWdsQe6lZoJOMg+o5rpwv8UUtjwj4plrewZ2K&#10;8QTMdv8AtEp/hXzd4/m8u+mlEf3Jo+3/ADzQgivoj4uyhLKWEs3/AB6Ki7lxyz+Z/jXzn8QrtRJc&#10;TKFUPJcN0/vDaD+Zp4r4i6ex8d/tUyrceLtN0a6AaPK7lHPBI/8Aiq594vMFxGV+9eW9uD/uqZP6&#10;1rfHC5i1T41Q2EvzfZ8DbjrjP/xNZ9qyzvboB/x8ancS57/uwIv5fyrG3uoNHJnQeEPhBqnx/wDi&#10;v4X+DPhzWI7HVvEniOx0rS7iZiFSa4mS2QnHJANxuOMnFf14RqiIqRqFVRhQvQV/Lz/wSn+E8Hxt&#10;/wCCoHwX0O21TybjR/HlpraxqceYlgzXzAfhZMD7Zr+oipkJmP8AECwfV/BGq6HFqH2STUbGSyhu&#10;c48qSYeUjfUM4rYrH8Zx2F9DpuiXs/lteaxbG25+9JA/2vH/AHzbtWxUiCiiigAooooA/m7ix6n7&#10;vWpFHOVPuKrxy+Z8jP79anLKMBdvPYmvLOweFAB+UUrDcmNv40ny557fpTgRtxnvQANGMDcKr6jE&#10;WtGMbYbbVtiCua5H4oeOX8H6Zi113S7O6mkh+zLqUDshjNxFFK5KypgIJkbgE4VjwASJnJRjdnRh&#10;cNUxlZUoWu+559rPxosvh1qFx4L8TfB3TdWMd4t02qGRUnnbG5HZgm7KbmUfNgZbAGefaNKuReQr&#10;diAxq3Pl7t2z2z3+tfOvxvmbUvEem65LZ+S2oaFbXDL3Vm3Erzzxx1r37wPe/wBp+F9Ov2LZubGK&#10;RvqUB/rW0ox5E0cvvRqSi+htA/N1p3T7v4cUicDbT1U4z6fpWZQ7nrmnj2amjngU9Su3HeiwApyu&#10;TjrTgVx0poA3Z2inDjk7qADI9KdnNN4B5Gf6U5SvegAfG7BqN1DDaOKkY5PFRkqOpzzQBHIHKk15&#10;H4AiTT/2idctwP8AWQTH67mjf+VevSNkbRXjWj3n2f8Aamu7feP3rNH9f9FVsfmK1p/a9CJ9PU9l&#10;yS2akUheRTcgHFAJArIsw/HfhqbXLCPUdHkWHU9Pk8/T5m6CQD7reqMCVYd1Y1qeDvEsHinRItUj&#10;j8uTlLq2Y/NBMpw8be4Ix78HoRVtdp6iuU1Z5PAPigeJ4326TqciRasrN8sEvSO45+6OiOeBgqx4&#10;Q1QHbeairub5RXO+Hg3iXV38aXHzW6xmLR17eUcbph7yEDB/uKpGNxFN8TTza9fR+CrWRhHNGJtU&#10;kVvuW+SNmR0MhBUdPlDkHIFbkMcNrCsMCKiKMKqKAB+ApoB7OMcisL4iPjwJrTZ+7pc5/KM1tlhj&#10;msL4lvj4d68en/Enuen/AFyanH4kJ7FnwWduhQop7t2/2zWtNbQXdu9rcxh0kUqysOoPUVkeDGzo&#10;cLj1b/0I1txnd3+tbSjzVGRHSCRlfD64l083HgrUW3TaXtFu7Eky2rZ8pifUYKHuTHk9RXXQIpG1&#10;RXIeK4bjTGtvGtijNJpxYXUSrky2rY8xemcjAcY5JjA6E1uarrctvpcUekPG13fsI7BsqV3MM7+S&#10;AVVAXIzyFwMkgGuUOaxm3kQ8SeIJtQBDWumM0NqMZDz9JZP+A/6sHgg+cDkEV5p8boQNMmPIz/hX&#10;s0Ol22j6LHptvkpDFtVnYsx9yTySTySeSeTXkPxuAbTJSp9auwXPlv4coJvGniSTH/LaDj/gLV9T&#10;f8EqbQN+3VoM+z5oYy/4G9slP/oVfL/wyNvB4p8TXF5OkaLeQpvdsDODgV9Y/wDBJQQXX7c+nrA3&#10;mL/ZUjrt53AX+nnP0x39668L/vUPVHPW/gy+Z+3emwpd6nb2yggSTIv5kCsvwy6R+HbFh0+yRf8A&#10;oArX8HXEdx4o00rtZRfwhuQR98f0rM0wgaLZwxcFbVARn2H51917RSxKs73X6nzMKd6Dfn+haF/G&#10;Tt2N9a8w/amv7I+DtK82WFZV1qRoVmXLPu0+8hIT0bEuc+mfWvSAQR0Wvn39s29vX+IHgXQoUPlN&#10;Z6teyjdx+6NnEP8A0oNZ5pyxwE3fp+qNMFzfWo3/AK0POGh/eRnPYjp9Kv2SAthhVb5WkVMdBnns&#10;Of8ACr9igLkn0/rXw8ZXkfSvYrarGrxqSP7xx/wE1498UCFWbivZ9XRVjYjspxXi/wAVJEWOYs3e&#10;pqhE+Hf2rJ/N8b6Hblv+Y5F+HOP61o3Nx5WjTMo/5Yt/Kuc/aYu2uvi3oNgrt8195n/fMi/41e/4&#10;Svw1eGbw5beIrCS/8twbNbpDKCBz8mc8fTisuiGup9lf8G9viu80r9ob4q3Gj3skN9Y+F9JiEkbf&#10;wNcTsVOeCDgHB7qK/Vz/AIXJ8RYjvTxLIeSdrQxt1+q/p2r8o/8Ag3x8B6hD8S/jB8TJi32a9tdI&#10;06JWH3XjSSZvzWZP++a/TadNhOFXGa+zyajhamCTqQTd+qTPExkqyre63951Vr8evidbyR+driyo&#10;r5YNZxfMPQ4Uf0PuK9Q8EfGvwp4pitbG9vVtdRmVVaGWMqjSY5CtyME8AE5PSvnvzos8hh64anmV&#10;EAO75fU12YrKcDiYWjHkfdaff3MaOKxFOWruvM+tc0V8+6D8cfHWh6W2mLfx3H7vbHJdRl3j68g5&#10;6jtu3DtjHFdt4C/aEsdScad4yijtpOBHeQqxR+3zLyVPTkZHX7oFfL1snxtFN2ul2/yPThi6M9L2&#10;PTKKjtrq3u4EurWdJI5F3RyRsGV1PQgjqKkzXlnUFflfrer2OseM/HPiLTI1MN3418RTx3Ktnzg2&#10;s3QUnjj93sA9h7V+p0kixozsR8q5Oa/IH4YFz8IrC/lLt9usYbiQFPvvOTMW/Ekn610YfSTA434y&#10;XaNctn5ttxCv02KQf5183+OZQtp5BYfPb7Dxzkybv5V7x8Z9RjdpTFJjfJdHHp8gxx+FfPfxIvha&#10;2MroBlFjk/75iYsfzNXW1kVDRHxz4xvU1j4y315nmHe344/+yqbSZkmm09dv3bFrjoes0hY/+g/z&#10;rFlu4f8AhK9e13ljGsmAOf8AP3a6AS2Wl6k2nSvHE2n2MEDbmUb/AJd2R/330/kKzZP2j7e/4Nwv&#10;hHofxK/4KoaX49GqSR33gHwrrGrtDHj96skIsArZHTGps3HcDtX9FVfhz/wadfDLQNa+P3xf+N0E&#10;v/Ex0HwnZaHcRhQMC9vJJCf/AClr+tfuNWUtwMXW/sN54y0PTLlT5tut1qFufRo0W3Pb0uzW1WLD&#10;dW978RLiyeD95puiwvHJx925mlDD/wAlU/OtqpAKKKKACiiigD+bOOxtXTYYflx/A7L+oNMPhnSn&#10;l8yW61DuVC6tcKB+T1yfhjxXrXhHVIvBXj+cy+dIV0nWmGFuT2jk/uyY6Ho/1+93Ik3LnGR2rzmm&#10;jqjZkNvolpbbfKmueuf3l5K/P/AmNWGsJWUeXqc0Y77VQ5/76U09QW7YB71Lj5NpPFBRRl0S+kfM&#10;XiW+TaOAEg/+N1meKPhl4c8a20Vn4tDagkDF447qOI7WPHBVFI+mfQ9hjo9v8QJ/KjawX5j9KTjz&#10;aM0p1KlGanB2a6o+af2j9X1TSvitpPgnTtKt4tPsdDjeGXHzEFnUKNoCqo8oDBHrzyKk0z9ovx34&#10;W0y18NaXBpZFtZrFD51vIzEKNqsxEg9s8Vr/ALVHgzVo/Ftp8Q4TbNbtYx6ftaVhIrhppCcbcbSG&#10;HOc57dzy/gn4OeOPiLpMmveHV08pHMYW+0XTKwYAHsh7MDUy9polsSnBtuW7Mbw1+3j8XYPiDY6X&#10;4m0LT7vS9QvEhMWn2P8ApCZXG1Ge4RclyOX+ULk5r3r4T/tLeEvix421D4c6JpOp2Oqabam4uIdS&#10;hjCmMMi5Vo5HDffToe/qCK+QPiH8B/ifpuo3sGtaHcabJY3byw3S6beyRTbWKq8TxQNkMw+VsBc4&#10;BNdD+xZeeMfhr8XpvEXiDwJ4iure40Wa0k+weH7iWQAyRMG2pH0yoycd/wA+qUY20MVdM+4pRrW0&#10;+RaWp/3rpl/9kNQrL4uBwNI03Hdjqbg/l5J/nV62uRcwJOqMu9Q22RSrDI7g8g+xqTOehzWBoVbZ&#10;9fcZurGyTn+C+dsf+QhUwN2rZkhjKkf8s5c8/iBUm4DmnBjjAxRZAUbnU9Siz5Hhi8mwcfu5IBnj&#10;r80gqGPXtZY7H8D6mPfzrXH/AKOrUXk4DZp2BTshFGLUtQl+/wCHLqP/AH5YD/KQ1MZrjbzZyL+R&#10;/kTUpBB5bHFKGHWpsLmKs9ysCM8sU3/Abd2/kteH6i1mf2nrXVVaeMw30F1CzWrhhNFEGT5GXLDe&#10;i9AQenrXvD4FeNeN5LSy/aZ0aS5VSskcI+ZQRuYyIv64ran8T9CJbHqNpr9nOqxx29/u/wBrS7hf&#10;5pV6G5Eq71hkC4zmSFl/mBUwI20BhisrF6lW68QaBYKftutWkO37wkuEXH5msfxX458Ar4fuo7vW&#10;rC+WSFl+wx3UbPPkY2Bc8k9P58V0IZVHP5muas5W8ZeKf7XbDadpMzR2PpNcD5ZJfcKN0Y9y55wp&#10;DsK5l/CHUo9GF14S8Q6nby6lFtm+2R3W9buHaEUhj1KbRGRx0Vjy9d2lxE7hY5FyRlfcVzvjrw/e&#10;ajbwa5oIUatpknnWG77snGGib/ZdcqfTII5ArR8NeINM8WaNBrNrb7VmX5oZlw8bg4aNh2ZWBU+4&#10;NVbm1Fc1Vk3cBqxviEv2jwHrUWf9ZpNwuPX92wq1deHPDt+3mXmg2Mrf3pLVG/mKoa9oHhrSvD99&#10;e2/hHS5PLtZJPJkswI5MKTtbZtbaehwQcHqKqMQbLvg9QuiwqOzMR7/Ma2o89Qaw/CfkXmkJIN3z&#10;M3yhiO/sa1v7KtJeZJLj/gN5Iv8AJq25feuTzGiiIw2nv1Wua+HUUNl4nu9BnmPl2MbDQ433KTam&#10;Q+YBkjdtdVTodqJEQf3hzsReFZNft5tP8M6rm+AjEqt4iEU0EbkjzQsjHsr7WKlS6EHo2Me3vvDe&#10;q6f/AGp8PJ1uLrwvqFxatBCjKN1tI1vc2ozgYyrKu07SyxsCVwTnTxWEq1pUYVIucd4pq6vtdXuv&#10;mVOlWjTU3FpPZ20foztNRKi2ZQf4TxXi/wAbAP7Lm57V6b498ceGfCnw4vviVfTSHS7XTWvZJrWF&#10;5CIQu7dgKxwByTjCgEnABrwrWPi34J8b6THqdzp3iqaxuArR3Nvph8va3TBMJPPvjv8AWt5csdzO&#10;PvHh/wALLCG88ReJVuYleM38e6NuQ2F/+vX05/wSrbSdF/bWW0uTLHap4YuYYlgumjkybqyjRFkB&#10;BQliq78ggnJZcbhyfgL4E2Efn694S+BPxJ1CPVJPPaRtFnIc9sbYBgEdPXt1rvPgJceOf2avjdJ8&#10;U/A/7NXjC61r+ybiwksdY0eeSJoJim7MabHzmNSDkDr9K561SM6UoRlZtNL1tY0jTlpc/Tb9iH4m&#10;6lpfxKm+G+rahcTLfxQa3pvkrLJHHbvK2FlJ+SGQq0f7tA0a7cblbhveNIuHjtrcJcbR5agEnp8o&#10;r84PD/8AwUt/bFsdYjvtJ/Yp1GOaJFRpF+H+pKFVWyq/60ZA9AR+gNVrL/gq3+2Lqcl5ZaN+z9rk&#10;0uk3X2PUrey+G93O9pPtSQROBc5DGOSJsHB+ccY5PXkuJhleDVCTvba3RXulqcmJwcqk/wB1ovu6&#10;H6aTRGSXZ9rgk+b5WRiN3/fQBr54/bBtM/F7wYXhO5PB/iBxyMY+3aIpP/j361+Ifxh/4KSft5ap&#10;8VvFGrW37U3xG0OO58Q3ssej2fii+s47FWnci3WES/uVQHYI/wCADb2rA8M/tkftd/FX4leH9F8d&#10;/tjePrdJZjZTa/qXjG9mGn2c81uZ2O+YARL5McrDKgmFSxGwEeriMwqVsO4NaGFHDxhUUup+yTpt&#10;veeP3aj9WrR0wAlsn+GvgrVPEvxn8H/FnwXe2Xj/AOIWlwQ/Fm18OXej6/rU91HrelR3FtC+pnzl&#10;XaszzKCYwYczKFMbYQ/eWlTJhsH0ryIy5tT0GR66QqNj/nmf514L8bNb0fRLGS71nWbazjaQoklz&#10;OsYLYJCgsRzgGvdvEU6i3dj/AM8z/MV8W/8ABRnW5oPho2nLK6rMLiY7D3jjyPyLA/hV25jNs+b/&#10;AIw6hpXiD426G+nahDdKPPy0MoYfwnqp9qmi8Bafo+oTeKf7X1C4maZ3jhurhXjhMjndsG3Kj52w&#10;AcYPfgjzP4X6SsfxH025QNJIdyySHJJxA/JP19e5r2TxVeW2m6A013N5a71G5oy3ORgcdzjA9yOt&#10;TLRqwRP0E/4N47w3Hwh+KF1FHG8i+NreGQtGGCqtjCF/kf8AOa+/LzzJZNo8vGc/LGB/Kvgn/g3P&#10;0e78P/s4fEDxTfwSJHrXxCk+z7QPmENvEhbPTgkj04PWv0Si1TR7q9SdpFULEyLDcW8ZXnBJxtwT&#10;gcFskZ7da9nC476vTSsctSjGpL4jmTGTIQ0YDSfeIUAdDThGijahX9K0NR1zwokptJb5IY16ySQt&#10;8nXtt4PTt35x3mttR8LNGI47ua8V9skIitD83XgFhzjHQjnIxk8j0FmU7X5WZfU47KSMkmAsFkCq&#10;fZcVJlCOue/PP/6q6GDVL24uF0/w3aXDyBVH2eWeKNgxOASvzEjg4xjnj6c94i8O/E7UplS+g1aF&#10;fl+S1sDHgev3ck89zxk8DFVTzD2krSaj6v8ASwpYTlXf5F7TvEutaMGXStWuLUtgSfZZ2j3Y9cEZ&#10;rf0j4ieP9IhaeLxDdeWyF2a6kWQYU4JHmZ7nnH49K4zS/BfjTSz5VnBq7NyQ00cjc/xcdOvPSrk2&#10;i/EHUZTBf6JdFVZc4sZBu49QME+3TtRUxGHlK3utedgjRlbqT/G79pjx74X+A3jbWdJ1a3mvrXwp&#10;qM1lNNaj93KttIUI8vaOGA65r4s8PWH/AAjvgnT9CkMai3jtYFZB95Yogpzn6mvob9rzR/Fukfsw&#10;+LIbayuLM6hYw6Y11JCwEYvZ47TcenA87/8AXmvnPW9RWHRkmiP3pLib94SCP3Y4/Mfqa8vGSw/t&#10;F7JJeh2UYyjH3jxL4vXMUgkdev2csu1uhM23+Rr56+N/iPR9B0e8bUtRhhJ+0xxmaZULAqqjGTz1&#10;r2z4nXZm1DYr/KzQI3PVXUt/MV8k/tXz/wBr3un6TK58uS1aSWPdwxMjjH5VxS1ZZ4T4et01KC+u&#10;4zuN1fpFhe4eQc/+P11Xiew0/V9W1jV0RmTzWjWOaNJAfL+U/fUn7y/gAPQVV8J6NZ6Tqml21hab&#10;4bnV1eZUXhFiQsf1QfnVvX79YfD95rUMaiKZnm+9yd7FsfiD61EhWP1h/wCDYbxH4R+FP7OvxA+J&#10;/hPw99quPEnii103UPOu2Vo1srSOaJcEH/n/AJj0zlxnIGK/V/w/+0N4Q1TSPtmp281pdbioswyv&#10;5h/2WyB/31t7/Wvzc/4Id/B3TbT/AIJ96D41+Hmg30kHirXdV1K6kaElftEdy1iQDgfwWacZJJ6d&#10;QK+t08EeMI3Ev/CPaiu3n/jycD9Vr1KeFwNXDRcnaXXUx5qiqbaHsWn/ABk02DxPrM8+kSN+9gSF&#10;wfmMX2WGVVOAQTvll74Hvmt3/hcng5dMbUpWuI/Lb54WjAYDP3s524/HNeEpYeM47y5Fv4ekvo1v&#10;p4o7uKzdhOI5GRXB7jag79Kq3vh/4hX0smfDGqjzF2t5NnJuxgjsv+cdqzo4GhUim5JfM2lOHY9p&#10;vfj1FYsLiXw7/ovBkl+3IPLX+8eMcjJ64+U88ir83x/+GsdlLcw6rJNNAoaa0ihJkTJ6Z+5nr/F2&#10;r58ufC3xCuoBZXOl6xJD5e0JJbyHcPQ8cgenT24plr4J8caRctLF4UvTzhttmzKeRgDA28HoRXT/&#10;AGdguXWav5P/ADM/aa6I+gdP/aI+Gd0rNfX9zY7WAX7Vak789x5e7j6461oD41fCwjP/AAmVqP8A&#10;eVx/7LXgttoHiX7LJbXeg6pGvlqY4RYyHaQOSvGMcjrg+lZcnhbxEZGP9m6kvzHIbTSTnPOeRzUR&#10;y/BSb9+3zRTlLoj8YNd8P6X4i0yXSdWtI5oZlw6Ov6+x9D1FctpPiPXPhjfrofjW+e70WVgljrUn&#10;W2PQRznsvQCTp/ex1HaxNsHB49qbf6fZatYyafqVpHNDNGUkjkXcCD1FfK2OouRyDar78rwQR34q&#10;ZW/ifFee2l3qfwilFlqBmuvDWcQ3BJeXTuR8rcZaIdjkleh7V3VtewXkEd7azpNDMgeGaNtyupGQ&#10;Qe4I6UnGxXMy4u48n8DQpXOO1V1dUXj5SP0plzqEVunmFgF70g5jhv2kbPz/AIdS3bkf6PdRuOPV&#10;tv8A7NVD9lS+gbw1qVgrfvI9Q8xl9mjUD/0Ck+MfxD8M634Rm8PafMb039jcXEM1ovmxKsAjkLsV&#10;6KS6hWwVLZGeDjH/AGTbuJbzWoC/zSR27qvfCl8n/wAeFbR1pNf10IaaqJns3ixxLZWtmLcFbqx8&#10;iR/9kXLy/wA1X86o+H9Ht9OvfMijAZu6r261sX4t57DT47qPcrSXw+p8iPb/AOPGqOmyEzKpP3eK&#10;8uquXEI7Y60maStkHn6U4NhcL65zUXz7cquaVdzcKrH/AIDXocpycxIWI49KFc59qYqzbjiM+nSl&#10;2TgYETf980crESE7W2AU7djimeVcE4FvJ/3yaVIrpefs8h+kZ/wp8oB5gLYxS7gTjdTHgvCcfZ5P&#10;++Kc1ndYDC2k5/2DRygDntmvEfi6Wh/aH8PSY+8bEKff7S4r3BrG8IBFtJ/3ya8x+KXw98V658V/&#10;D+vaVoMk0NjJA93IrAeWom3ZOSOwPT0q6cfeJlsekb2CilUnZ1zT003Uti/6MfzH+NNuLG8toDLL&#10;Dt7D5h1PQfWs+Uo57xtqd9OIPCmiytHeajuBmQ/NbwD/AFko9xkKP9plzxmtXS9NttHsIdL0+NY4&#10;LeNUiQdlAwKoeEPCetGS58Va5brHf6iwPlmTP2eFc+XCOT0BLH1Z26jGN9tGvAM4T8zV8pNyuW3D&#10;Ga5O6MngHxj/AGyhVdJ1qdU1DdnFteHCxy+gWT5Y2/2hGePmNdn/AGNdHjzI/wDvo/4VX1bwlHrG&#10;nzaXqUUM0NxG0c0bE4ZSMEHirjEOYlSTdH0qn4miW88NahatIyiWykRijMp2lSDgggg47g5FV/BW&#10;k6/bWM3h/W76O4utOk8sXDPl54D/AKqVvRiAVOerxuRxita+0S5ewnTzk5hYd/Q1cYkuR5L+xlYa&#10;t4f8MeKfC2reM9S1xdL8XNBZXWqXDSSJC1jZTLHlicBTKw4wCcnAzge0bsxHLbff0rzL9nrwXd+G&#10;9e+Ieh3OppM1v40j3SLEVDFtI01sjn3/AErsfHEtxY6NLb21/tmmjZFdUJZeOowwIOOhzwSDhsYO&#10;qiTzHK2P7QPwItvG83hzWvidoo1RrqDT7LTJL6NpXd5Nq7UGW3PI/Yn5AjHaMmvQPDAtofEOoW1r&#10;bRxKlw3yxqBkmOFicDocsT9ea/O749fAH4lan481rVdD0C8uLG6/0maS1WP92wRVYv5jptXau4Mr&#10;dV5Azmvuv9nDxpf/ABU8Px+NdT0G50eXVIRcLZz4Yqpig2nIPIZcOP8AZYZ54o9nHnjJLV+XkHNL&#10;laudPYz/ANg6nd+E3jb7PNvvNObsqs372L6q7bhz92UADCV4Z4Q8PaB+zb8bJL7xH4Kv/FHw9nWS&#10;60nRbG5MS6BqBYHBjEqb7c4JTaDsztKqAN/u3xL8B3Ou2Frf6dqTLeaZcC6sxuZNzqPunaw4YZQ5&#10;yMMeOmPNfipDZX+hfbYbpmjmi3qWXaeexHY+o6g1pWoqpTaZMajjK59AfBH/AIKLfsk+L/EN1qPx&#10;a8T61oltZM0O3TdDn1Zg+ASCHt0KqM45lYjHTHNel/Dz9r39lD4t/HKTwR8AfiNrXjLUprGS4sfD&#10;8fhvXtPuNsQHmvILe3uIhGNygHy85ODjjP5neCPCGnaRDfNb3MrNfXjTyiQg4Zj0GAOOK+s/+CGn&#10;w60nX/8AgrHZ6fdvMlvcfDvVEnNvIUYF/m4PbPkj6/nXl1MDTjTk6cbys7Xe76XOqOKlzK+x9leN&#10;PHOhTaFZ3+pfs8eLo47xtscwj8RX24dz5f8AwjRKDHqee2elch4avv2R/g7J/YWi/snfEy08V+JI&#10;7y70R4fBmp6hcahKimdppd2h28k6RmYFgXLqrDBHGP0u8UfAbwnoHhTUtRt9Y1R1tdOmkihuLlGQ&#10;ssbbc5TP615r8UPh14bsP2vPgfp9zb/aFltfFUMhkGC6xWkAQfKR0C/jXk0IZrGoo1KMVfmvaV9l&#10;Hl6dW3fTRHZKvhZbN/d9/wCGx/MXqn7Kn7UfivXdU1XWPhRqEOptqc41i0vJI4Zra78xvNikjkcO&#10;jq+4FWAII5rb+DnwM+NfwV+Jlp4/8YfB9ry3tdPvore0uJ7aSOS4ks5Y4d6mTDIsrozDIJVTjmv0&#10;z+OGh6doP7TfxXtdOgWOOH4lawqqvRR9oJxzz3rxv47uy6Fpr4yzXr7vYBRXsfXqvJaSVzm+rU+a&#10;6bMH4N6bqeveDPDXhX4cfsz6za2th4l0C21LxNeavYsyLp97p0u5kEzS+X5KXDhVGxGmbAYuzD7Q&#10;s9R8ssSccc814P8AsiXrp8PNR38f8T+XA/7Yw160mogA5f8AGuyguekpdznqe7No1Nb1LzrSRlbj&#10;bjNfE/8AwUevJR4KgVAG8yy1BQo7nZFj+dfXWo34FpMQ/wDCB/Oviv8A4KOai0mkabYQyrlllx83&#10;96WAfqBiujltEw5rs+d/gnm48aW0tzH5MnkyN5bMMhtmNvucZ6ehqz+2CniaTwbpNn4cW/3f27G9&#10;x9hWTPliOQHcU/hyR14o8I+EfEXh7xNpWs69atb2V7bSSRSRybjISFKriM7lLbgMkADdzgA16P4w&#10;8LI+g3DXdrMwEbEBrp2GccHBbB5x1FYyfvo1j8LP0m/4I9ePbDTf+Ce9nNoV9HDND4u1sz5mhTzl&#10;W6Lj/WOo5Dhc89B6Yr3q+8f+N117+0NJ8XWepW80jQrptu1sXi+XqCk3zbTgt0KgMxGMCuX/AODf&#10;L9mb+2v+CVugjxDeR2o13XdXvLa7t7UfaoUln2hkl3YHygjaVYV9WQfs9/s+6p4q1Tw+9vFceIND&#10;gWa8iXTbqHaSu5HQu+x854ZS3KnkFTj4XNMlzfEZxLEqqlDovz66d7r9D08PXwsaCjJXf9eRyOh6&#10;28ujy6p/wi08hcmCON3g2s5dQuPOLhgcvjoSEPsKtXF9oWn3Ukr+HLeGSRU86HdGvzKuMldg6kkn&#10;I6scYr0LUv2a/hfLe6efs4VILs3EkSvebpm2Nx/r8qcujE8n5SONxNQ+Nvg38M7vSPtOteHYLqSW&#10;8dYZrqS6Zt2T/wA9ZXJYKgycYLLniuOhPOqdWrF1Kbd1bX+6uiXmayeHlGPKn/TPPfhj478R+L/2&#10;hdC8Lx6dNDp0E7rvks1dSsULygK3lDau4YyrAA8dSK818S/8Eof2VbzxDqCaf/wTS+Heo6ab+Z7O&#10;4mkktpWVnJG4RzYAG4jAUYGBjjFe+fCH4IeDPC3xftPFvh0W8clhp0kKR29lGgPmFtzEiINtwp2j&#10;dgZzzwKsf8L5+MMEkkUWl6DIiyNtZbO43FfU/vOv4V7WWzxFF/7TN3bk1yptWSgu3Rt223Mq0OaS&#10;5I9Fe+mup8Zfsw/A69/Z2/4KX69pv7O3wV1Dw1Z+Hfh3HFdfDPRfGbNo/nzTW0z3gS6SURSMkiRn&#10;yyueWyNz7vuOb4t/tE3UUcF3+zhcWZ86Jmlh8SRSZAbJXhBwdoUk9nJwcYPzf8CPih4gi/4KBfGT&#10;4onRrCa4ktNJ0+eHzZEChrSLABwx3D7LhuAMg4z1r3Dx/wDtfXeheG9YvJ/BwjmsB5disF3JM1xN&#10;IsccQKLASqb5gWflUVS7lUDMvrYqtGNJw52notu7ST231MFSlzX5E/n/AME83/4KT/tI+AD+zLH4&#10;K+G/inR/Fmpap4y0K0vLfQdYhuZLGGG6hvZJ5I4yx8vbbbDkADzlJPQH4N+IPjSW00cyTEqU09xz&#10;njMxXp64IrodZ+EzeB5LXWdI8Tx2tvJdsbyCPfOkzu5dgzPIwjLSNklFUszMTktx418TdWmvHmjS&#10;4ZvMS3j2qe7qH5/EV6OBq1KyblG39dfP7zCtTjTsk7nH+MPEE9xfykyH5ZnG3P8AzyTj+dfMv7QO&#10;qR3Xjv7AJlY2tjDuXcMqHUNyOo5J/wAg17jrOpSzTzTqfvedL+DHb/Ovm34x6k9x8S9XEkn/AB7y&#10;iEc9Aigf0rvkc5W8MXumaBaLe6jukS1W6vJk8n50Qpu5Bxzh+PUEdq8mvvHPiCb4sR+EJ7xW0mx8&#10;vzLRYkwR5atnOM53Hg5/LnPqeiabZ6T4f1C1mZnmk0vyfMe4LF5HPlg7iDgfIAMdAB9K4Ox8IL4G&#10;8XXXi/xvYQ3VmxeWOeBS0u3sj88gfLzjopz2FYoqR/SL/wAE3Pjc/wADv2AvhR4R8J/APWJdF/4Q&#10;ez1W31E3CxpML5DetIB5eTuedj3Pzc17L4S/bsHiae3mm+FjafZyXiRT3Go65HA8Ue/a8vlSRq7B&#10;eTjAzjjPFeD6f+01+yx+zz8ONE8MfErVJPCukaFp0Ol6MfEFxFJDZ20A8uCCHE0hCLH93ADFV+Yb&#10;sg/m3+3d/wAFO9R+LPxA1Hw1+z7r8el6K1ylpN47vNNniUQl1DPbRrEXVI0YnznRXdYhtUyZJ9XC&#10;5PhXOX1mco2V9Fv5K/56ehxzxNbRQgt7av8AE/Xb4x/8FMP2WP2S/hLo+ofEL4paIdWjS0iuvD8V&#10;+v2uX9wA7IvJKiUcsBtxn1zXAx/8F+v2H5rWOYeMNOQsqs0ba1EjJkZwd4UcdODX8/vxr8IeD316&#10;S68BfF238U2Un2Of/hItUsjaSXdw1ujzlUuSZBtlZ0EjFfM8vdhQ20cDqFvqXizxLq2sXuuaFbLP&#10;qU8iyXk+4nLk4AiVz+mPTis55PS5nJTdma+26WP6PdQ/4OAf2G9OhhmbX/tTSSKnk6bcLdPuLKCP&#10;3IYZAbcckDAPNej+Cf8AgqP8OfiFaR6n4W+Efiy4sZlV7fUI7JTbzqXZd8cmcSLgK4ZchkdWBIzj&#10;+W26iutOv1s7HxTpKRqoRngt7jy1YAHPyxZydx6joBX7Of8ABtR+2/q6fDrxx+yp8WPGf9qWOi2q&#10;av4TvLXTbyb+zVlkMdzAxaH5VaR4pUVRjcbhjy2a83HYP6phZVlLSOrv2Omh++qcijd+X9dj9Wvh&#10;f8R7T4z6Pe63HoM9rDaStppkuMYmZ9m8pg/dxswe+faue+Jv7Uel/D7xzfeD5vCWrXDWbRhprW1V&#10;o23Rq/B3j+9jp1r0PwZ4q0Txnp/9t+FyZdOkuykNwbdo1lCLgsAwBIEgK5x1WsNvjp8Fy7NPr6sz&#10;MSW/syZs5Pr5fNedHlpYeKlL5vqaxjzVHaLfl2PwNhs7MjItU/BRxUn2OzcgfZF45+6K1fAmg6h4&#10;n1j+y9Ps7GZmgZ5G1CGZo4lBGW/dSxtuP3ASxAL5wcVlLDeaV/xLdSbdc2/7u4bZtzIvDfLk45B4&#10;ycVpy+ZGw240jS7y3a3uNPjeNhhleMYIrEtbK08BotjBpltHo6NiNo4wv2TJzggDGzPVuqk5ORkr&#10;vmQjcFH/ANeopirqUk57EHFVyhcUi125WBef9j+dcb8X/tM3g3VLSz0yO4aTT5kS2aQRrOShAQtg&#10;7Qc43YOOtbD+d4ZCi0jeSxVQvlqu5rdfRfVR2HVRwOMAN1y0i1vTN0MiyRSx5VlYFWUjIP0IqfZh&#10;zI+R9S1Twj4g8V3RTT9WbWpLpbmK6hjYKYXWJV82N3XBUhhjapUnnP3R9paHqH2u1gmVtysoIb1G&#10;M5r40+JX7KnxA1H4jvqPhLXLO0sZZfNZZ7L/AFR3l2I24yWYknPJJJyc19YfDO3urDwNo9vfTs80&#10;OnQJK7dS2wAk/jQqclc9DFYujiMPSjFu8VZ3+W3kdRrNimqWNhA8m1W1iGHcOq+YGyf/ABwVhaUd&#10;l5Cw7zLuPpzW5fosvh25kYtutZobmP8A3g+z/wBqViGOWxneBwQ8bYbI7g/4152MXLUiyKHvU2dZ&#10;5oA+fqBSiZT3/Sq3mYOOOtILgGQ8fXmvVVM4eaxZEihuD1NL5oHLniqpuFzwaT7QoH3/AMRVKmw5&#10;i3uU5KfjQZtgyBVXzwf+WnFJ54676OUXMWhKvccdaVZUPIWqLXJJwaPteOn86OQOYvCdj3qu7r50&#10;5Y/O0ahfoN2f6VD9rGax769uf+E1s1H+pbSbrfx/F5lvj9C1HKHMdJHKFUc1n3E/9pXyxbv3MPPs&#10;zcj8R27jrnBAqrqGsGG3WKF/3kn3V7gcc/54yRnFSWDx2sAQPubqzE9T+NNU7kuSNEuQMUGXau0i&#10;qT3iD5iaje+XHzNVqiQ5l1rgE8/ypfP+as2fU4bZTLPMsa4zuZttUP8AhPvCAfZ/wlWn7gcbftyZ&#10;/nWkaJHtEaurxXW6LVtPLfaLXdtjAU+bG2N8fzYGTgEHIwyrk7cg8F4w/a+/Z78EeOIvhl4y8fHT&#10;NYuvs4ghvNLukjYThfLbzjF5YQ7gC5YKpDBipVsdPdfEbwpaITNrEbDHzGLMmPyBr86fEnw0+N3x&#10;H+K2sN4q8FeLNct47q6OmXFzpt04CeezL5ZxwvzMQAcfMSKKkfYw5mjowdGWMxEaMJJOTSu3ZK/d&#10;n6DfDOYr8RfiIVbIm8R2s/13aXZLn/xyt7UbdNRaSdx7KD/dr4d/ZT1f9ojQvj3ej4jaX4yltLdI&#10;zdR3011DsXaUheRGZVlJjRkXzdw27iPmAYfYifEbz4iE8OXkYA/5atCv/tSroctWLexOKoywsuVt&#10;PfbXZtfpdeRjeKNV+GFtNP4b1nxlo9vcMqwz213fpGwLqNoOSCM7hjvyMc4rd/ZnMWm+ENP0uONY&#10;1tdLs4VWMnaoFla8DPavjv4ifs7ftCr4k1jxlpniCxuon1SW9t7GfVvM8xTMZEV0lXymxxlWJXjH&#10;IrrPhj8NfiYf2afD+k6drsOka1pPjYamtw04lAQRbl2mPcr58wNgnGOD6V01o0Y8jUl5/czlpyqe&#10;9dH3Nqdwpt23HPy14B8Zb1NGkurEbhBdFpbc9lk/5aJ07/fA5JJkPAArzyTXv2xS9vFqnxhsJlSb&#10;Mklvo/leauRwdp478jHB9RUPi678aazaNYeItTadmP7twVYqR/ECcH16g5HBzk1y1MRpy8r/AA/z&#10;OiNFb8y/H/Ip6X4k0+xurfT7q62S3kqrbrtPzsMkjj2yefSvsj/ghFHe3v8AwVJsJNJv/s8//CLz&#10;RrM0YdQDbX7Yx3zsr4Rh8KXEWp6fcajq17vs7zzof3kIwdjp025PDnivt/8A4IzXt98Ov26bD4l+&#10;H5rqaSPRpluIbm3HkEC2u4wGdxGvWdm+WTcSo4IzmacebRBL3dT9a/2+P+Chn7J37DNppfg79sP9&#10;pM+HbjxVbSPo9nb+Db28kuI43RXkzao6qqM6sQzKWAIAbpXhHwo/4KG/s0/t9ftzfC3Qv2Xv2iLz&#10;xJN4X0/xJLq03/CL3dn9l86zj24WUqZt3kyj5OjL0Oayv+CnP7BnwT/4Kja74a8W/tA+L/EOk3Pg&#10;/Tbm20u38JyQwpIszq7mTzo5yzZRQMEADPB618q6h4N/Zm/4IDfGKz+PnwQ0nWvEV43hO8F0niS4&#10;kEl3JcXNvbxLvjh8uBVUzPvMYUthCSWUCvq3LJLq/wDgfIftvdb6eg7x78QPD3xE+MXjrx34U1Sa&#10;/wBL1zxleahp97NZy27zwzsJFkaKYLJGWVgSjqGU8MAQRXmvx+vIo9E0iOI7c3dw3PfCoP5mrvwk&#10;USaBP5ke3/TMKv8AdxFHx26Vz3x9kLHR7Jcq379/zK/4V8/P4Wz1Y2Z3nwL8QeGvDvwM3W/iKzi1&#10;688SN5NvdXi+WkPm20fzxoPMHmlmiSTojkMVfaUb0aLW2LbBLx9a85+FH7K/xO8efB7wn8S/DFt4&#10;huLT+0J3uLTTFu3jnigum8sAJN5IYyq+4mEvtVRuYNtTqr7w540+H6Sr4v8Ah94gbz2LwyazbTwO&#10;q4AOzyYY8qOOTk5br0x6uFqxjRSaZ59am5VGXPFurzf8I5eGC7vIpCFWN9PiV5dxOFADqyjLEAsw&#10;2qCSSACR8Tf8FCNYk0/xFo+h6nrE1zNd2sRVpURcn7T8xUIAFAwCByfevs270Px7aSxo/wAI41mj&#10;Pn2q61NNvjYqy+YPPBKkq7DcMHDEdDXK+PfghrXj+S11bxn8MPhxfbZo4Y/tV1bT3EYLjgE/Mgzk&#10;kkbV5JwM1tLEc0bJGcadmrnynbSMur+HbJhu+xW1xGw7bdse3j8q2fGt+sPhe+uJVDCO0kb5hxwp&#10;NfQN3+xl4yivG8Qofh/5kMbCOGHxPpzgKe20Tls/7uCemOK5vxF8I761tpdP1rSPCbQsCkpWZWBU&#10;jkdCG6jv7d6wjLU05T9Yv+CJHjHT9G/4Ja/B21na6Dp4dm3Qwxx7CTe3BDZIz0x3r6ol+I3hl7b7&#10;NNozsitlY2jTbnOc4z1zz9a/Mf8AZF/a1+Pfwb/Z/wDDvwg+F37M2r6xofh2xMFvd6Kl/DatGWZw&#10;wWEeUg+bscHr3rrY/wDgrZ4y0G6ay179myGPy323A/4SmTzYz/uyA8/XFdUXhnu/zM/ev8P5H6FL&#10;8RfDLS+edHm8wjG5YUJ/PNJf+KPBes2wtdX8OvdRbt3kz2KuucHnDEjPJr4Hi/4LGeDju8z4WeJl&#10;k6bbWaxkxnsD5Zrv/BX/AAWB+AFxpyx+IfBni3TZB1l1DRYpFb/vyRn8hU+zwd7xt/XyC8+qZ9c6&#10;T4k8F6SrjS/CrWpkGJGttNSPeBnAOD2yap6vrnwq0PRbzXtX8GotrZ20lxcNFofmv5aJubCRhnds&#10;KflUFieACcCvmt/+Csv7Lv2ae4ufi5Z+HVhVXk1DXPCNytvApYLl2EyKvJAyWUZPeuJ/ak/4KNNL&#10;8Kta8K/Dj9pj4T32oa3b3VjH9q0DW1WyieHyyzvYressqt5jAOiD7in7rFyWHoz1aT+4cajWza+8&#10;3/2Jda+GNl+0L+0T4j+Ii6Np9lP8QPsWmxX4WHb9lub1GwP4RteHp3NfNP8AwWc+PehXn7RHw3+A&#10;P7O/iW1hmvtFvdQ1S80LVpNsBkYiOd/LIyVjsZ4wMjAmJz0Br/DT/gojZ/DP4X+MvA+qXfgTxJ4i&#10;8feLrrWde1rRbrVrO1ge6MW+GGC60wuyq4kZTJIuwOCWJUmvEv2pPHV5+0H+3x8M7qPwvq2g2uh/&#10;CNdJkuMqY7rMd05u7SYIFeM+bgOM/vBIG+YVzTp0oxbsr230N4zqS0bfpdnN+EvHnxX8H/2j4fvf&#10;FWoala3iqt5/acrzLBHGCT5Ykd8Fjtyy7T8o/DG8V67dW1/JDLJnbeJy3YRgj+Rrr/HXwd0TwBpt&#10;14zudQuNQvIZjJ/aF7MWkZpyInyBjs5I5Iz/AAjJryPxP41s9XmkmjTb5klzJ7jKAD9RWuBnKpFt&#10;meIiolGW+EiLE38UaxfiZC39K4CPSfDviTwnq+u3WiWclxd/bH8+S3QtkF1ByRntW/Lrfl28l2CV&#10;8tUkyezRxkmuTu7jyfhTutZvJDQxSSMwwdrOrP8AmCw/GujEPlikZU11Oduk0JImsLa3zG5t0h/4&#10;DulyfXg9+9Ra74w8I/DTxZ4a8V+L9B+3afb6rbedaKufOzMuVPB46Z4PXoelc1Y+LYb74g3Hhu3s&#10;mEdnM0q3HmnB2qse3HT/APVXuf7Hnw6+Fvx7/bf+HXwK+MunWV1oOvx6n9uXUkkaFfK065nTPlyR&#10;uGLwrhg6lSAe1Y05KpJcuprKLhuYX7QX7WX7W/8AwUu/aP1TxdrWk6X4fuodHiW10HQl+zWltaxM&#10;y28UMMO6e/nkubwxoB5srPcsoKRqVi8y8DeJvDvhyTV9B+JfhtdYnsbi2GsafeahPBbwXkccwkB2&#10;snzRs7R87wrLKUldHBb9C/2vv+CUf7KHw98f+E/iH8IP2rvh38LNCml+wajcXfiBrdNMnjgvJ11Q&#10;XmoalK0dwZFggjjQpsdklUFkcP7F4D/4Jxfsg6x4K0vWL25/Z8+JF9c6fG17411T4iatLNrcojCC&#10;5Z7XUBGS4HVBjHTPU+i6lePuO6t5amSjF67n5g+FfiN+z34YtmXWPg1pjXEkcqHdqcciFXLYXy7m&#10;GRQVUhc9TtzxnFZvjP4raF4h8QtqnhDTtJ02GWEJJbHS9LmHmeZu3qTZk56A55PI6HFfeXiD/g3o&#10;8SfEL4/x/FXwz41+Fq+D11CG5uPh/o/iTUmtJY4yGa3NyY3uUjk6OVkDhWIR4ztZfsDSv+CZXwlT&#10;whN4J17/AIJxfszyWN0n76e1n1OO56YJS5aFp0z/ALLg5561lKrNO7ky/Zx7H4QXPhLxj8TJLPRv&#10;CWmzTy3muJanUo/D0sn2m4kMKGCFLG3dpVgjkikdEQMvnLgO0kcdfqv/AMG8ngDx5c6745+GngX4&#10;L3/hrR7Xwzp8XjrxJ4gvfMafxJaXd3BLDEUiGImiklxtdgDbMWJ8xY4Mv4Y/8G8/xH8DeN/FCQ+M&#10;vBdl4J8SaperJpGmX15NdJodzIpl0dpLm1lRkKRxqLlFiuVdN4k2s0R/U74dXvjTwV4Ys/BfgX4c&#10;+G9PsbGFYbe1t/FV0SFA7lrTc7HqztlmOSSSSa58VbFYZ0Ju8XoVT5qNRTjuj0nwlf8Ahvwv4fs/&#10;CdrrFt9qs7Eh0WRtjSHDM27HQsSc9cGvHr3w/b6JcHStV+Kngm1uIVUSW9x4kEbpwCMqwyOMHntX&#10;o1j4hvbJ3u9e0m2sb+THnfZ74uW+rNGpP4ivzo/al/4Jn/tw/Ev9obxd8RfhH+01b2fh3Xtak1DT&#10;bO81G0iktxNiR4to06ThXZ1Ul2ZlAZjuJrl+p0qzSryaS25Uv/brm0avsr+zW+93/lY+Yvgnp/iX&#10;TvHNuLjQ7yG3uLeaKaSS1dFA2FwCSv8AeVam+JXw28VX3jm+udD8PSfZ5GRlkZlCuxjUsck/3s/j&#10;Xz3pfjnwhqcyRab4DvLlmYBDbWcLH26PWhqWvQaU+Jvh3rFuzKMfaLQxE/qaPYYrm5uVfecvtqLj&#10;ud54q0X4oeGdSXT7f4Q69qitCJPtWntamJckjaTJOhzxnpjBHJ5xm61rWoaFYC51Pw5eW9y1uzrZ&#10;XVxbQt5gXPlb3lEQJPGS+3I+9yDXhWg393rnxi8Tadf6JLdpcWdjPp+nXuqbY7SNVdXKiRSBubBO&#10;AOv4119zZLpKCNPh7pJbbkNHqkUv5+WRiplSxUrWaXfVFRqUVum/vO88D+Jn8U3U0HiuPTfC8McW&#10;9bvVvFmlSxy8geWBbXUj7uc8qFwp5zgGPUp/C2karJH4K8c2GuQqVk1Sy07Mn2LfnbIpB6OUfKAc&#10;lWYfNuD8fo8WsXiMy6f4fssZ2x3UM7s3H/TNmH54rj7XX9f8L/G/xBpf/CSWsc2saDZ3u0K/lW8U&#10;LyQ+Wgkzt+Zy+MYLOx5OSbXuu85x+8m/Mvdi/uPZjbWF5a/bYCrAplT1BBFHg+WdfDYM+5Wjup9u&#10;7+4s77f/AB0CvPdI18+XNdTfF1YZpW3fZYrW2KHjnq4weh6D86y7XxZplmLi31/4i3rQ/aDsWxaR&#10;SVYZJ+RWHUnsKzljsup/HWivmVGjiJbQZ7rcXCS6PqFnn5prUbG91lSQ/ohrLvr+S+umvp/vTOzt&#10;j3P/ANeuE8B+NfBdz4nWw0nxbrl1JNp94kUN5dySJu+yy4GGRe+MdecV3F5dpdeVKqBQLeJePUIq&#10;k/pXmYzEYXE2nQmpJdVrqd2FhVppqasaj6pBHHvllVQq92HFULjx54Us38q58SWEbf3XukX+Zrwn&#10;4zfGbw98P/HN74fg8Hfa7zakjK955ImZ0V8gbWJ+9jp2Ncp4d/bCvZYpv+Eg/Zy1SyWNmEU9rZw3&#10;IkwTjmVYSM47Z9q9GnmWXuNnLVWv0/NnHUwuK5rqOh9PT/ELwnCN58QWrD/pnKH/AJZz+FUT8W/B&#10;hf5NRmP0sZf57a8F0j9sT4S6nfDT7vwxrmmX7KzR299oiR+YVBYqrLMRnAOMkA+vTPpXgzx54u8b&#10;6ZNLcaRqFlYxyYtVugQJFPRtrkDnj7u7r161f9pYHm5dV66fmhLB4hxvp+f6nYv8T/D8vNkl5dYP&#10;3YLN2/oKil+JVzDGJJfBGvRxnGJJLMKP/Qqy4LSUBd1+qBsbV8sLmtO38IaxcxCSCK8Zeu6OInr+&#10;Bpzx2Hhvp6tCjh60tF+QyD4h6zqT+XpfhabH967uI7cf+Ptg/hUM/j/xjG3lf8IdH/vLqiMB+Qx+&#10;prTi8A628fn/AGS48s/daZtg/wDHiKVPBdwpIlS3BH96+iz/AOjK5v7WwfScfvTNo4Ov/K/uMmbx&#10;P49uY99r/ZNqQ3zR3MkrEj22r1/GqK6/49kvY57y40tcRMpaNHyFJGcAsOeBXVHwjDbnEl3ZD/Z+&#10;dv8A0FD/ADp0nh7SLco7X6lmJXbb2bHPGf49npWf9p0el36Rb/JMr6nU6/ml+pxt8fFBuFnt/GrL&#10;0Py6enH5s3qefc+2JoT4ovIvL1HxZfzL1b7HGsLfgyoccV3Fvoeh+RsN1eFc/KotUUn8fMb+VEVn&#10;p0U+z+ybrZn5T9uTn8PK4/Oj+0pfZhL7rfnYPqcerX3/AOR53PomtzXLLb6v4iSHcBtm1AuWH1x/&#10;QGrE/hLTr0Yu/CqzP3mlmdmJ/F8Z/CvRkgssqI9DhYdzJJIT+jL/ACq0u1V2RaTap6fuS2P++y1N&#10;ZjitlBr1aX5NkvC0esl9z/yPM7Dwmunnfb6HCPl/5bRhx+RBFTf8Io8lx5yadbqxOf3SlR+AAGK9&#10;KhN1tKiK1jz1aOxiVvzC5q1Hd6rjc2qXXTGFuGA/LOKX17HS6L/wJ/8AyP6lRwuFtu/uX+Z5/D4b&#10;8Uzw4QXTL12rG7AVWtvBWrCaS6uoJItzf8tMR4A/3jiut8fwaprHhbVLTSdSNvqH2GYWl9cWxuFg&#10;mKNsk8vI8zDYO3Iz0yK+ddFj/alsfB82r6v+0nYya0bWRoNBk8CwtGsoBCRi6XygQ2FJcoQpY/KQ&#10;ACKtiZbyivvf6obp0Y7Jv7v8mdV4Q8JXv/C5PF1jbXsHmL4V0OaPzr5VjZi+oKMsm7/nn2UkehqT&#10;xMPHHhjRbjUtU8MaRKIU3M1hrFxccnGMKbVGc+iqCSeBXm158L/j3r9unxJj+O17pfii40e3S603&#10;Q/D7PCzRK5igJjuCkm15G5KAZcnGDz6z4d8Ra1bfCPS/DnxL8AeLtU1hNKij1fWo9DaGGWfYNzZy&#10;pGDxuABON2ATgaOdSLvzp+SX/Dk8kJK3LbzbPI7/AOMfjdLO31G28LWd/Y3QRoptLjF0xV13AmNJ&#10;zIox1ygxkA8nFdx4H8Z6doHw7uHs5dEnbTZvNuk/thoYLeFLaPPzJFM24DaNgQnk47VFp/7M/wAG&#10;9WL+T4X1DT2vEEc0Y0e+gZlOMjMCdPbcQa9J0X9hn4aatb28upzLO1npcNhaR6hDJKsSRRoqDZN0&#10;GAM8ZPrzWn1qMtHcSoSG+BdS8PfEHwNZeNNKtIZre8jco0d9I6Eq5Rh+8t4pBgqQcqDkdKr674Z8&#10;PC3aa48K6e2f4pfMb+bV6T4L+Aum/D/wVp3gTw99ljhsVdfLt18tAGdm4Gc5Jbk9Sck5Jpvir4eE&#10;2pijdi3TbGN2PwJrN1KfLu/vf+ZXLPsvuR5lostktqo0+2s4grfKsVmjKn039K+qv+CaUcniT4+N&#10;p9pd3DSW+mtIsUUQUHhgc7AD+uOK+ffDvgPUoLWc7LzaJiUWSNV2+w5OBX1d/wAEm/C90PjZr19q&#10;0XneXoP7n7RJGyqTKoyMYAPJHfrXbl3LUrqKOfFOUKTkz6U/al+Anxb+K3gzTdL+Gvxo8S+A5rPX&#10;LK8v77QZIN95DDdQzNCzXFvMQGEbLgERsHKzRzxFom/KH/gpxefGjwC/jLwT+3b+0bqF0/iLTbjR&#10;/C1hYWOlSXV7Z22oR6jBHPFaxAxysYbNy6iBYvtETuWjykn0z/wVj/4LseDvgtf65+yx+x1Jb+Iv&#10;iFDH9mvdftlVtO0GbILnd92eWMEHAyisVB3kMg/MD4Afss/tC/8ABQv446xJF4iufEvia+gm1bxl&#10;448TXEhhs41XlmKgsxZmVEjQZJcE7Y0dk78RyOpyw1OWlUlGneeh90fCiSWTwzNczIu6S8kf5eme&#10;B/SuS/aBuwuu6XntZu30+c/4V1vwzidPBtpAsnJkl3MB1IkYf0rz39pu6Nh4i0dGfl9Ld2/7+sP6&#10;V8xJe7Y9yO5xtr/wWE0r9l8D4J6x+ytoPiz+xWIGrXPiS9tZrgTf6RhkjJRdom2jaBkKCeSTWvN/&#10;wXb+Gctt5mrfsJ2em7myLi18SXr8en7wY/Tmvkfxj4N0/wCJX7TMtlLbtLC3lNeeSucLHboMv6KW&#10;Cp+IA5Irp/jL8IvC2gfDPVNbmimZYIVEartyJGdVQ89gzAn2zXqU1HkS8jya2I5K3L3PqDS/+C7f&#10;7Ll1F5XiT9kya3wuPOtbua4Y8/7V1EPy/LvXSeHv+C3P7Btou9/Anj/TW/iGkyfZ2H4tczcfhX5S&#10;3WgarcwebZ26m3yf3wYZznpjNXPDvwr8S64I2gsv9YSIlZgoYgZIBJGTjnHWtuWJfNI/Zbwv/wAF&#10;o/2C9dsI7X/heXxI0rzV2/Zb3xNeRBfqUsnT9ay9f/b7/YY8f6/Fa6J+0iqzzNjzte1ieX853t4k&#10;UfUj0r8nLb4N+J7S6WC506H7gdkWZNyrhjkjOQMK3PTg1FPonh/w9rs2k+KfD1w/lY8wQHDLwD/e&#10;HOCKnkh3HzS6o/avwz+0R+zvo+lrYD9oH4bsZCNo/sfw/qTN6YeZ92T9a09H+H/hLXNYbx34f8Za&#10;HHNOxZpBpD20TA5+6tgGVBzkBCBxxX4d+O9S8AapdLB4K8B/2TEgwwkuppnmx/EQzYU+wzyOvasW&#10;B/Enh9vssN/qFl5yq4jilkiDqRlTwRuBByKfs/MFUfY/frxNo1pf6VDo9mfCNxJHb+THNa6lr6Mo&#10;J7/aJxGBnnoBXmfxEu9d/ZQ+Htx43bw74f16SaYW1jpscWk6vc3U7ZZYoxPHcMhwrHPXAIUM2Fb8&#10;c/BXxs+Ofw4vPt3gP4r+JNJk27d1lrU0eR6cMBXuX7Jfjj48/tWftBeD/BvxS+Kmqa5Z2XiaHUlh&#10;128eaFvskctzMm3kF2ijdASOr8kDJqeXl1uVGXMfYuveGLbwP4T/AOFoftJ6b4ik8VT6sYr61ja3&#10;aDTp2hj36fZRwwiOzlzhVdPNLb5Nvm7Akvh3xr/aM0638TG48eeK4dFuNUBey0TS0WScADKAKSyh&#10;BtZMuWDBT+83E12n7efxg0zwb9q8a6rpa2sml2q29ubqOINe3jn7MIlyPMzFHCXMZ25jebn5uPzE&#10;1vxF4g1HxM/ivXdTmvL64mW4nuriQlpT7n04xgcAcDAxVRhzbkylyn23rXjn4g6Bo9j8VtN+EOoT&#10;eH9UZ/7N1e88QOsM+1zG+VjSSKNgysNp5yM46GveP2Ov+CjEWiyQ/DvWrddS09VMlx4V11VDTSbw&#10;ZZNPuU4WRR91cB2CysY9hcH5f+BHhqz+IvhW10PUviHJBY/Zxc6WZN86wCTJmTYWwo8zJJ53lycA&#10;0nxU+AB8MQtDpN/NOyw+ZDcJ8sQmByj4UfdDYIBJHY84qXyqVkQpVOp+n/7UOp+Bte/Z+j+Inwr1&#10;/wDtjQNW1S2topvL2z2M6sJ2trlP+WcqrGf9lwNyk4IX4p17xJp2jWrT3uoQoyWpG3cNwbzM4x1+&#10;7Wv+wF+11pvgeC+8O/ECzj1ay1zQ/J1fwzql15a+KNLBUtAHXaYtStR+9SQbSwRmDLIjb+3+Mf7C&#10;PhnwxfWvi3wzrjat4Z8RQm+8L6reKXae1Yn5XLNhZ0I2SJgEMCcbWUt10fq9Km2tNdhy9pVZ85+I&#10;/jGkkV3YaRAJln+0LHJu2qPMXaDkA8jqQcVzviz4geJpvBdvotr4at5mgVA3+lMA20cYyoyCccE8&#10;e+M17dd/s2wWsflwNDubhVaRVzzWbr3wNezgV54NyhSQVXK/jjpUVZ06vU0pxlT6HyzY+KPilZ6v&#10;Nq1p4IjEs4VW/wBMj6A9gW4/z6V1XhPWv2htQ8WQ+IvBXhXWrLW4YilnfeH9U+z3VvlWQmN4ZA6k&#10;pI6HBAKuQetewaV8FbyefdHoO9WbKsyn09Mnivu3/gjn8BYYfEPjXxlfaWbeazs7Wzt542aNgsru&#10;zLkY6+Uh79BW2X4CjVrQgpOPo9UGJxVSMXNpN+aPzG/aE/Zd/bB8VXnhO8+Pfi7xVrMN1HJc6Xpv&#10;iDxUt/dW0cvl7wPNldoN5VFJdOdnRzGRX6L/AAAsfi54a+EOh+E/C/wst7Cx0PQLWKa1ttes5hbh&#10;ERDlht8wljzIVUux3EAtivrH4wfsrWHxH+JP/CZ66bmf+z7G2t7UzXgOGV5nbquQPnTGD6n6w6j4&#10;El0HRdROoax80nlxIt1Juzzu4y46bR+dfo2BweHwUnUU227Jtu7PnZ16lZbW66Hi2iaj8Q7/AGrq&#10;nhW5ZA4Myi+gX5e+Nsp/lW8q2MsjyXfgG/jiUfJ5DLcuze+WXH4A0t9Y6ml61pYS2BVZAXT7FgY6&#10;4+8fQ9/z7tsfDviu6jaVI4WVDjMivHn3ACZI75HFev8AXMLGVr3MfZ1pK7RNoHiiTRrtZNL8A+JD&#10;hs+ZHo91tTHc8Yx9M816fZftoaD4Et4LW88aXljIuPPa20nUIZkB7lha/rk9OtZ3wT+FvxDn8S29&#10;7e6La2lismXklhuXZhjPG5UA7/e7jocivprRvh1boI7i90+23beW+1ysGOOnzNjj6fgK8jMMVh6l&#10;oqKa9F/kdmHp1N239583+Lf2vvh1cQR3fgr49+PdUu1/132nWLyAKc9FRgDjkc7+OetZ9r/wUA+M&#10;sNusNj8U9fWFF2xrJfK7ADsS6lifqTX1Zr3gjR9V0eTTZ9DjeNl2s0Y3dDxzXEv8OtDsXNpaaYsc&#10;cfCosZwK4aFPLZRvOmm/Rfojacqy+Fn89Nr+034suNMhvdQn0WzaWNWMyxYIyP8AbY1p2vxv8StG&#10;s8/jq35/5YraxsQuM/8APMj9a8QsfF/wxtLeO2uvBVxq+sw25iuIbXwzZxwjaSEkEqnfI5TbuZkB&#10;znlutS+If2h/G9zZrpMfg6+tVjUJCt/qU5jjUdAqZRVHsMCvx6tkWOxC5liWr+dv8z6CnjaFN2dO&#10;/wArnrdpq/ifxN8Wl1BLvVJJJ/DrR79PsWZ223A7Lt+Ub/vdiwHetlvEPiDSLn+zr2/13dx8tx5k&#10;eDzz8zGvKfhnrHjjXvF2hyWXguzm1ItKsccHiGP/AE0bCxB3S4iChNw3MN/bJGK+qdH8SfEixs7c&#10;T/CmS1YKvmqviOxYg4xjALfox+pr5vNMoxjqRiqjlpb+JbZvXRO56mExGHcW2ra/y/8ABOFk8Ca5&#10;4kihm0bRZ7yRfvSLqEEueOAACNvvkmuZ1L4ZeNdA+LGk6fqPhO4W61vS7i30+3W4i3yeS6Svjkrw&#10;G5z1HFeyS+K/iGzGSTwpeRruwfL1aNm/AI3P9K5/4mPo9v8AET4f+LNX1GT9xqtxp7WdxJubddwM&#10;gY8kcMij/gdcWD4fxiqNSkrOMlrzy3Wmtorc0rYzDqKtF6Ndl1+ZDL8DviE1isyeD1tW2/M11qkQ&#10;xx1O0n+lR6N8EfiJfXf7678KKYn+ZJdcbP02rGwPtk+9dx4h06x8tbeCONW67lbHQ+31qbwP5Gn3&#10;s0M9yW3KAreYPy5+v6VnT4PlGLU6yafaL/NybNv7Up7xp7ef/AK/gb4DeJrHxzpOqf8ACe2NnFDq&#10;EMklnp8TyLOu8FkJ8tR8wyvP972xXWTx20GnWLpNuaS33yKP4W8x1x+QB/GtzTHjzFdwPu2OGVlw&#10;eR/9esLXtOk0u6m3NlFvpoYx6BGH+NfQZfldPK8I6cJNpu+qS/Jfnc4a2K+tVVJxS9DmdZ/Zv8Ce&#10;N9fm8dape3sd5d7fOjt22qxVFjG7cWU/Ki8bB+NbOl/s3/CGNjLdeAbO8kZQpe4jRug9AgANdX4O&#10;ZZtJLld22Uj9BW7bGLosG4fUVo8rwlWXPPmbf96S/JoSxdamuVW+5P8AM4nQ/gD8O9DvBdaX4Js1&#10;7bWVyMZ9AwH6V1EHgexg2vp+i6fatwN0OnRbiB2yyk1s25QfdXbV23ZNvzSfpWiy/BRlfkv6tv8A&#10;Nsj61iJfa+6y/Ix7jwxql/ELZr2aNf8ApzkMBH4xbfyon8F392vlXk0sy46TSFs/ma6FLxUfLcY9&#10;R1q3FqUeeVyK09jh6bvGmvuRMp1Jbyf3nIw/DZbVdsFqsS/3Y1wP0FOHgcp93zOv92u1j1GE8GIH&#10;8KtreWoXiAD6YrT2so7GfKcH/wAIc6DJH5iquqeHxZIlzKu1Ub5mI4xgj+telRTWLD5ov61V1210&#10;640+T9yzf7IHv9KPbSD2ZwdppAlhWaOHdnn5ae+jDO427Lt74rsdNt9EstNjN3dxxdf9ZOBjnp1p&#10;0h8MmJrhdUtRGnLP5gwv1PSl9Y5dw9mcKLQxOyS8L2PHNSCJQMqy49iOatap8UfgXHDI8nxF0djG&#10;CWEdxvb8AuST7AE1xOuftP8AwP0nT3vLHVLjUnHEdra6bLG7e+ZkQAevOfY1zyzXBwdpVF96K+q1&#10;JbRZ1wiGeBz6YqGa4lQ7UQsfTbXkvij9uHwhY2ynw18PNTuLj+OO8uo4EX6MvmZ/IV5744/bv8a2&#10;6i/8M+CtKstkeWj1CeW63N7FDFge2DSjm+FltK/oivqdZbqx9NRRXRJluI23enpVV9OsDA1sLS3V&#10;Nu0qqjhfwr4hf/gqx8d9K117LU/APg26t4yqlDaXcbvkAj5hcn19K9I0f/gpstzaWban+w5qFw94&#10;okF6vi+eGKVC21pIw1mRgHIGXIzwWFd1SVanFS5G0+zivzkjGnGEnbmt8n+iPdPBujwT+JbmViWN&#10;vaweSu44BJkycDqflHX0rtGa7t4Nh3be+2vJPDH7an7NGsanH4csvhH4s0/xBeW+LNrie3uLMXRV&#10;vIh3wXTu7PLiMAREgsNwUEkevWUfjp7iC1uvCJgWbaWk/s3VVCZ5xulsUjGPVnAPrXLSzShKXJUT&#10;g72SdtfSzZvLB1uXmj7y8un32PN9V1PS7XVrj7XdT7vN+8sh6iuy8JeMLyfS11OMgm4vPLHynn5E&#10;HrXR3fw2Uk3Wo2McUkjZkZYQd35H+ta2g/CoXdoptNCvJFjl3xstkdoJ/A/nXdPEYenHmm0l56HP&#10;GnVm7RRlRTalK/2qR2h2/wB2UID/AJ+tZXiPV7gJg3Qbt95m/ka9KufhRd6fZNqWpWSwou0K0rLl&#10;mYhVUYzyWIHPGTyRW3ffss31vYt4h1fULCKxS3eaSSCZ2ZUVdxbAQEKACSx4HfrWdLG4XFU5ToyU&#10;1Hfl97Xtpe78lqXLD16MlGaab76fmeAeFNR1SUNYWzzNPPcbYFhtXMkjHhVA6sc8Ac5zivmL9pj/&#10;AIKY/FPQ9R1j9nr9lT4i3CJdWrWPi3xVYTBVm+b57aCRCVa3U5DyocTnCrmIFp8z9u39snSNa13U&#10;P2c/2Tz5NrcQyWvifxRDMxkdDlJoIn4KRsMpIerAmMEBnBP+CZn7A/8Aw0l8Sl0a58O3V14b0VFu&#10;teSGZbdr7nCweZkFQ38RTlU4BRmVh6mDhKVNVEndrRbP7u/kcOKqRptxbWm76fedF/wTl/4JWeOP&#10;2nLO2+InjG9ufDvw7k1bbqviiZQt5rbq+JhalwVCqQUM7Bo0fcMSurqP1n+BP7O3wB/Zn+KM3hz4&#10;S+EodJ8OW/g2OGVY/NkUsbjLqzs25nZEDF2YsT8zFicnZ0n4ZePfDnhu00Cy1DTtK0+zgjtdLsbe&#10;1iSGxt448IqqgXaiKoAAIUKoAHakg+Gvi1fDHiL4g6zdiXS28HNe291Fd74J28mR90TDazoU2MGI&#10;2/PwTg49SLxVGK5qaj5yev3I8lujiJPlqOXlFafez4k8FeXa6E1uucw31wnbnE8g49q8R/a615h4&#10;9sbbdt8nR1LD0zJIa9m+HVwl94VhvAWVnu7h/pmZ6+af2zPFUek/HjTdNufmSTT4dyNHuEmA52+3&#10;rn296+dl8Nz6ihTdWsoLrofWn/BP3/gi74/+I/gcfGf4v6lpuhw+MLpdT0sxzG6uW02S3ja2dkQq&#10;q7gzMFMmQGGVB4p//Bar9j39jD9g/wDY40+11jUvEWs+PfHV1JZ+FdMN0IrYpEFM99IqAOY4A8ZV&#10;PNbM0kO5XTeK/Rj9kjxb4T+H/wCwr8PfiP4+8S2+m6D4e+EWkahrWpy8pbW1vpcTyyHAPCqjEgAn&#10;g8V+An7af7UXif8A4Kd/tra5+0L4+k1Cw8KeammeEbWa0XzbHR4ZTHb26RiQoZS0vnS4lCedcS7G&#10;A2qSChGo6s5Oy13dvktjnp4KpiKypU43m3Y8Z+DHwx8LabpS+JPF1nJdSSTCSxtpmKqFU5EjgH5i&#10;x52nIwOepFepaf4kigVINGsbe2jhGIUtYgmxfQYHSuX8R6EPC2sz+DYLlZjp11JaLJB/qz5bbMrg&#10;/d445OetZOsa4ukz2+jaLaz6jql5II7OxgUs0rdzgZO0dyAcD1r0+aMo819AVN05cltdvmejXkFp&#10;4u8uPV4oVMZ/d3S3GyVOwIOw5I7Z6V6B8Hfj38Xv2fxb2Og+Io73ToIzDDb6jax3lpIpKkgwzBkR&#10;zt+8AGxna2M1T+Cn7LHjHUIP7W+Kd9JYo0cg8i0uUWZW3bQRgPGqjG4DLk78MRt2177p/wCzH8If&#10;F3h+XRNN0KaxZrdY31SO8bzQRglgJC6FjjkFCPmOAOMeFiOIstw9T2d3LzWq+/8AyPew/DmZYinz&#10;uKj5Pf7rafMm/ZP/AGiP2G/7Jk8P/tE/s2eH9S1jVdRmvtY8caroNrqT31zNKWZniaLNvCibVSGA&#10;GNAMJEg4r63uv2Qv2Avjj4StdW0z9m34c6hpt3Cv2bUtD0C2t2ZF+XAltlRgVI2kZypUg4Ir8zvH&#10;/wACdX+GXiiTStM1OG502WRv7JumY7pUHVSFB+ZeAfXg8ZwO/wD2b/2i/iv+zN4kj1fQ9QjvtKaQ&#10;f2roMlwRDdqcA9v3cgwNsgGQQMhl3I3pU8Zh60VOM9HseHiMBWoVHBqzW6PrTxB/wR3/AOCeWq2s&#10;kFp8CnsZJN3+kWniTUNyZ7gPOyj/AL5xXkfwd/4J5+Af2aviND43+GmnatqGkalpmpT6Xd6hMJP7&#10;M1B5ba1WJnCqPnia4KgjOI5CTxX05e/tQfDfxF8BLz43aTrzR6VHZstwzRlp7S4O1fIeKMMxmDOg&#10;EaBmfchTeHQth/HLVrLwr8JPsF/4hktI40t7TUbK3tgEs7qGHz3kSU4D+abxAXHygpnJOQOjm213&#10;OWnH3Jt9LL7/APgJn5Pf8FdPiDqOqalpdje6oz3ut+ILzUNatLqHypbWezijsERV42xl/tTA9GLM&#10;RxXx5OrXfh23v3bdJHI0chPJOeR/n3r6G/4KM2vizxT8Ro7/AFnwqq32i6Hp1tqFxazFkDbJriVl&#10;B5KFrpMHriLJ45r510lw3h3UYX/haJ0/FsGu2m/dOSp8R7t+y18SrXTfCw0nU9UaNbe4kiKtz8rK&#10;XUgDk4IboM/N717VpnxR1S/0hvD0ng+bVJBqCWGo27I8ctqxIzIqEbgM5HJVlPXpXzz+xhBp3iLW&#10;/FHgPWvEsem2954amvbe4um/cx3Nqyyq7juBGJhwCRuJwcGvp74z+I/ANj418IfEPwPLZ2reLPC9&#10;nc6tY2sO63gvlgj3xqrjZhP3Q2gFc5BHBBzqUlZzuNT2jY8p8X+Ftd0WG81rwprF1b6p4Y1aLV9H&#10;uUkUP8+2VLgYwOJxLhsZGCBxmvu79hf9rn4V/F34H2/g744WS3Wg61q0dwx06Y283h7Vi6R3bfuf&#10;MW0s2DI21omyLiE4/dkj4n17xbcWuuyzajA1ydS0G4tpLKH975UcNwzQF3IQDKXLZYqi5TgYwB6N&#10;+xF8MB8Ibm4ufip4j1TTtL1TUl/4ldmxbbC8brJuXrscmEOOHeOLgAhCVCWlmXZ7o+6P2pP2X/AX&#10;w1kh8d/CvV7jWPBWoSollfXLeZJbSGBJPKlkVVRiyuJEbChkYEA4JrwXxBJ4at/lt7kvtU/dlG0e&#10;2Oa+vr79sTwH8ffgfrX7J/w7+Hek2+n6B8PbzUtU1LS5vKs4DamKS0+xQ7SSruI/MSQq0bEqDKB5&#10;j/Gtp8KvEOoS/aJZodskgKnbkNz069fbmqxEYwldbM2pylOOpkpq3nXbQaeZB83/ACzXA6V+mH/B&#10;JTwjc6N8BdU8REbrjU9a2yLu3YWONccZ9Xavg/wl8CNZa+E0sEkYb5w0m5IiCfUV+j37Ifh27+Fn&#10;wCsbO/1e1hW+mkuQY5QhZmO0BdwwflVe5JPTFetk/I6130RyYuMuU9k1DwtNqNzcfamZhM4O2OHb&#10;t+UDk5wenpXI638E/D3ibTb3RBd6hZvdSENd29rCxUgcFfOjkQkZ7qRmph48g06IOYLi3jYORDMi&#10;maUDvgN6c5bOBgnHOKuh+MbqV/J1GzulEkbC3sYV85rhd4+bOcKCAeCwHJ+9xj6f20JaXOCMZR1R&#10;z/hH9jr4beDdMXw/Lcazrm2RnnvNdmjkuJJCRu/eRqnccIo2L0CoMCsdP2QPHZ+IQ8Tw/Fy0k0WN&#10;yYPD+peG7hvs/wB0AxTR36MpGDzgj52yDxj0+08Y2upQPqEWoiNekkceWS32qS3mHoCuOemPfg1q&#10;2Opm6hjmkumjVwCgb5GfjggE/L9OvrjkB8kZL082HNI5PwJ8AP8AhG9Wk1zxT4kiuriO88yxGnrd&#10;W0MMflBNrrNPO0jbi7bi4X5gNgIy3rFnNaCDZePiL0DYDVh/aZbiRbjd8q8qOCB71T1zxdDptoXe&#10;886bIjjhjTJd2OAABnvXHWnHob04y6nSaz4i022Een2t0yvM22FI7g7mOP6fXFQp4ftpVEkmu3gZ&#10;vvCOU7R9Kw9DjmDPfX6p9pm2+YuCfK6fKD/PHfua2I9ShKAw2UbL/CxZuf8Ax2uijhpRjd9TGpU1&#10;0P5+fg/8Mta0W312w1W1vUhPiO5l0oDUnI+ysFKEYbgli+c8nqc8V1M3w/tp5lW4sPM6HM07P/Wv&#10;S/D/AMPUOtXi3uvQW0bCM28d0zlW4O7kK2OfUiud8WeNrfQtbh8OeFvh34g8TXcieYzaZo0iJFGH&#10;2s2JMTOBlTuSJl+Yc9q/GvrVKWIcdFLdu1l6uT0X3n1Kp1PZ31t/XTf8Dy34meDNT0zUfCOr+G9I&#10;JksfE8SSCGPHlwyo6SOfUAV202n6kylpDJjr0AFcl8Q/jncWJj03VNAtdFkk2y2un63bz210xVhl&#10;gJRGWGe4XjnmrZ+NfjHU9N+yx6Tptu5Ib7VHFJux6YZivP0/KvZo4LFYinGUbNd001+BxSr06c2p&#10;XT9GdLaaTqrjEdpIy9dzZOPyrnvih4AuvEdnpF1fW3k/2Rr9rqC7Y8l/LYjYeehDEe3X2rNu/Gnj&#10;7UpftF14hmjVRhRbuIVPPomPWsvXNW1i+gea71C6mcrtLG77ZBx94dwPyrsp5TW3ckvxMpYyHY9O&#10;1PQ9Ns9NV9QWK1h+7vaQRKGPbOQK5+XXfB+l6nHD/asbMy5H2dWmXgd2UFR+Jya45Z7UKsklzt7s&#10;PN5/E81V1HxDosHG/d8uP3a4yPTtW9PJejk36IiWPtHRI9f0f4n+E9N04z/2qszL0tobdwx9uQAD&#10;9SKueI9VfUblr5Y2WG6k+1xqw5CzIsgz74rw6w8U26Lm1t5G3dNiHP8AOvXn8RG98JWqQwttntLB&#10;gzfeBht/KI9eWz/3zXLmWWxweHUlffqa4TE+2qWZp6b8RtK8H2Kw6naXEvnSEjyFU7QAOTlh7f5F&#10;bWn/ABm8C3VlHd3Wp3Fmzbt1vNalmTBIGfL3LzjIwSeex4rx/wCIWrSWPh7+1pNXs7GG2m/0q6vr&#10;hY441IPJZyAORXmXiD43/CTw/bC88QfHXRNrNhY9MuhdNn/dh3GrwOW4bEYOM5zs9evn2FiMTUp1&#10;nFK59paF4m0TX8jR9ct7ny4w8ixygsi+rL1X8cVox3NsvK3MfHfcK/P2X9q34FT6xb6Ho1x4o8U3&#10;Eo/dw6LopZieSVCzFGJwCflBHHWr3hr9srUNE8UXHh7QvhNqmjrDNGk48T+JlsJhI2CENsVyzMGD&#10;BNwLDpWWIy6jRTcaq+7/AIP6BTxUpbx/E++V1K1j3M9yuAueWxj3rBu/jv8ABzTbh7G8+Kfh+KeP&#10;iSBtYg8xf+A7s/pX50fGD43yfFXxHDr3xE8Y6dJNp8JitbO1m+WBc5bbHuYhicZPU4UHoK5OH4p+&#10;CtNzLp73N027BS3s2B/N9oP5189OtXqaUabl52dj0FGmvjlY/SS9/bC+AMUTvaeMLi5ePP7u30yf&#10;LkdgWQL14znHvjmsO8/bj8CCyL+H/BmtS3GeI75ooUYY/vK8hHb+E/pXwAv7QUsJ2aR4Mnl4PNxc&#10;LH+gDZrrJPEHx0tYbfUp/hlqMcchWSSzTRLltsJAI/f8DcQc8RkKMZydyrw1sPxFNe5BRXy/4P5G&#10;0auXrrc+udX/AG4/GF1CqeHfBVjZSfxNeXb3C/koj/nWFqv7V/xg1jrr1rYx7cSR2dim0/8Af0OR&#10;+dfMXhu5+LPirVbj7Fpl9LalmT7DqV7HAYSe++MW7/LnjnnvkZr1fwz+wr8Y/iF4ej0m88deDWhm&#10;besGvXU15cRsf4Q/2eUj/gL4/r4eOweaR0xGJcO/Kn/wDuo+xmr04X/r5mrr/wC0BeT6ssevfFRo&#10;rqUqsNqmqeTuPQbYkKjP0XJPrWDN8S9Eutak0eVL1r5Y2dvtlpJbhgF3f624CISR0+bk8DJr1zwL&#10;/wAEyPiXEkGneIfEVnqEenri1s7G4uLZYQzbj5bzW5VVJOeFGTz616Z4V/4Jb/Dv7K2ofESfVLH9&#10;5kLH4uhkT3z/AKAnv/Ea+XxVPJacr4jEup/3Ej/6Tdy+49SjhcZUj7sLf9uv89j5Bh8barrenyX2&#10;k6CkDxr8tvrF8kJlxxwYhKPfnGcdaq3uqaxqMVnBZa/Y299IcXNqNPkuI+p4jk82MsenVB9K/RDw&#10;P+wB8B/CzLcwai15CmHX7ZptncAcf89JIG/ofpXpFh4Z+CfhCD7PB9jWHd8ohkHy+mFhUf5/KsqW&#10;ZZTGpbCUnUt/LGTa/wDAk0/kdP8AZtXlvWko+rVvwdz8z1/Z5+IHje9i1PwJDe7Ut1E2n63rVhax&#10;yy4+Zh5ggkEZzlV35H99q3vBn/BPH9o6S/ury7+FNvdJfqYpI7/VrPU4443HLRxPPKFPowwQTwRx&#10;X6OS+PfhbaSf6D4dFzIqBY5jZqwIB4GWIbA+lSN8btSCr9g0W3jRRj99KW+hwMYr1sLW4iqR5aGE&#10;fK+s7U2vxv8AgYVKeUU5XnWV/K8l+X6nx18Ov+CO3ia/0VbPWPihrGg2fmbpNH0vwzBFHuz3JvQr&#10;H/a2HOfz9H+Hv/BGfwXpGsovxH1nR/Fml5OP7QttQtbwDHChrS/jjHPqrZGemcj2rUPjL4wvZD9l&#10;1eOIfxLBbqf1bJ/Ws248a+LNUib+0tfuGX+FJJsj/vkHFdf9l8X4r+JXhSX91NyXz93X5max2R0f&#10;hpyk/OyX3ah4Z/4JmfsaeArpNUtvhxp9jdW8iyW9xb6jceYhByCDPPKf1FdpY/BL9mzw/cx3sPhd&#10;Lm6ifdHc3FxLNKD7MzY/+tXA6f4nv0uZImv4tu0YXcf8cCrR8TmNsFvMbr8rH/HFdNHhfFyknicf&#10;Vm/JqP4pN/iYzzyitKOHhFed3+Gi/A9Pn8Q+EtM3NoegBTj7wjSMj8lOfzrEv/F/iC5BWxtoYeRt&#10;coWP6nH6Vy8Hia4ni2ra7ePuqCxFSXXiC+03LylPlXe0asN/yzKjRjoNzJuZWUuBuQsMb9vqYfhX&#10;KebmdLnfebcvzbX4HHVzrHSjZT5V2ikvyKnxLbX9W8L3UmsQNqEceH+xf2h9j8xgQQEk2sqvnple&#10;TgZTO9fhD/gpp/wUH/aatfhFpX7J1nFdabEWk/tfxFDpr24utrAfZ4bjYvnomGDSqcM2dm5Fjlf7&#10;A8aazdeLNUjttHt7ib7PEI2uJGeRnOAGkYLlVZv7sShQABhjlm9I+E3wR/4Ru603xRfa5qSTKvns&#10;2hXi20ls+1cbblRINwZnXKrt6Yfk4+rweHw+ChywikuyVl9yPIrVq2IleUm33buz8NfhzP4F8P6Y&#10;ukQaluvJyHv7i4j25bGdgOMbR2Hpz3Nfp1/wTr8LftU+END8I6H8FfAuk6Da+PriW0g8Va9B5080&#10;HkrPcapbwFot0cCFWSWTdDL+5iUuzha+iPjx+xD+zD8Uvm+H37O/h/SWuF+0apcaTp8Wn311dcFr&#10;t5LVYhHITljJGQWJLEZxXK+GP2Yr34K/ETw/498LRePNH1jT9KltIdW0/wAX3Oq3V9pvn+bPbZ1j&#10;+0Yo7dpZIzIsCRfOsbBlkAc+lHERUk07M86WF5laSuj7W+Fv7NHhXwTcW/iXxv4n1bx54kjmiuhr&#10;3i66EyW10kCQ+dZWYC2tgdoYBoI1kIkffJIXdm8//wCClf7TGkfAn4DXPhiPxBY2+reK1Nh/pKvI&#10;bbTmZY726VYyMukcm1AzoN8it84RkPzH8fdV/bE+J8Fn4J8D/t2+J/h7GbL7HrtuvgO0muncyZM/&#10;2mN45UcLgfuUi4GMEkk/JPir9k745/A3xx4g+MXxC/aS03x811IbYao2kXE19eNMFzcSR3LLKRhR&#10;GWAc/vOSAMNy4mpL2Mqjld2OzAYWMsVCly6Nq/TQ7Lwn8c/hXpOlw6H4e8b/ANoW8Z2ref2aIwS3&#10;zcASMduTjPIyD25rzD9pvwFN48+NWi+OrDxVoD6fb2y/aIBqJklZRC6fLsQr99s8sDgdO1cFp/ia&#10;CbxWtxqXhzwfqklsctJPbqsxcH7zKqjByByGHPpUeq+MP7R1y4vLPTLe3WaTL2duWMY75Utzj8T1&#10;718/Krio6KWnmkfcxwOAj76jZp6Wb/U2Pjr+11+1f8ZLHTP2CvE3xzntvhy2m2cWk6Raw2UEUqwE&#10;GNLi4kEckyptdkgDsZXjt0Vd5Vl9O+BXwv8AB/gG6urjxg+2G+0v7LZ3FuWT7EzLhiQGHmKV4wTz&#10;n5gck18v/F/xh4V8H6houqXitca1Z38V5p+1p1jjjjYMQ/8AfVnWMYXHKn1zXrkHxkXxholvr0Gp&#10;t9luU8yFPu/K3OMZP/1sY7UZg8VVwdK2iaafm9NSMnjg8LmNfm1ldNeV9/z/ACOY8S/CPxjrXxD1&#10;y602bbYrql35Gq6s21pl81m8wouWYspzwMEnG4dR3Pw78K/DL4P7tUsR9s1ia3Ed5q11GDNKM5Ko&#10;OkSZ/hB7DJYjNcrqfj+WdfJsZeh+VUX5hx7ZrJmvLuZTcarcNGn93cC7fn0/Wor4jFYqmqc3ZW2X&#10;X1NqODwuDrOrBXk23d9L9v8AM9Yl+Nc1xqCxW7SSKrfwuU49f85qxffHeWwmNvPr0y2pjwbeCQrn&#10;j1/+vXheo+OLPTA0Fldxxq3DKrFmPHtzWPb3Gq+K7hTEknkjG6TaVzXD9Vw1CPPPQ6KmZyjpc+pP&#10;g3rGh/tLePbfwNrc9zb2FpD5m7TpljIwT8pZlOd2T2z37GvqKz/Yh+CGp2aytZal9395t1D7/H+7&#10;/LAr5K/Zctj4TvIFswsPO5jHwSfUnua+6fCvxd8DaP4etp/F3jLStL+0RuI/7S1CKDeyBd23ewzj&#10;cucdNwz1FfifGXEWfrNFTy2rOENlGDd2+r03bMf9nxcnVqxV/M8x8Q/sUar4N0m61n4R+NL24VZl&#10;uZPD2pSHyLwxZaLdtwryRt88ZdSFkCsNpUMND9qv4m2fjr4P6XpttqdxrEOoWfkapYvZrbTr5107&#10;TRMrsQPswAjds7m8nKjLBR31r+1V+zI1pIsn7RXgZGWMt83i6zGP/InuPzrmf2ifhXZ+OtHh8Q2N&#10;s5utE1Bby6t7MqjX0Wzyn3ngsVTDDJ6R4wTgV9FwD4gZtTxUcDnV3GbUYzkrOLfR6K6btruuuh4u&#10;a5bTlSc6HTVpdT8yfEN7beL/AIi65rV1MbiO51ObyzJ1MYchB+CgAegAr5z+N/gSD4deLr6ysYxH&#10;ZalbrLaKqgBSHUsgHoMj2wcdq+kfBnwP+Nfxl+IviCy+FHgzXru3j169WOW1gSKK3xM2I/NkRU+U&#10;EdWJJPGRW78VP+CSn/BRLx01j53wGvLmC1LeXqF1r2mKzg44wk4wox3GefpX9C0uaMt9D46XMz47&#10;+DesS6N8RNN1GFPMkDSLEjAYZihABz1GcZ9q+gvBHgv4keO9EsNJ0bSTcR20jS2blhHHE3zEom7q&#10;qq8e5icJuUMQWQN6T8Mf+CZvxU+G2rw2/wAXvhvHp9vAi3E0zTQ3O+QEAR7onfazFuBuVVVC5Zmw&#10;jfT154B8M+F9NuNe8EeFtP0mxtYVDT3t0ftF80URO93A2yTttJARI40zsjVAu2tKkubYcY23PNvg&#10;v+zr4O+G9mus+OdWW81idVZ2Vf8AloMk+VvwRyeJGAc4yqxZIJ8Vk1fz7dtL8H6lDpJjmX+07e1a&#10;aHzlXcITJhI9wJQMu4lRJkB/lDnxE+KVt4wn0zR9A8N2dncW/FxdRzMXuTlvvMzYVQNvAOMhjnGA&#10;uJc+ILS60WzspNHCX1teXM95qS3UjNcK6xLHHszsVYxEWBVQ5aV9zsoVVzj7srt3NN46Hvf/AAT0&#10;gj034WfF7WbmFWubzw7Z2NvNIMbY7kzo6A/gp4B6D0rY0Tw5d6XtazvJFZc4ZlO4Z/u8Cr3/AATX&#10;8L3/AMSPhz44+HNpPDb3Et5YGSS9jZwuYbsRj5QSdrLGeP4Qccms2fxha6O4e4u42ZQoCCT7u5gA&#10;WJ4UdeSc/LgAng7Yrm9nBrbX8x0d5HU+Go9X0w+Z5rMrDJ848AdeQSBX1H8NPiD45tfCWnRW9xcL&#10;NDbqsKzCHbGA4DeVAXZQCgb97IVGSjBWG6vki01mLUb2H7TdSOzMrRoqR+Snzbl65JI+X5s9sjbk&#10;ivq7wVoPhG48GafqVh4f0qG7ubJGcXStdykCMbxsaSPJDMAdr4UkHOMZ6svjU1a0IxEloj0LSPHN&#10;9czRHWl0Hzp28maa4mUui+YT8pUvzls42qF6AbVULfll0/VboaL4d1tZLvzPLuo7GTfcCEgN5Xmx&#10;FRA2OTn5mByCeM+A/ET41/DX4BeHl+IPj74sXkNtJG7aX4V0eKMXN2SQ5cgzMHCk4JYmNBjqShPy&#10;7D/wVg/aRsfE91qujx6DuuJwbeDUdJWV7bAIw0sZiZgiHazEAE8KAK9aOMjRsqqu/vOV05S1ifqx&#10;ppjtrePR4oJpZ44cNG0YDMnP3iRzx2A69sjI0LZXiP2+e72EnEkbRnn6D689/wCtflvY/wDBY79p&#10;eDV5biXwF4d1BZlIVrVby2dVP3WP+kPyRlgijOMEd8d9o/8AwWi8aDTbfU9b+A0cnmMIryWTxmNi&#10;YIDuiG2KhBhiWZsZBVWkORXVUzLDVI2Ta8rEwoyh0PvrxZ4l8PWtl9jvblVkk4Tj5mPT5R1JyQPx&#10;qTw/pdqsv264tW3cGOJsYh9DgcbvVvwBxnPzJ+zb+3Xpn7UeuS33g74WaxFHpEbJcarqkkAt2uXG&#10;REpUKXPllDt2K4UqzAblJ+ktA8aC/wBgk09Y52G1ooZFf5u449Ov0rfARjW/ev5E4ifLHkWnc37e&#10;yswmx5JsnqqyMMn86chigXyYnUKvA3MxP5mo5pJdytFsb9Py9KYyzbudqnuMivbSlY83Q/Mh/Dtr&#10;Bcq4gblcZ9fxrO1vVfBvhmYLr3iDT7Jy37tbq8SNieoAyRXyhr/jLxJ4hhSHxN4p1LUlj/1a6hfS&#10;TBc+m9jiud1zxp4V0C1W71vW7O1iMvlRvczqoaQDOwZPLY7DnFfyHLjKvXfLQw9/nf8ABI/Tf7Pj&#10;HWU7H0R8VPE37NXinxAs/j7U7XVb6OHat1GJ5wyEYCNJDlXGB90k7fQZ58y+Jepfs/eIALLwl4AP&#10;hxl3btT8K6ebTzFOOPLjniRuRz5kbe2MnPmFv8QdN1nTpNV8L6Zqmr2dtMsV1d6LpFxeQ27sPlV3&#10;hjZUJ7AnJ7ZxUjSfFG/sob/SPhNqU1vNNt8y41CzgYLx8xiabzVHP8SA9RgkYrOWeZ/GcJRjGly7&#10;XfJb/wACkl8rGkcJh5xa1lffS/5Jly0W4065VJ9e1S8tvJYMtxNbpJv7HdHFgAc5BDE+oqrJ9q8l&#10;knfztzfLudhgenBFcj4X+JMfjywYaV4k0yz1CTm3s2R526EngmIyHA/h4GDya6p/BmqX+ry+B9W8&#10;S2bIE+0L420PxpZ21qId0e9f7PvLQ3UjKCcrG24HoGGN32lHC+ImKpqU8Ryp9pL/ANsT/M8aVTIq&#10;UmlC79H+o1NZi0+xWKLQre6uI1Zmlv8AUJIYyox8o8uGQ7z2yAvByw4FeT+Kf2sviNZa3DpPhf4N&#10;6BbxyahcWcVxfXEt150kTbXKhPLfaD32/wAia2/EN98ILfxLJ4V8TeOXS8sJFVri41y4WO5bd90r&#10;DIFTPBLOqJtPXrXDXniv4a6QpsNE8SadE1v88eoWVjNFdu4Of9bBEgyT/tY46ivusvo8QUKahiay&#10;qWVrpO/zbtf7vxPGxFTL5SvTg4+v+WpqT/G/9ovxHrF1HpXj3SRY20hjkXwb4VF45fOCsa3KIzBe&#10;rOXVcHhmr6m+Ct7ff8KW0D/hI/EV5q19LpF0ZNQ1KxNtLLJ/ak5AMRJ27Y8KuOCoUjg18Y6t8VNI&#10;1y3NxdXviDUWtY9+26t1Kqf7zSGVj17lTX01+zJ4oh8Y/CDQdXuL+6DXGqawjfbbjzWi8iCJlTeA&#10;NwOQeQDmQ/U64yjiHRbqSv5adv6+8WHqU1VXKhn7U3gK8+I3w+sdGt9Fs75YdaiuZory6kgRVEMy&#10;7y6HPDOvGG4J4yQR896v8GPil4d0jT7Kw8N+FNUGnXRuLd9NsYLa5MoztMk3lpI8S/8APPzDu43Z&#10;6H6J/aV8S6n4X+Bmta3o941vc27W5inEattzcRqThhjGCa+PdR+MXj/U3Vr7xlfLt/595PJB/wC/&#10;YApZTh8HWwjda9797L+tRY6pWjWXJbbseg2nwD/am8Z6rb3HiGXT1aOYXC6jqWtW84ilxw37t5GU&#10;qOAgXYo/hBya1dP/AGLvFF1EyeNvjPY2cizM8a6XZyXQlJJ3O7FoSXOT8xBJHU44pP2RhF4o8Rap&#10;r+reLVvrv+z1SS2mkmeaJfM4LMy7MErwAxOOoFfQMNlpkcXmC1XA/i65/pXtUMswLjzJXOOWIrbH&#10;l+ifsn/A3SFgW/v9e1SeNR9o+aOGKU+wC7lHtuJ966nRvhf8IPD00knh/wCEOnbmjKf8TJnuwBxy&#10;FmLAHjqBkc+prqxfadksPu4+7tz+HFEmp6ekTPA0ingcRc/zNd0cHQhtC5k6su5DptxqmkWa6dol&#10;lY6bbr92Gx09IVX8FAouLO5v28y/1W4mbv8AOT/Wm/2grrtdWdepPl9/8fwqM6qi/LbMqjodyj/A&#10;V0Ro8u0bGfNfqWrRNP0m5ivbW5eO4iGIpFch05zx6c10OjfH34m+E7uK40j4g65HJbsTCs91JLCS&#10;R3STKN/wIEDtXM2pe7kYRwk4UHzVh6c85OP61nWqTeL7660XwffTatc2qk3lnoOmvf3EKh9pLxW6&#10;u6gNwSRgHrXFjMLleIptY2EHHrzpNfirG1Gti6cv3Dkn5N3/AAPevDP7f3xv0vSfsdzNo+pSNJk3&#10;l3p4WQKT0/clEHt8tXNS/bp8ceIHjbUdN2tHuEc1rqATbn0ATP155xXiemfAz4/al5ltoXwW8UTR&#10;xpvTUNStks7ZuM/MGPnIPrEK3vD/AOzn8ZLqOKbxJ4e+y4kxPY6ZJbXDMvqlw88ew+zQNj3zx8bP&#10;KfDmnKU6NKk5doJNr0S0X4HtrGcTTioznNL+9e34nrWm/tQeHr5DqGu+I7hJt+37Pc2cjSEf3sor&#10;Lj6nPPSul8H/ABo8F+O5zZaDqck1wmSbcRsGwO+CASORzjAzXnmm/sReD9ZuW/4TTUvE1xDtDQeX&#10;4qSFo29CLWzgU/iWH8z1vgP9kD4L/D7VpNb8M6TdWN1LGYprq3vnimlTIbazxFCeQD65FcE5Zbyu&#10;OGhOPbm5Uvwd/wADdRxHMnVlF+l7/irHf7GkBY3W3sysx4p1nFMmRLIzr6Nj/CodO+26RZjw5a+I&#10;NRltYW3f8TC+luWk6feZ2JPfHOBVqOSOW5ZfMiWLaNreYSx654x9O9c8PaW95K/kErKXulqCaAxk&#10;bFX9KSe4t8fKr7gPU8/rUFjaa/rt1Bp3h7Rrq6urmQLHaxxh3TLBQW2kgDJAznHIr0vwp8ErG0hj&#10;1Hx7eu8jRk/2fYyAFCVON8mCMjKt8u4cEH1raNPmJ1PMvCGh+J/E3iN7LRdIuLl5FKiOC3J6ZPUD&#10;0BPXtXqvhj4OaXaNE3irV/tVzKF+z6To6faJJWZUZAXBCjduK/KzOrDBTPFdEWmZV0bw/psdrDM4&#10;VbOxjOJGLEqp6s5yxC7iSM4FVNSv57eyk8PeFbhWkuYsalqkPzYUgg28J7Lg4eQff+4vybmm6Y06&#10;a1eotSfxz4p+HvhnRj4N8FeEIbnWGkeO5vmuPtAtl+UeTFsCwyS/Iu6dI1GMhSTiQctp3gzwgNup&#10;/E/Wri8Cw/6PoegsoJxyBPcN8qg5ziMSEktna2SdjRfANzJOsNpatJI/CiNSzN7AV1mn/s/+PL0C&#10;RPBl6i/9NYShP/fWK0bFY5/S/itfeFv3Pwz8L6X4ft03C3S1tBNMFJBG+WXczsMcNxgltoUEinz/&#10;ABv+M2oQSWt/4zupoJhh4ZIUYHr6qcde1dbpPwC8cahctZ2fh5m8sfO3mptU+hbOM+3WtCf9mjx/&#10;CYxcWcKmWQKqrLu599udo9zge9P3g5TzuL4jeM4YlhGos2z7v+joTz/wGtKH40+KYHjln0LT55EG&#10;POktWD7cgkZBGAcDI6cD0rrNT/Z68X6Uv+mmyR2OI4hdBnf/AHVGWb8BVYfs0/E7ULdbm20WNd4y&#10;omukVuvpnj8cUuUPh6lGH49aVNJINd8ByPDMR5iQ3RAABByuRwe5xjPfvnj/AI2eJf2cvHPwu8S2&#10;Gs/DW3a+Ph6+FjcX2l27GGbyZPLdXUM3mAniT5GXPDEV2N3+yz8WWGDoAb2W/hA/9Drgf2hPgD8R&#10;vh/8EvE3i3VtESG3tNJlMj/bIjgMNnZs/wAXajl7ocZyjK6Z8FD9mrRfFXge11nStYvbG8msUkZl&#10;laSNpGAYuyMc+vClRz7Yr5s8dW0Xw88WXng/xBdNJeabcBZ5FLspbAIYMRkjBHX8q+5/BxQ+BtNV&#10;EC402D2/gHavir9obRbrxF8e9e0XToGlur7Wvs9vHn7zttRV/PispUqbtodtPMMVT0vf1O6+M/8A&#10;wSR/4KHa7Yf8JFB8CpCulwyyXka67YSTtGq7sJHHcF5D8pwiAsxOFBya0tR/4JxftofCDwf4R0W9&#10;+CN5rWoavItnHY6LMLhLGXMaj7ZNGTDboWlH7wyeWArsWCqWH6gab8B/j1YIo0ew1yzVNxTyb4x7&#10;C2NxGGwM4GfXFbCeBf2odIsJDLfXi26rumN7NbuvH8TGTOce9bTpxnSUGtEZ0sdVpYiVZLWW5+JP&#10;xDsfi54H8fSfC3X/AA9P4b1K2h8zULLUNPEE8IaMSRjBJwzISVPIIAIyrBqw/CXhHxF46vFfUNTu&#10;fs/2OCeabd335ZRjB5CEdeBk47H6I/4KDfD/AMd2n7bE2sataRuvia8sbrS57eZZIplW3S3mwykq&#10;pDiUlQeFKkAAgVmeG/ClloBh8F6XI0iWlvsZm53FvLyfp+8PHavneIc2oZPQUKSXPJO3klu3+S/4&#10;B1UZ4jGTcpydjhbf4bWYuFRbJRt68ZzTfGXjbwN8IbaG38QzbribDx2NqoeZ1zjcV42r15PXawGS&#10;MV2/j3xlofgq9t9AsniuNUuJIWnhJO21jlcKpbH8Rz8q+2TwQG+Z/jlpRm8TR+LJbxJLjUoYTcfM&#10;N5kW2gYsRnoRIAMDA2e4rw8hy3FZ9atim40uneX37Lz69O4YrFfV42hq/wAj39vip4uhtGj8MX0N&#10;nDMkyrNaOrMyhoRvEhHOQ7kFdpwQQeM1ma948fT7qfWfF2uy3C3F1L5jXExklcC6t1AAzljtRxjs&#10;BnpmvEbL4m+MZ9Bs/D9rqqwxW0bokkKASOjJGu3POMCNcFdp9Saqu8swkkuGdppH3ySO2WZv7xPr&#10;7191g8jwGB/g01HzS1fq938zzJ4ypU3bZ7/beJvCWq6RY6fJrapMszf6z92IgdwBLED8cmvY/wBj&#10;79s+9+Cepf8ACIfEHV7zUvDM0ypayK/n/wBmjIUlAW/1G3kxpnBBKqWZt/x34e1Y3tlslOZE+U/X&#10;/P8AOtDTdXuNM1AooyszIGUd+CPwORXNnPDuBzrAywuJV4v5NPo0+jX/AAHdGtHGVKNRSR+wvw8/&#10;az/Y/wDhZ8GNE0L4SzQrpcWlrZxxrJKxYRNjZLuCSlh8p/fFnIKsSQyk89qH7ZGn+Ircz+GvhFql&#10;wlxctDY3EsDRQ3TAA5RhIxK88tt4w2QNpr8z/CvjLS7mSPTbzxH/AGdbzygNNcLkQknGcEgH3wc4&#10;9elekal8P9J0+yK6n4z1CeRRhpLdUiUewBDZP4104WjiKNCNKUnJxSTk93bq/N9fPojOpUp817aP&#10;ofRHxs/aC8Z6vpS2Gu3WmeG7Nr14/LXWhc5ZUJY7MKwB27c9MkcnjPhfifXPEdu+uXHjHxLoesXl&#10;5LHbWt1psly6WsaOHfaz+X85beoEglAQgAA4I44aRosVysOm6O0zqv7yW7m3Eqf0z9B0PvU8+gz6&#10;3dC51S5VIwSFht02queSB6DPtya7KcvZp3ZhP39UiC78Y6ZazbtM08yMgP7xuWbpyT68DoAPQDJz&#10;Y8Ka/da5cSSXIMMK/M7tkZGeRnjjAbn2q1t0fQbVhbRssY+6iMSZD6DuTWF49sdZuvButWmg6ysN&#10;1dwfvrq1/eCGMpHxncvOHeMkHhtrKzZKioy5t0TKNludV+yT/wAFUPC3wi8aeP8Aw00Kro//AAj8&#10;0ui6g25kur6DckPmGMqyRnz5OVJ3ZX6HpPhh+3B8GbnSvI1OfxBDdvw0Nv4dSZMjjcWWdieAMscf&#10;U9a+SP2G/gIvxp+MnibwjqWlW0lvD4dZ5ri+3mG2m+125BJWNySwWQAbeeeeDX1Lpv8AwTw1v7U0&#10;ukeI/CdrbhV2q013bsfX/lgBj3xUY3FUKcVCc2rfr8maYWnUldxje/8AXkez/B79qP4HSfEDTV8V&#10;a3FBpb3kZu5dVnSzUpuXJ3tKPofmGBk5GK+8/hP8YP2U/iX4pWz+Hd/4ZvHhgWNU0nVtOkDdxhYZ&#10;DIwIx97jgZAr8r4v+Cf3i+61m1sz4+0G1tPM/eTW+u+ZKi56pHKibmx23D61V8bf8E9/iTbeLbfw&#10;x4T8UR6hpd0yibXNUhiit4SeSHjjlkk44OQhwBn6erl+OlGivZQUo99/0MMRh/f95tf16n6yfEf9&#10;hb9lD42eKv7a+J3hGO61JbP7Kl3BczQTQQ72YRh4wuwAtkAMMZOMV5Vrf/BFD9ibUblr3wZ8QfGv&#10;h3bG6TR2Hjaa5R1JBOVvGmUYx/d/nX51XX7PH7XHwA8cQ+DPhD8Vbi6a6iUx6z4L1TUNOsieMKZ5&#10;Y7fGD0zx7mtDxd8bP+Clv7P2vweCPHPxt8Trqj+W9pp994zTV2kV+UYLLJMpB/hyMH0rsljKMpP2&#10;lK1+yRnGEtLSufbnij/gi98M7PTLi98E/tZ+Nonkib95qttpl3Fk/ePyWSMSQNpIcNjjODXO+IP+&#10;CNHxr1W4hv8AR/2hdDurUyIZ4tQ8LMshjGAQuy5QJhB8o2lV9Oor5f8AGX7e3/BSP4fX9po3xR8T&#10;65pupLbpLDDq3g+xsrgwtgglEtYiyHPDYIOcg17D+yZ/wUZ/4KAftHfFyH4caRceH47S3s1uNWvL&#10;rw7MsVhZoyK9wyrM0k0pLBVRfvvIvCrlkrC1cuqVuSVOTvsl/wAOKtCvGF4tI/Qf4HfCS1+BHwz0&#10;f4a+E/B32O00yzEK/Z548SvjLyuQgZpHfLOx5ZmJPNeieHJXsnN1cW0gLcbXYsUHt05Pf8q+e4/2&#10;hfir4Rvr2HxBr+i63DHMy2p0+yljwqxru+ZyfMw54YBeCoIwRI2to/7ZV/JcmybwbuWNP3kyzb2H&#10;OMkHao+b5ev3uM54r7an7KnFJRt5HhzUpN6n0WdShKBFTblu/T8KXzv+oiv/AH8/+vXiX/DWvhOG&#10;MPrGgXCw7gFbMKk5bYGI3sMFgy/e4YEHacZ3Yf2kfg1JEsg8SXHzLn5dFuGH57Bn8q2jUhLb8iOS&#10;SPxZ8KfCr4VeKlgvfDPgDxN4mljdTJDbNqd/5rDvJE8jxuDj7u3ac4xg4rt/D37O/wAbrfUrjWfg&#10;7+x9qGj3EmzddQaba6OzA5OApMeB7cDk8CvufwT+yHonhW2a1v8A4w+PdTVuIxceLruLy/osUirj&#10;8K7rwh8H/h54F0ddF8Oaatpaqo3Klww3AZwW5+bGTyc9a/z2xnFODjNqnWnWXa02n8m6f5M/oCjl&#10;VRxu6ah5+7f/ANuPzjvf2Pv28L6f7Q/wt02xWRtx+1+J7AN6nrNjNbvhH9jf9pMxR2Xjj4Y65qG5&#10;stNo3jDTreNfYssU2R0/zmv0SS58B6N80dxao3TdAoLf+OgmoLrx74Xj3LAjTcfLtj6/mf6V14fN&#10;szxtNQw2VOXaVpw/Hmf/AKUjOWFw2Hk3UxVvLR/ovyPwF+Mvw9/4Q74teKPBcMMNq2l+JNTszpcl&#10;4ZHtlt5XGDKyIsvAKqVwzlD8i7lDeReJNavH1WRNSvppmjbCiaUttXqB8x9K+t/+Cnthotp+3J48&#10;bQvDyWFrdXNndbFBw8stlBJNIOmS8rSMevzMfSvkP4h2k1v4nle5haNpoo5ArAjKlBg89iOffNf0&#10;xkOKxEcHTlOPLKUIuS3s7K63ez03Z+W5lRpyrSUXdJuz7q5RfVIlOEH+fyqGTVmUYQNz3IqvtXrz&#10;TWQMcDNe5LF1pdTzvYxj0NjS7XTtRsrcnVxDdS3oiZJojsjiIH71mAPAOeACeOAc171+yt4tGnTR&#10;/Dv+01k/4n8bWIZHUOZAFnw2Nvy7YQQCeGUjIJI+eNNkji8sSOBtk/8AZq9h/Zkv30WPV7U6Kv2u&#10;K6s9VsrmWH5lWJzHtz1Cv5yk44byx1xxyz95M3h7rWh9J/H3T4NY+CPiexuWLIuiXE644y0SGVf1&#10;UV8FR6dfzWkl/DZSNbw8STrGdiHsCegPIr9BPHeiyeLfAWseFVlaN9S0u4tfM/iUyRMmfrzXzv8A&#10;suaf4d8a/Du7+EPiu4t7ldT1xmt9DKg3VxNi38sQeX+9ZmZWXYud2MDHzBvPwc/Z0311OqtHmkjs&#10;P+Cb37Nfiz4keI/FzWvj238O3Wk2NnIY7jS/t0V2kzzAKfLlQoR5ZPX6jpXsnjH4d/EfwPdu15JD&#10;f263BiVobW4s5JOM7lFzEseM8f65j6ZHNewf8E/vhh4q8PeM/HGo654Q17TbG40vRbSxk17Q7uya&#10;RoJNRMiJ9qjVpAoliO4ZA3gA8ED6WufD1ljy2i3f8BrOObZjhMU5QqPlsvcajZP1tzfibRweHrYd&#10;Kcfe76/52/A/OCbXrCa7ayu5rqxmUZl+2wPHGOnHm8xEnttc5/CnrNruo2Uj6H4P8RakYSA0dvo0&#10;kW4HPzK9wI0cYBOVYjp6jP6OafbS6RMH0+YjsFlYyKB7KeB+VWLvUtcmkLfaWjLLtYW6iNSPTCgC&#10;t3xbn3NyqhTt355X+7kt+JMcmy/lu6kr9rL87/ofnXpPw4+Ot9LHc3PwY17T9PuF3Q38+mz3MiqR&#10;wfs6KiPn2nx717V8Nf2M9N1qLd8TfFvjXS38vPmaTaaXbQyA9hGz3UqN1yfMHbAFfR1zpFs8zTz2&#10;KtKYTF53CyCPOdoYYYDPPB61CunQwbZBqNwsaQ+WsEkisvThixG8kf73P61yYzNs0x0bOtKH+Cy/&#10;Gzf4mlHB4XDvSmpf4tf1seJr+wF+ziECufE2rOv+ruNe1pL3bg5yonibYc91Irs/DHwK0Dwzb29p&#10;b32rzRWmPs63GuzlUUchRGrhNox90riu7iN8Y1iKQzNt/ezIrJ83svP6tVaW5v4igubSaPzCyhFh&#10;aQ8Z6lMqAeOSe/bnHmpS5bTlKX+KTl+b/I6NL3ikvRJfkUrDQdF0iN0trSNFZizIsYC59cCrVtJa&#10;dbeOPj2qS2aN2bymSTa7I+3nDKSCOPQ5qb7NaSx+Y6DPoKpcsdkS+Zu7ITduq58vPrtIqOOOaRsr&#10;My+g44/SrCRRp9zj/eoZ5UJ2W6njhv8AJp3JaILq1t5Plum+bruasTVvF3wx8J+IrXQfGer6jHJc&#10;W7XJtdF8N3uq3QgDBTKYLKGV0j3ZHmOFT5WALMAp3nF/FZ3eqm1LQ2Nv59xtVxhchQGaOOQxhnKp&#10;vKsqlwTxXsH7FvwVutb8JzalrWjQ2d5r14bm6upE2yXrYVR94lvLUKFUEkBVC5woFZ1sRHDw5mr+&#10;RrRw8q0rXseieCPhV8J9A8D2t54R8YQOupafHPDNpdkbj+0VkCvGyyq22QN8rKQdvKkdc1n+JfBN&#10;9pGsyaXeTrJJHt3LGQdrFQdrYyNwzggEjPc16zonhHSdAjtvDFxL/wATDRZbm3EcMAbyPJuZI41C&#10;5C4UKMfw4XGMVwnxFisb7xP/AMI34Ru5nUKG1G8kkDSNJ1b5l6HOFIJ3Z9q76c1KKexEoqLsYOie&#10;F5L5LqxsLmzgVo2hu9UurhQig/fii4Jdgv3iueoUfeG/rtK8K/Avwnpqu73mv3205UI8MIf17N19&#10;2z6VUtfDk620UBiZY4kCQrt4Ueg/M/Uknqasx+HJwMC3f/vmtOaxPKXrT4n3OhRFPCfhbTrF3XEs&#10;624Lv+WAB7YPqcnJNHU/ib8QdXi8i711hFnLRxxKu72OByPbpTX0VUHzr79K5GXxtfp4otPCEvgC&#10;6t7i8stWvFmurxCyw2N5ZW+4RQLIW81LppUw2ceWHEZdghGUpESjGJ00nxA8cLEIU8SXMaqMKsbb&#10;Qo9ABjFZ91448ascP4r1D/gN4w/rV2700RsymPGMqwPrWdc2C4yFouxNFJfFHiWymkntPEV9HJKc&#10;ySJduGc+pOeaV/iV49t92zxlqXT+K6Y/zps+nqev8qp3GnddqVcWSWX+K/xHVcr4tvB9ZAf5ivHP&#10;24vHHjPWv2bvE7an4huLjdFagrNhlC/a4c4HQH3GDXplxY88D8q8r/bFsS/7N/icY/5d4Dyf+niK&#10;quyOp89+HLkxeHbO2kXYy2cSt/3yPSvk24u7mX9tWzuLJsTD4lW4jbGfmF8oH6ivqqJWWySISKyx&#10;7VK7Txjivk/wBdx3n7dvhnzF3LJ8WrISLnqDqaU7cwj9jpvjp8XJMhfFsyk/xCGM/wDstc74g8Re&#10;JfFEvmeJtdu7w7iyrcTsyrn0GcD8BVldGkmkWG3jaSRuFRFJJPpxWrZfC7XLmI3d8IbOFRuZrh+Q&#10;vrgdMe+K01A8N/ag+Ett8Vfhpm10uObVvDrTahoZitEaZ5TC6PDuCGRldW/1akZdIic7QK+INK1v&#10;RvCja38RPEUu22ss/utrEyNIqeWgwCQS2wegzk4AJr9Pf+ELvNc1GSw8OA3EVuu6e6cCKJF/vszH&#10;bGvuxAr8vf8Agol4IHwg+LeoeBbaZG0Zrr+27C6jgMUFxBMCiKiNztiZJ4VYgFsHgZxXyef5HLNc&#10;XSkno/dl/hXvaeuq+aOzC4j2NOV/VHhPj3xzqkc914mvr1f7SurhXgVcYDedcPlVJb5FwgxyANq1&#10;5bPNdalcm5v7iSaRgo812LMQBgDJ9BgfSrGt6zc63qb6lc+gSFB/Cg4VR/nk896oprEFhPuuru1t&#10;/TznHP0Xqfwr7bC4eGHoqEVayt6Lojz6lRzldmrZ+HllUrDd7W6xjpg+lJP4hm0JWs/EOnFx/wAs&#10;Z9xQn2zg8/h+nNYWrfEe8eXydJtP3a4/ftCVLfgelJD8WNSdGtNY0aC6h7oFIP6kiugy5onVaFqE&#10;T3Au7CbKsuZo2xuUA/e44Zc5GVJFa012rTw3UbcqwP6j/GvPH+IXhqaJYNP0GOHL72WZpFAYdwUG&#10;VPJ5BB5Pqa3ND8VWOpxKwu4FZmw0a3IYjA5PRT/46KmQ+Y72NBHvM9s0lqWxIyr90Z4I969T+HGv&#10;yXmmLZ6leLOtrDtt5skho+xA/vD7vqOD6V8+Wvx31nQbs2Gl+HrW+t2dy8cvDFQB/FuAH8X4D61u&#10;eCvjtOuq7oPAF9DC7f6R9lYSQ4PVuwX6g49qzlGTjoVzRPoBb0yMYrRAi5+ZsfM1TE3M58uNGdY4&#10;yzKpAwo6k54A9z9OpFZ/h6S11iAT2d3H5X2b7Q0gk+7GQdrHuAxBA4JOGxwpILLWJ1DW9vdSBJCG&#10;mJbashByuR02jHA5wCcclmPDKUY7m0byNIabHHB9u8REZXJW1jk+aTg4Dc/IgB6dWJJPYK/SJ9F1&#10;zQNU0XW76aC13QszRrubaolcovpk4HoCxOKxtc1RtN06fUtTvY1gjQyT3DN8sajksT2GKyre88H+&#10;NvCWgeILqFrGJtMf7WtvqEtvN9oeIyMAyspKgnyzgk4IxgcVNKXNHmve/wB3yKkrS5bHpf8AwTj8&#10;Iw+BfBniLx7M6reeKNakWJfMBVra1kljQ4xhW817jPPK7K+oPCOj6v4s1P8As3R7KNXXmS5ORHCD&#10;3J9f9nknn0rw39ivwXHd/CbQoH1lI7GaKS78zK+Y4uJnuAirzyBLjPQY7kEV9UeC4tA0WCOy0dlt&#10;49wBMchG73b1Pv8A0r5HiDiuhltd4eh71V6eUfV9/L7z2stympiqaqVNIfi/T/M94/Zo+EenaGxu&#10;bKbz5toM90yqGY8cY7D0UHj3617LP4F0a+n83UNEs5mUY86aFGbH1Oa8s+DDX1tp3m21/Ft+UsGY&#10;g9Peu+/4Sa8iO2W4T/tnNX0mS1FHAxnVu5y1buPFU/3nLBJRWyJ7/wABaKVYw6LDGy8qyY6/gVIP&#10;Ncr4i8JR6pIttbTyQxx/fKRxYZvQb0bj8ew98748WatcXAtY7T9zDw0kbcZzgqB7YHPb+Vn/AISS&#10;1jTzHiZTz8q/Ln3r7PK8rp17V6rduifXz9DwsfjpQ/dQS82jxjxV+yF4P8caiNcvYNLkvI23Q3uo&#10;eGbKaZW9VkEKsD7g81zPjz/gnZ4R+I2sweKvEPie+i1K3WEQ3WkzyWe0RNmNtkLKpdTyHILZJOck&#10;mvpi31jR5YjICeeBuU4+nNOVtNlyv2hV3fwjmvoY4HC8tkkvSyPH9tUesj5Vsf8Agn9rXgzUrjXP&#10;CP7Q/wAThPcQiJodQ12DUoowOR5cV/HKsfPdNpxxk1yv/DK/7UHgTxMfE+l/tD6jqUW3ZDo+teBb&#10;aePg7s7rKaDrkrzwVO0ggAD7U+x25+aaf5R/tD+lNbSLWV8QXLK3UDf0/SiOD9m7qpL7wlUjJfCv&#10;uPhd/DX7dHh7W/LvfD3gHxRpbwqPJayudMvFYKybsyfaFY4Y5OMn3wDWDqyftcQahJBZfsq6e0Ue&#10;1Va38WS7GwAMjNkOCeelfoJNoUpJiE3mK3VWXcv9KpvoTqxUabanHGdtaSp4hfBUa9bP9DPlpPdH&#10;zy/xF8S3ClW1WQ+0ahP1AzVWXWry4bzrtyzf9NGLGuct9RuVXY6KD7tT3mWY5Lvn2r+ecPleXYPS&#10;hRjD0il+SPuqmLxFb+JNv1bZ0kWpWbJtkuQv+yzCrdvc2O0NFJu4/grmLcW8PzSJ9SWq/FrltbfL&#10;FMo/4FXdymNz5C/4KUfsL/Fr4z+P1+N3wc0O31JYdFjt9V0mO4K3kskRlYzIGARx5exdgbeSo2q2&#10;ePzH+L3gnxH4R8XXGk+JdHu7G+t5Ggu7C8tnjmgkTAZHRhuBznqM1+/X/CQrJwZtx/E1mXPg/wAF&#10;a14ssfHeqeBdJuta06Mpp2tXFhE91aoc5WOUqXQHcfukDk+pr1sLmEsPFRlG9jjrYSNXVOx+DHgH&#10;4AfG/wCKttNefDP4P+J/EEFs2LibRdBuLpIj6MY0IB+te3eA/wDgj/8At1+NXsZrv4U2+h2l9Gsn&#10;2zXNbtovJQgH95ErtMrAHlTHuBBBAIxX7MLqKp881zt+rVYGr6evIkZvZVJraWcVn8MEvXX/ACM4&#10;5fD7TPzH8Cf8EBfiNeW8z/FH4/aHpcquBbp4f0ubUFkXHVmma2KHPoG/pXpGv/8ABLX4X/sq/DS8&#10;8d+F/GXiLX9cureOw1SbUpIVtWg89Ji6RJHuRgYkHzSMOW4+YY+7Z9XtmORbtj/awK4D9pPVRefB&#10;TXoECt/o6ERqvP8ArU5/LNYxzDGVKiUnZX7GrwtGEHZHxDdXEdxd3MoG1TcSFdvpuPSv0C0Dw/4W&#10;8L6BbaL4L0a0sdLhiAtbOxhSOFFPTaqAAfgK/PnWorexv5IIn+XajY29CyBiPzJr72+EEV9efCLw&#10;vOzqZZPDti8jddxMCEnj/CqxXwoeHtJs3FeBj++LLTZWsQu1W6/3T/hUi+HLu4bc7M314/n/AIVO&#10;nh4xgFio+sfNcakdXKYE9uQ+baBiffj+dAjutmJotrf7OWNdLHounwYyC3sTTZoYk+4kaqP4RV+0&#10;RPLE5eXTby5XMAfnvIu0f4/pUSaBIGzdNH9dpJ/Xj9K6aYHH7tWqrMZAv72Mr2qlK5LiY/8AZcEA&#10;wm7j6cVHPaxqMp2rQ8l7gVCbAqWRmYD+8P8A69FyeUyLvTdPvJUlnsIpJI8GOR4xlcc5B7Gqj6Nh&#10;NlpPcRr53mNtbcTnJK/PnC59MY7dq6BtPwfkRm3etNksHKbJE2fjVdCeXuYMVhqEEbmQwTyGT5Fb&#10;dGqrnofvZIHfAyfSi7ma3Waaa3mWGNgN0cO8vyACFTc2PqBgcnvjYa0jhP3uoxuqFmKtstB5jMdq&#10;oOST9KVpMjlOp+Enwq8J/EjTr7/hILqOZdPuN9xDJYnfbybNsDpN/teZNlFAP7tST8wFfR+nfD/x&#10;B8N2sY9IvRJ5Uaotmyl5ABwCufTpt9q8F+HnifTvgHaaf4i8daRZ6PD4kVLa71IWscKyX8FxezIJ&#10;5RjMht5rOJHfqIGGRtArnbj9tX4f/GPxvrnhbwZ8Rk1C9026H2q1t4ZNseHEe4SFQkmGIBKsxUtg&#10;kZAr5nM6OZVMfJQuoJLpdbL9bn0eAeDp4WPN8T+873xZ8NPEvhrxPqX7SPgDxd4k0vXrW8vdU1a2&#10;bxBqd1pN2rs8t3b3FjLOLSFpF85klSJXWRo3z97dH8F/24P2cPBkUtn8Ufj34V0XxB5S3WpXGtar&#10;bW7rG4HlkmVvkLA5A4Lbifm615p8Uv2rNZ0Xwjf+FLjXjZardXNrp1jeX83mR6l56yzyW6IVOPMg&#10;tLuLJwFIU53FFr4nXQfGviyX/hPtS1b4iaHpV1rl9b6l4s0j4TweJPD9jZ2hnty159ndNQhaNI4t&#10;0kYdFRYSVYkgfUZHTxFbC/v3ts1d6adzxc4nRo4hexXqvP5H7WeEfip4M8f6Xb+IfC/xTsNStZF8&#10;y3uLObzonB6MGVSpHvmuit9ZvrtfMtfFdnMB/eaPn9Aa/CX4Qah8W9c8Q6Z8SP2ctM+GHxE177Bf&#10;Xtt/wqHx1/Z+saZYp88rXOkawq3EoUFmKFnX+L5gAz+teBf+Clb/AAM17Q/AXxk1/wAdeC4bPTbi&#10;W6034naFfaLq2uO8uUAmaO/g2ISVSQtbqQMOScOfYlg5fZkeWsUnvE/YK3i8QW6yXzaDDfqf9ZMq&#10;ncR9eRj6CvnP4teJvE+ifGKb4ffDP9lKRf7V1zTr288XRac+nz2G7d9rvbe9S3SCYxxSSKEluPPZ&#10;55lMcsD+UfJ/gN+3Rb+MrFbjQfizp99DYafHJq2p+X5lo1w4lZYIbrTpNRs41VIXLy3tzaKoVjjC&#10;SFO+8F/8FUPCX9jaTrHiPxjCsVxcRwW9jqWy5aF5MBYnC+ZHGGypDH5fnHOcgTGjWpvuV7ajM9+t&#10;vE3hG+lFzrng24SRDu8n7JGqqTzzhjuI+uOOlWZfFXwykGyXweQD3FjFx+TVzFh+1J8KPFFzNoes&#10;6ZY2eoWN08GqRxsY5LWbAYxSoD+7YKVO3YpwQcc5rZguPhf4jhUWniCa1mkYbY5IwyKp7kg7vyUm&#10;sZc8H7yNIqEloxNQvfgt5BmfQmkkxxDGsiN+e4D9a4nU9N0jxBqfkeHtOj02MnpcXvX3yx/QZrrN&#10;T+H10FafS7qG/j3Nte1k3EgfxbeGA+oFc1faNcIx/dn3oUgcLF/TPgvolzHuvvEqSN/dtWBA/E9f&#10;yFeSft+/CjRvDn7InjXWrPUZme3sbdljfbhs3kC+g9a7e8snjUuwrwz9u/xe+m/s3a7oyarIv20w&#10;w+SJCQ37xWxjP+zVxdzNnyxHdyu5IGPMb7pJ4PXFfI/wW1a0X9tnwdqVzbech+KmnSeT5hXzAdSj&#10;OMjpmvraSUL5bOdu2Ybix4618p/sUeFr3x9+3V4HsbCya5lj8YR6j5Pl7xttHa7ZivTCiEscjGF5&#10;4remjGR+2Hh/xLf2NmdS1bT7XTLOSP8A0aztoT59x6MSSTt/2j17ZqneahrHjC4iivZWtrGS48uK&#10;CME+YwxwOm9uV5JCgsuSgOahkg1G4v1uruyu7qSdsq+P9YSSoJZmUbdwI+8NxXYCCSy7q+EtT8t/&#10;PspIYYpNksM1w0KsMkFZMBXdSrzqUjSLHmtndk1PN3K5TJub5tb06HQdEt45Le1xLJZpKq2duSfv&#10;3ErYEshAXlsAFyigHivgb/guXoVlqXgnwj4zi8TQ3uow6hNYXW0hHuIGjDIIosBjDE0TZYhfmuUy&#10;oLZb7Y8dajqV54gs/hJ8PvEWm3+uTQ/aJo/LYWeg2ZDr9uuYxsJDvGY44kxLcyqQCsUVzcW/z3+1&#10;h4R8E+L/AIYeIfh14uuVRb6xCXusXm3zongYyRzuylBiKT59oKp94YCswOkLRkmTLax+LPj3WJtN&#10;g/sjTg/muh8+SMZ2LjkDHc9K5nw1pMy3X9o3axq8jb0jVgScnPSm3cUk3iW7N9J5kayHaCw+Zew+&#10;mPSrbzRTfKJdir91d7H8u1egcu71N3UZbG5Vvs1r5Z9FfIJ/GsidQkmTEy8fxY5/ImokuAE+R2/4&#10;FRJPuxuagNBieQvL2sgx/sZ/lT45oBKG2yL/ANs2/wAKBcdgwqSOfB5PFKwEhFjd3MduZ8Rup87n&#10;BXlfm59Ofzr374G/Cf4eXfhRfFUr2+rtfXDQXjPKrtbAAF1AHHnNlW3YBAcHkjD+AzSrJGJO6tXt&#10;37LOrtc+HdS0YyAR292k2OckupGPp+7Fc+KqexoufY1ow9pUUT1aOHSdLt2h0PTY7Kz3Ax2cLEoP&#10;bknPue/v2jivIYIH1C+Hlx5yBk5b/IxS3d5bWcLXt7JiNF9RzXg3xk/aTuxct4e8LLtHl7WumX5R&#10;/uZ6n/a/Lsa8inCpiJ3kte3ZeZ3zlCjH3fv/AMjf/aS+Kkz+H28KWV75JvTs+zxyYYRZyzNg9wNu&#10;OAQzdcZr1SDxD4Yh+A+o61pMcZvItD02y0WFbdJAl5NGU87nkNvCoWHQSHp3+LzqN3qt497f3TTT&#10;SctI7ZJNeu/CTV9e+ICafo93p1umn6C3m+ZFZjdcT/MI97Hlim5mBHTAz/Dj0/ZqEVd7HHGfNJ26&#10;n1x4F8d+FdG0a10mC6NvaWFrHDbxxyN8kaKAq8kngAdz9a9c+H/xctJTbw6d4hkVXVSu5s8dxg18&#10;q6bpF1I4cuoXd8u08tx0FehfC7w/ruo36xRwbNhVoZZlDqhBHOzgkccZI5wccDHyGMyDK1epOeu/&#10;Q+gw2YYrmUVE/R74V/EjWBoKZmU7VwqjoPqM/wBa6i/+MzNbjTHg3TgYuFVsAcngE45I7f8A1jXy&#10;bonxLvPAFvDpCX7PNNFmSNZvM8gE5Bwe5GMLyOMnIxu7Tw18T7HaHjvIy7OXIZy3zHJbcc5JyTnP&#10;Oa9XJcH+7U5fAtl3/wCATjsZy+5H4uvkfRWj+O459iNcNwvyxrMTj2A/+tWzaePGSNfKu5FCth1u&#10;l3fyYdfxzXz5a/EsNN/o7fNtHzRtuxz2rY0j4u2cl19kM8jyBfm8tVYDvg9MGvs6WOnDqfPyoxke&#10;/wBv48R/neONs85C4/LFW4/GkMyERc/9c+v6jmvFtP8AHtlK7br9fM2kf6zH0OOOa0bLxhGF2zai&#10;rLjaFXnj8K6o5lPqzN4eJ69aeNhKyvsk9/OjKkfh1/Or03jeCIYkhKjqe2P0yD7V5HYeK7YviOdS&#10;2ez/AOIrSj8Q7FIF62eu6Q/p0Iro/tOpbcn6tE9M/wCFkxwx+UZG8st/CgarS+L7EKN18ynuu48f&#10;pXks1/FKnmeWHZeNyzBSPy/woyDys13jt/pFT/alb1D6rTPGba+VRue43dvmarCXF9I+6Cdtv5Vm&#10;wXFiiGTac99o6f1qS31CJnHlwn/eLf8A16/K2on0Bp+XcPhnm3DvlicVZSS0gizGm5+jq3y46c9P&#10;r0z05xkVlpe3c67baWEH3bmnCxupci4uWkzzhARj8f8A61AGhDrkMU2DHGq/3utXBrkM3WXdn+EV&#10;jppbM2JI8Y7Fzz+VXk0uAL5bSMFb70a/KD+VAFmPVFMn7qzkZumNwXH4k1dgnupuJJ2VP+mQyfzN&#10;UUfTLZQsUYG3AHBps+utCMQFT+v8qCuY3CiNFj7OWO3HznOay/iJb2kvw61yO5jj2/2PcFl256Rs&#10;f6VTuPGC6dZS6hfvHa20MbSXF1cSbEiVRlmJPAAAJJPAFef+N/2uvgBY6Ve6Bf8AxJtbyS5sZVSP&#10;S1a4WTcmNokjBjBOcfM498da0pxnKS5VcUpRjHVnyT4wSSz1Xc5/1kSv+HT+lfdn7Jvif+2/2evD&#10;F7dn5lsWt8k/wwyvEv6IK+FPiZK0OvKp+79nwvpw7Z/n+tfWv7EvijT9W+AmnWEHzNpt3cW1x8p4&#10;YytN1zj7sq9vzruxi/d/M5sM/fPejqUP3Udc/XNRz6ncBgiEcj+5x+fasuz8wr5ytGuO+7+lWFm3&#10;N812r/7K8V5p3FxbpXO2WJW569qaQGG4wquOlRJrNpBneoP+zGmf1qf7ZZy7XgPUfMNvt0oBjY5t&#10;rb3OeMABcmieeIAb4mZl+9tFS/2hAq5BA+riqlzrFohLPOIx1+tUmyRtzNav0tvm/wB3mq0lxawq&#10;Xkgf8FPFU9Q8WWlvJttpo/qxGaqf8JhAzM91Kjt3jXt+lWmwLUmptJuWLA9FrPnvGkkIllX5W6Mf&#10;8DVfUPGcMwKrsjXptXr+NZs16lzz56so/vMKsXKi/eXentFtuZcdlZulafw28UeCvC3iCPWPEzwp&#10;b2v75tuwOsY4eTbIyrsXI3SNIqx5DPiMPJFzLyWq/wCsCbevTmvLf2pbzWtF8J2PxC8E6neWOpeH&#10;b5Z4bq1YqyqxA4Oeu8R47Z4PByNqL/eJMyqe7Fs/SbTofAvxU8HrL4W12TbHFGjSx7oZrbzIxMkU&#10;0ROU3LIJBnqr5Geg8l+NH7NfivVfBt1pWmatb/2pZ3f9oeGdQ1QSy20N3jy2jcqTsjmid0dwpdMI&#10;y8gg/G/7P/8AwUguvD9/b6V8UFezu4POa217Sl3xuWlaSUzW6OnmJLOsZmMEkRuTCizPIgKH7k+G&#10;P7YvhfW7S3u9Q1K21bTbpWVdc0uaOS2ihRU8yS7ciNIisaT3EhkSAFQY4IpyhJ7KlGSWmq7GMK0X&#10;ZvRny94J+Afx20O41X/haeraXfa9rGh3Gi6NZWLXK6TaRzBkEqrcMdzs/kuZmUlGi+QgdfmC1+F8&#10;x+JV1q/gHwVeahqWoW1rYabrXw8+NB8NeNbZJLX+0tUisLSaU2+owJHOheFo1Yvcqu9t4Ef7CyeG&#10;Phx8UNHmvdKO6FfKN1GkTf6PJLDHNGs0TbZLaUxyRybWCuFdcqAcH4q/bK/4JYeNXudV8efsz/Df&#10;wj420fWro3Piv4Z61p1oz3EixSxm406aYI8BaGaWMQJJbeV+4EEkawwxRa0K0KceS1vL+rGNelUq&#10;Pnvc+Q/HWseDfi54wuPCvxW1z4a/ELWY44bnUvA/7SXhD/hXHjqysYmSO1sbfW7dktbi4lRkYs8j&#10;sxLMUwXAu+MfF3jL4B6fN4J+J3xf+PP7P9rcWMmnXuh/FzwjD8R/AkduixPa6fYXQikYFgGDFLdi&#10;AWVnbL0utePfFFzrM/wQ8T+J49Nks5pnf4L/ALUHhebX9L0xvsssf+j3sqprGn29pbiGKLyWmR5Q&#10;C0gjVnOX4U17SvgDZQ6z4D1H41fs06W2qWbzav4Xv4/iN8NYZbm2RJrm/s5N0ltcTN5bC2lW6njR&#10;4wykgV6EXFrT+v6+Zwyi0ZepfDKx1XVbXxlp/wCyl8LPGGvXVrayaF4q/Y/+I1zp+uaRdJbyyoJt&#10;D3vMl3J9m3sv2eI25WRnVlUJW14u+N2heCNc1DSNZ/b3+Lfw/W10uNNH8K/tk/AFdem1BSDuhjvY&#10;Y9QmiQMxAk8mJ0XaF+4q1kW3wn0L9o/wRDcaT+zp8KPjfrkvh+KWK3/Zd1w+F9ens1aWW4vdctZb&#10;SWK3lSaK2YQLZwSSFsxyFEkDdRcftJal8J/E+i+FfGP7b37WHwVm1fw/Lbahpf7UXwrh8baCqhSo&#10;hgSffJ5Y5XetgT8x4BHF+X9f18iep6HpPij4xfEDwxfWnhz9k/8AZn+M2t6h4bSbT9V/Zp+Ocfh+&#10;/wBNt4wZDc3WjtMZGnQMzlnto8MP3iMcg3vD37XXwP8ABF2th8S/jn+0J+z/AGZ0OCRtU+NPwpk1&#10;ldW1AqBJHYrZoNkY7NK6qR85ySwryDQdL+GHxl8OeHbq++FH7EnxqRNW+y/ZvBfjS4+G3i7WZQ2A&#10;32a7ksINz/wiO0kUk8IcgHjtD+I/hb4daLp83w4+M/x6+GOu6dqVxoMOh2PxG0vxb4b8PaX57hI4&#10;jcNaxXSBgMJEzDcCynccUuWP9f1+hXMz9BvhZ+0z8efEK3Fz8G/iz8FfjAzW6Xmn6X4H+I0VreWd&#10;mWjbffx3JZbV2jZ8RBjL5yeVt+YPXf8Awh/4KS/DX4ueJr7wB4o8J6ppOu2MssUlnrlmYZnMaQuz&#10;AgsVXbMNnmgNII5WRWWJ2X837vT/AAd8aba68J+I/GH7J/jy4vLoz3esfFr4a6r8ONauplkbdBHe&#10;WCWtjNJIQrACaUsGTOWZ8+h+CvGXw88KeDtZ+Odr4A8VaDrlpM2jaLpGtfEa48RWtght4TJFbzXc&#10;KXGF3EqQ5hKXJZNxJZcpUacuhUa1SOzPrb9on9v74YeALhtC03R5JrjoVN6owSOn3M/pXgv7QXjT&#10;UPiX+zdJ401C3nhFx4itYIdjZT5g7bScdeK+YND8JfFL4veIl8VWnhe/1y61LVhY6HpVs+x9Vv2R&#10;5RbozZCqsUUs0smCI4YZHIYqFPsvxA+BfxE+HHwY0/xN8TJY77V38cW2j3WpfZ/LjjVIpnMFpEZC&#10;LeFZIzG5C+ZM8AMzsYlFefiMRh8M4wlvJ2S/A7qGHrYiMpxWkVdsZqcZl/0adz5bSKG+XHFfN3/B&#10;Ob41+C/2dv2zfDPxo+IOl6lqGl6Xa60k9joulteXdy9xpV5bRRRxKy5ZpJkXJZVXduZlVSw+iNXm&#10;a30+S5fqG3c/WvnX/gnN4r0/wL+2V4L8SapoovoLb+0i9t5CzFmbTboKwRuCVYhhnoVByMZraVRU&#10;aMpvormMIe0qKPdn3J4o+Iv/AAUS/aMt7rUfBjJ8D/CdzGVi0nwtAl9r00TD5WuNSlQiJwxb5bZI&#10;9u0Yd8bq+efid4A8deC9RkHif9pv4sHVfLy2pyfEfVftG/8A8CMD6Yx7Yr7G+JPiz43fHXQb68+C&#10;3jtc2cI/4losWtLjb2HyBlZsZOA2cBjjrXwD8ebb9o/QfE4n8daRceZ5277RNcKC5HGRvOG714eH&#10;zOWKqNKol5bf8E9StgVRim4t+Z7l+wz+2d4m0D4qf8KJ+LHiCTVrjU5Z9T0LxjJbltR1SSJN9xa3&#10;rxoRNKtnE3lTME/dWghydsS1zv7enxz0zRPhF4pe9l3S6xYT6fZxFmxJNPG6hQQrdFLtyOQnbNeO&#10;/AHU/Eug/HPRfF+o+HbqaPSLPV73Uphsi+y2smm3Gn+eckblFzqFqpC5Pz5xtDEfL/7Tfx2v/jN8&#10;SL3VRq6y6XZzPDo8IhO1YQcb8MoIZ8BjkZ5AOAqgfQYfmrcrZ5Na1Nux5rNcXEd01w9uY2P3mjbI&#10;/UD+VQi+DDP2Yu/8TzPn8gMU6SWaY4EeFH/TPaB+lQucNjd+VekcYrSzPy5X/gK4pMk84qPJzzQS&#10;cYBoAkBIqRZB0AH5VXDcU4yKibnagCae4cAKp716t+zVrkWgxa3rOp3cMdnDDD5m8nJcl9uBjngN&#10;3zkgAHPHj3nl2LlfpXZ/D3QtT1aBoLbcsckimQ7vlGM8n1PJFY4iMZUmpOy7l05WqKyv5HbeNfiF&#10;rXxEu/7P0sPFatwIVxucDu3P6VzZ+DcOp6h++vhIzfKG8vAz7A/5Pt0r0fwt4NttOiVIIAzN9+Rh&#10;y1ddonhzbLloeeudvSvlcxzynhafssNou/Vnu4XLZVXz1/u7HmHhf9mHQZ7lZNReRhuzsViufbiv&#10;ePht8KtP8KafDb6fpyW8L8GOMYz7n1J9TzVrw54VS4mTdHtJYfdWvQtN8P4SNIpSu3jbtz+pzXw+&#10;P4gxVaSUqjPew+AoU1pEi8PeBbV5UEdqqop5+Xr/AJPeuxk1HQ/h5pzvHCjX1wv+jxg9f9puh2j6&#10;5OMDHUYuo67ceFLHzp0jml5+y2wYr5je5wcD1OP1wK48al4g1S/XUdRtZLia4k/eNGy4QY46kfKO&#10;BgdK9LI8Bis2qKtXk/ZLz+J9vTv9xx5hi6WDjyU177/D+uh3Og6hczTtdNc+ZJI25nkUZJPf2rr9&#10;K1S4i29R/uVweh3E0cvlGFl8tQWzGcfn0/I10FhrMEturpKrK33WRgR+Br9IjJRSS2PmPeerOxs9&#10;fdH8s3DK344PtWjB4muFBwikf7OBn8v8K4k6moQqZWO4cMtT2d85wfNyO2TWntBnfWPjbUom2HUW&#10;CjorMMY/Ktmy+J08EqW5kVlx2XH+FeZrfBG2zNU/9o+WNu0Y6Y60/aID1+y+LFoU33nUfwqCP5Gt&#10;rTvizp8iMIJ2Xv5e7qfxrw22vmkUYbb/AHWz1rQg1OVCo8zaV6HzAKXtpAe6WPxPQBo2hxz/AAzf&#10;4mrg+JkRGWOD3xM39WrwpvEc8aeYsjNzwd/vVZvFsgbDT3GfaQmj6xIZ6HHFqdyNoutvP8Kf1qx/&#10;ZunxgNctJI3XdLJ/Sof7VSL91EfrUU14tw5bDMP7y84NfJ2PRTNS3u9PiAjiKrxnCrVo63bJHgyj&#10;iudR5oS0kFpuHQtwM1IJ7ogb1VeM/JHk0aFG4NYkC7hIMY/hqvN4mWFf9bwf9oCqcfkFCxWZ/wC9&#10;u4H9KqtHDZzb4bWPd1JZRRuwNpNUW6TYBwV4YZqpLqtxazBVzg/3upqpLrclv8zwtx3Vqhm1o3CY&#10;Fwrq38O3kVXswIfH7aZ4m8Laj4Z15LlrXUNPmtbtYeH8uRCjYPJBwTgivz3+M3h/Vfg14olsbHTt&#10;WufD7SAWd5qcSZwS2EMkJKk4XPIU46qoxX31rWrWOl6VNda7qEMdvFueS4uJFVY0BzknjAGRz9M+&#10;teD/ABi+NX7O0FncWF14ltdWlkg3fZ9Mt/tKzrn7pYAxN9GYcV24OVSnK0VdM58RGnKPvOx5j8RP&#10;EsGqaPo3iO2kHl3tsZVYc5DKjD+ddV+z7+1pcfA7SJdFmsLe90+51Jp5oRN5cwYpGpZTyDhVHykc&#10;nuOa+Yfi34nuNTvpdJ8EX2raXokf75LfzFO1j128lolz/CGIJ7YxjnfDvibwX4ZTUtU1PxU91eNa&#10;wu3mGSSW7kVwhVSN67wrs53si7YyAd21W9b6rGrH3+vQ4fbuD90/Vj4WftZ/DL4syfZvDXiEw3u3&#10;5tLvG8u46ZOFyRIABklCwHc5rFh/4KD/ALOI+KY+D8njS4uNSj1ZtNu5obSTybS6Ehi8qRmwTmTC&#10;71DICcsygEj8v/EHx7jW+ksfBeiXE0S7Ps+oX0yW77g3zHylLZ4HBEg5we2K5vVB4j8XfFS61DRb&#10;S6k/taUPN5hMmZnA3vJIC3LPlixJ65+nN/ZdG71Zt9eqWVkfuJdeONKZFW11OHdnvIP8akt/Gglh&#10;Zobpm28bomB/rXxrpnjjxPOqy/aZFH8PzEY/M1vaL478VWzrJLNJz0Pmkt/M157w1up2RxHNuj6a&#10;1HxpIJswXsit0KvyBz9az5tYvL59txqTncM7f4R9f8ivK/D/AMT9UvmWK4/eHo3mN90/Wupg1+e4&#10;gx5saFmyGaTqPw6/nWXszZTjI6WJLSOTzVuI2duT8xP+NXLe6EiFlRGX+FlYNuH+fxrkrd7iN/NI&#10;WZvVhwPyH9K0V1e4W2/fOpBI+U/L+GT/AIUiro1Lm6so0Znm3bfvL3/QVky6hbs29Eb733ZFP5/W&#10;mXWq28b/ALxG/wBkq3FQRSWl+3mTT7V9lz39arlJ5uxPNc3uDJAPlI+9k/yNUNe0R/E+j3Gh6tcB&#10;4rqFoplPYEYz9R1+orXtbWCDMluQ2772M8/U4qCTUYtzeWoA6Fl//VRGVgcebc+DPF3iXU/hz8Vd&#10;R+FPjnQ5NNkgbzLK6aYSW9/EGYCReAV4xzjgFslcV1fw/wDi54v8Bz/2r4D8SSW8d7GRIIZw0NxG&#10;/VSDlXQqx4IIx0r179sb4U6X8SvANvc6j5jf2fM7291GwMmnyuAFnjJ6AkBHTpIpUHlEZPihvh98&#10;cPgTr3meF4P7e0WedDItupaJg2D93rDJyVzwGZGwXVQa9rD1I16d09ex5NanKjPXY/SH4Ff8FR/G&#10;PgiNdO8ceFbfzmZ3XUNNcxKZDIXeQxK4j3FmmZnjx5rvuk37V2/YHwH/AOCi/wAB/jRp0c11rq2s&#10;zXr2aS3EbWxluFALRx71AlcKcmNQCmcMQwYD8X/EPxC0DwdqFrp/jEjT1vG3Wd1MN1u0iuAFL4+R&#10;xkOdwCgHhieK9O/Ym1GPwD8ZPGWhS31rNofiDQbfUZWaZHWeNokm3MMkNDsumUs2FO5Rzk12UcBD&#10;FUKs3o4K689Un+ZjPGVMPUhFaqTt+Fz9ovil8F/2ef2nvCMnhL4peD/DvjLS/mEdrr1nG0kJPeKQ&#10;8xyH+9E4b0NfMnj/AP4I+2vhHWl8Zfsl/H/xR4B1SC4e6ttK8RPLq+n+aV+TEhkjvEHJHzTyptJH&#10;lkEg/OfgH9oHxd4P8H+CvHnhuLxT4cXxMtrM39hyRSafpCzLGltbz2dw7GOMmVEf7Gi5IdnaNPmX&#10;2v4Of8FMvijbC80y0uvD/jqz0W+k0/Vm8N6ktndi6DkMklpdP5YRCCCxu2LDBVeSB5vsKkPgl8md&#10;n1ilP44ng/xt/wCCZPxX0/SrrUfjp+wBpnxM/s3TJLex1T4V65HAZpJirHU7owm1vry8V0+YNa3H&#10;mIzbnZgGHmmj6/4s+AGveGfh34K/bQ/aQ+DMmh3Ci68O/E6J9T0p4JflV7HS9UjsIZ/m2q9v5cny&#10;hiGf7p/TnwX/AMFQP2e/ESwW/jq4h0O6uJWRJNctZNJa4liYLLHbtMEhm2swB8svg4OcGvgz/goj&#10;/wAFFPGf7e/jSb9m39nhNTsPhZb3ai9klYNP4llUiRJJAVXbbqBujgYAMMXE4C+VA3RSqYly5WtO&#10;5jUp4dLmizwbx9e/FX4leGPEXim58OeEPGml6X4qaWX4q+Ffgvpfhq58sIwYyS2MUSIjx3AkKyOC&#10;QY2DBVDH374HeMP2AdQ8IWfgy9+FOi6fdwW5t/7S8SaPDHezuUAaX7Xt2lmGADFINoChAqqoHuf7&#10;J2m/E/4V/C/TfB+oa7pn2GzjVbXTf7MWIW8eSXwYhGXkkYs7yyh3d3Z2JZjW78TPh18I/ibeXt/8&#10;T/gpod5NqkaJeapZ23l3sjJ915NQhaO4C7AFCojEepGANpT5jCKkulzxHVv+Cev7MHjS0S7+HfiL&#10;XfD+6AmT+zNYab7VIRlHme4Ek7heu1JUyMgEA5HB+Iv+Cd/7RGiLu8BfFfQdaikVprhdVgksSrrk&#10;qkUI83zC33d0k8YBIPAyK92sf2RvhnFA978Dfj3rXgzUr7a1pot1INRsrNQf3nl21wsNxIWA++zk&#10;g88j5a5r4/8Axd+Mv7HOhS+IPid4q8L6zpNxcNbaK+n6jLa38qrGWNxNbyRuu1SFVlRjgyRjd82R&#10;PNJ6blXp+h80+N/Gvxl/Z7uLG/8Ajn4IsdFj0HS7lNDt7qW3lKQXDoJmC2rFfMLQR4cyPIoyp2qx&#10;zraJ+2b4f/aF+E2k+FdLgaRpPGkesahJcX7tcWt0XuVdGj2qgEiyLIGBk+UBQ6kPGvxF+1b+1X40&#10;/aQ8eXOta/q7SW3nZVeikDgADPAHYf8A6zofsT6lLH8XWdNzQf2czN83ylllix+IBPPbJrHEZdhq&#10;0lWqR96Nmn2tsbUcfiKUHShL3XuvU+4vGmtSReF7i4hJby42Lfgp5rj/APgj14Fj8bfts6Puv0tp&#10;NN8O6xd200ihlE32GWJMgg5GZan8a62v/CDapJE//LhMee37tqw/+CZ/x88H/s2fH29+I/jW9e0t&#10;/wDhDr+ztbz7LJKkFxKYlVnESs4XAYZAPJUHgmuDNoVJZZWjT+JxaVu9jqy+UfrtNy2Ulc/Yf9n/&#10;APZSW9Vte8W+NrG/s434JCwnzejgENj23Y4zjPUU/wDaq1+z+Anha6+LkXij+z9H0Wyjgn23q4uQ&#10;jqkEQC5eZ95VYo0VnaR0VAZCgPzZef8ABTjxD4q8ONp/7MP7PGqeMtMsbdLZfF11L9h0UzrF5jxy&#10;3cjBonCZCh0y7lAPvA18e/tC/tB/Grxb4lkl+IHxLh1rWBPts4dJ0f7Po+hrEk0atp8bkSPcSkxu&#10;2oTgXEcbyQxoq5LfneX8O5rjcUquJbgr6t7tdkunq/xPsMVm2DwtNxpat7JbfNnhn/BSb9pfVfGf&#10;i7WGvLmJfEHjC4F1rDrYosuj2MbzfZtNSb5nlcNLO9xKrKjTO8IWSG3t5X+OJ9UuUb5Lvc3qygn8&#10;yK6/48eKJPE3xHvJTbQx/Ywtmy28pkUtGMMd5Vd3zbucDgCuKkkjXhl2n3r9fwtGGHoRhBWSVrH5&#10;9iKkq1aUpPVsa91cXB/fzFvyFICOgFKcImX9KhZlbgHFdBiPLE96TJ65psf3c+9R3VyIhsX7zfpQ&#10;BLLcpCvI/Cq3nyztkgtzwPSo44ix3t6+lWIwMfKKBXJreN85I3N2r6J+FfhGTT/ClhE0bbjbiSRW&#10;XB3N8xB9wTj8K8R+Hfhd/GHjDT/DwTdHNPmZd20+WvzPg9jtBx719c6HovlKoEfOMV8jxRmSwsYU&#10;U9Xq/TZfqe9kuE9tKVR+hX0bw7kgypge1dVonhpWQSSg7QcBataJoIyskin5mwo9a7DRdBiVQQCf&#10;qtflOY5pKo+WDPr6WHiijoWkiwX7Yy8Kvy8d/wAK2f7QGhWn9oX+35s+VDu5Y9gDj/IB9Kluriz0&#10;WzkurhlCq3Z+Sf7oHr/niuNvtYvPEOom8uuNo2xxL0RfT/H1/AV1cPZLWzmrz1Famnq+/kv1fReZ&#10;x5jjoYKFo/E9l282SX2p3usXn9oaiN0p6YXgDsAKvaPbYO4n5qr6dY/vlPzN/Sug0y1RT/F/wJeK&#10;/YKMKdCmqcFZLRJdj42XNUk5Sd2y5pm4neVHTH1q0VguZVW5tVfaRt3qCB+lRLGo+WNf++amiiY4&#10;bkHvmtucOUmgsreK5kuY5Jg0gG798xUEDGQp4B+g5PWpEi1OKKOC31EHax86S4h3M49thULz7dPS&#10;ooTJGCoi3etWPtW0hSjLtHpRzhyiP/bv7xk8tguNi+Zy/rweAfxx7jvLa6ldq0AuIJ1e6YqqBS+x&#10;gMncVyF6cEkA9sk0R3ZY/KKuW1ynVh7Ue0Qcpa06eOY/u2+ZPvbe1aiGCVRDPyxz7VmxzpNE0Mq7&#10;ldSrKejA9iPSpltrU7WWNl2ElcNjPsfX+VPmQcpYl2xrsRmYf71U5Ldndm2tyf74olTUra3YQXQZ&#10;t3ytJGDjJ9BjNVZr3WxIRBbQsvYtKyn8tp/nUOQz2KO2hJyH3d8//rq1A1ukRRtzdiOv4URLG6lZ&#10;5u2OtV31GygXbCu//aGO1eBY61JlyLcP7oT0pl1d3sN3ClpBC0LK32iR5irr027VCkNnnJLDHHXP&#10;Gfc6xduu4IdvbbVGXX0jHmyzrGf9qQdP8aLFczN+517T9Nhkn1OeOGKOMvLNNIFRFAySWPAGO5PF&#10;ef6n+1L8DLXUJNNHxAs5plXdHJawyTRMuM5EqKUP4Nx3xkVm/Ggz+OvhV4m8EafdhJda8P3mnxzT&#10;L+7jaaF4wxxg4BbJ69K/L+XW/GHh5ZPDcBubC4hkxZRSq3mxcsmSMbshcg8cY44rvweFjiItt7HP&#10;Vrypysj9BPGn7b2kW8xi8K+HLq4XLCSa8uEg2ehULvLD6lfwrxjx9+3b46CEJ8SNL01VBimi0uJX&#10;kcn+I7jJIpH95SAPrXy8ul/Fb4gSASSapqHQLvkbyx9M4GPwrsfCP7HfxF8RSK2pL9jjbnbsJb+V&#10;elGhhaCvK3zOaVbEVNEVvGH7Rj+IrtL3VdQ1jXJ4wU8zUrw5EfJG13Lt1PQqOtcxN8VfG2qmO30a&#10;whhOCv7i2MrNn137hn3AFfQPhn9hPStMEcup2sl5Ipy3nSbVP4Cu+8O/AbRvDUfkxaNbxbQPlhjA&#10;/XvVSxlGOkSFRqPVnyLZ/Cf4xeNyj3tvdYCgRyahOflX0AJJH0rrvC/7HOp38ijXdfYn+KOFMD8+&#10;/wCVfWlh4B0qOPzECoPUt1qzDoum2qqyQhtv8W04P/165546XQ1jho9TxDwn+yD4S0iMY0OOaTbn&#10;zJ8sevXnNdlY/COz0S7X7NYx7h/zzUcY7V6XphLSsFBjCt/CeorcXTLaaNVG3P8Au9K53iJy1ZrG&#10;jGOxxelzC0QLNEy7V+8Vz/Wt/SddtERVO5m2jLYHX/CtSTwXazDMkHBP8Pr+FNj8Ixhs5KhV/wBW&#10;xyf5VnKopGnLymhZavFLCuCVb+7GP14ra0Zmuszw3at2Ada5yPw9LGmY4sjcMMec+vQ1etk1Kwj8&#10;oyP7KFODxWbZUbnb2F20arltxXJ69PetDT/EWmTExLP5ki/6xVPT9f6VxNrquoPCI4EkA4wzc59c&#10;9abBqklo0hupONxyyoVA/IVNjRM7q8+xTZkiRQ/TOTjr1xSRw2yqsW37rf6xcAdOuPeuUtNfujwL&#10;j5JF+Xc2Af8AGtKz1AzzlWdm24CseVPr0/rQ0aRqHQzXFtHtt0WSbH91dvf6Ypbm7ilg8wQBVj5V&#10;WXr+RrJun1G6RY7CbDbv9Z5edv0HQ/jxV4vdw2vl3175pb7zNCFJ9+KzNCjqUFndQSQXOnrJFMu1&#10;45IwyMD1XGMY9iDXlviP4C2lvcSan4G8Qy2C7S0NnMh2q+T0kDblBHHQnryeleo3dzbR22XtPmyT&#10;uZz0HGeGPb8fpXHeNPF9tpGnTXMjxxosTNuVs44960pylF3iyKkISXvHiPxG8K20MEvhf4reFYNQ&#10;sbxgrXFqVxIRkBhjG1hk4PyMBn1Nc/4Gh8RfBHxXeeOvCHgix+Juhz6GdJutLmlaHVY9PxbxRQvF&#10;taO4VI4I4xsi3y/MW2jkeWfHX49eN7vxJNc6RrkkcKsVSIAMgH0YVxnhv9qHxboGpo/iGzW+gU/L&#10;JC3lTR5xypHHAz2Bz/EK9/C1cVCm1fRqzs7XXZni1qeHlNO2zuvXuj6U8H/FP9nzxV/wj/gn4bfE&#10;+80uy0nxhdaxq3gn4h61Lpskk7XYeJRcbZUkWKbMiWayZkchpWyjB+g+Nlh4y8S2Pi+98YeG7fT7&#10;u41rRLW00fUoz9iu9NtL6WVJXmUOLrzQ0rNCoJhDRhlBBkfxS68b/Br4+aYJvG1lp97dPCggvNUt&#10;5Ibwcsqx+dEVLBAT/rWdOh5xXV6dpdj4c8OWmjeHrGGHS9Pj+zQfYpPNhUjLFQ4J3Nlix5JJYkkk&#10;kltdfzI1Ox1jxB8YvGXww8O+F/Ed7qEum6fo9lHqkkZeYanOC0XmSsx3OrSwyLljkttL7i+1vX/2&#10;fPjF+yd8Pbaa61X4WXGg3y2m6b+zL6a8Lzqfuxpc/MA7b2dpJ3bzMFtwwyfOdpc3dtLJNZ3kkb5U&#10;SNDIVIIYMM46fMoYe6g9hWlb+LJ0ghtL7SrO5hjY+YGgCu6+YzhA3/LNQXk4Tbndz91cHkB92eGP&#10;i18IfiBIW8BfG7SWnUxhdP1aQ6fOWfpGi3GzzW7HyywyK7K6fxxoS+XrGjXBUfxFf1zX5r6tdaHH&#10;ar/Y7XQk+Td9oZSq/ICx4A3EuSBwoVUH3i52dv8ADn9rH4zfBbwHc+B/A3jaHT9LkvjdyM1rDK8Z&#10;wAyr5yuqo2AxAGCVHTLhp5UVzyPZ/wBrb9sS30OwvPh74K1NIZI1ZNa1WP8A5YDo0CNnhuodv4fu&#10;jndj80Pj78etb+J+oLolpqMzabZr5VrGzE7gGJGB2XJYhemTnqTWz+0D8bvEnxp8TzaJ4XtbWG1w&#10;iXTaVp8VnbvsULkRQKsaAgZO1RliSeTXnrW2jeDt0c7rdX3RkVvuH39Pp1+lbwiooxnKUivpfgeF&#10;IP7U8SXSwwr1TcM/j/h1r0v9k7xNp918Tr610yyEVraaHIyu33mbzoQOOgHJ9/evONe8Pa7LpDeJ&#10;PFlw1ra42WNoPlaaTGVXHYHHJPOBzjINP+HPj+48E+ImuPCVu8c1xbNBJDPHuMi8MQAoyGyAQTkA&#10;LyT1Dn70GrhDRn2nr+qi78EaogkP/IMuP/RTV7F/wQwtNDuf2sfEUeuaw1jCnw3u2jmj3Z3jUNPw&#10;OCOoz7V82+H/ABI2r+Dbl5/lkk0qYsm7OD5LcUfs9fFjRvgx4/m8Zaxp1xMy6XJFYyWkNi8lvMZI&#10;yJF+22l1GDtV1yqK+GIDgFg3HLXQ7Kbtqfsr8bYfh/a6PNPP42khWGN3gk+fdv2n7vzfKSOM571+&#10;WX7afxB8M+BtN13x5ZaiJrwgxafLK6s0t1ISqfezu24LkHqsbetZ/wAQv23tZ8ZXhWx8R+Km34/4&#10;+rzTdmTjqkWnRoR7bRnP0r5F/aX+JNx418Y/2esm1bHImmaGGNpJWOW/1SINo4UDHGGOfmqaVGMp&#10;pXKqVHa7R5tcyMF4ZYU7HHJ+lVmlUn5F3f7T9TTpI4wctKCzHlt2403zIUb5FLGvUOEakUrZ5owF&#10;GCQ1OxNOuGwF9BQFEfWgBskiwRmRm6VRDPM7SyHr+ntT7ySSS5aBwy+W2NpGOe9LDHg0EMmhAC49&#10;KmiClsVGFHUGprcEyAdqBq56H+zPr+naP8V7WyvrPzf7QtZoI2Cg+SQPML/lGV47MfevsPQ/DDld&#10;7L8uPwr49+B76doty/ihTC1/b3GYo3UblXYRuU/8CII7jnsK+qfhN4q1DxULK2eFZYSyu8guCrx/&#10;JjO0MMgs2O49a+L4l4fq51UUqE1GSVndXT7eh9RleOhgMOlUV03fT7jubDSp0dSkX3fYVdudZh0m&#10;F0mt5FZVyzbcY/Tmtq3soYk8tSsNxJdJb28bNnfI+digjuQO4AHr1ri/E0uo3mutFq1rcWssJAFt&#10;cRlXXgEFh1yQQfoeM9a/PsFwjmksw9ji6bjBby6P0a3b/Dqe1iM3wscPz0pXb2X+Zm61r1zrFxuu&#10;S6xrxHHu6f4n3qbS7VZGWTG33p8elPcyBlYN/e5rQs9NP3B1/vYr9Tw9CjhKMaNJWitkfI1KlStU&#10;c5u7Zas7V2YKm0e7D9a27YBYwuetZkEV1EeNu3H41ctbnAVX/h4rYkvIg6sx46Zqe3jkU4A79abB&#10;LGyhttXbTBwiD/69Fx2Y63ibcxZDTmCSnap/SrEcSkMC2PTBHNQtE8bfL83vRzBZgkKZ5UDb6etS&#10;xWz/AMS7u/y0xUnDrGkRUbvmOa0rdwmNpb320CIXikSMeWrBs08STKu3zhn/AGu1W3dyVYH+IZpJ&#10;4BISWhUj60cw7MpCafzFBmypOTlqkaS53fJKuO1QGKQO299q9hil3Y48xv8Avn/61RzBynpF7q8m&#10;1BH5jtu/gUn+VQRXOtF/Nl0qGGNl/wBbJdbm/IL/AF/xrOh1i3iH2dFZiv8Ad7VDdapdXAMaj/dy&#10;a8o3Na7Vpk/0rU9y9dka4zWXey6bp5bbu3cnbtBzx71AJLqSFUa4y+PnK4FUruC4Z9k8275vlaqi&#10;UV9SMd6NpjO1vvbu1eSeJf2dfhdq/iaTxPdeDbddRkkZprqOMbpCf4j78ckYJPXNeulVI+abnPdq&#10;rxDSbcmaR1Zyw+ZjgCtIylHWLsTKKa1OO0T4XaVp0Km201FHXd5YBP1OK34NDtLM+fHarjoCtaEu&#10;oWwUxoy9Pv8AY1k3Vw/zJlo19FOBSblLcB2o38IjZlTO3G5V5rLN/K90W8pSqdPQDmnm4hkPlGVs&#10;96iZWVt0Q2qo57Z9qpARzafe6iSm7CbtylcY5/Ol/sm5t491zMGO3sas212du1o1HpwTn9KbdwXt&#10;zbyQQSqrureXI4L7T7qMcfQ9O4pgJpssO/fHF83T0Gf8it2xQrxLDjcMjDZrE0vQ5obJU1CRRJtB&#10;aRV2hj3IG4kficirv2y6s0Jjk3R8YwuRSH5mwZktj8zD5h0pZLy0nVhGGzjuRz+XOPrWENTZnDvI&#10;dp5wzhh+HQD61aOsW7xgSt1Xgx8q3cc56/lTHc011IRR/u4Y4/lzuCls/lzn64qfyrgnLxbs9B0z&#10;x/n/AArJtL+PU1/0cyKrLgKuOe2Pf0xWpHpdvHDtvJ5GZgcxKDjkcY6ZP0oGPDXhjYwxHa3LDqfS&#10;s67udVcfY4tEmneJhvkKMB/wEkENk8+3rxz2Gh6U7SjyLRtrLkfNgKOOTk5J/D61pnRjGDLclWZc&#10;EusYGT3IHbn34oUuhXLY4nS2eNkivEWN2AG1o25yucZON2MfXvXRaVMba3RFu4wNmP8AV/e9ulTT&#10;6db3cvkxIGON37tunPXv+lRpFBYqzRMrBVJUA9B1JJ70CL39u/ZsiGFGZ8DO3a317DHWobnVIVG+&#10;6SRmP3I/MyW9eM/yrMWC/wBQupDAdqk4z/EO5Hf24OPWrA0dIf8ASLq/3hfvKVByOtAFHV9Uu5kb&#10;7MCqn7qua8r+I+p6hc2t1ptwFkVo2G5V657e1d18RfFPi2xgEXh7TbFYSvzTTsd455GMhQMf7xIz&#10;wK85U3V3bO+qyLLNJx52QFY5xkDnr9Tj1NUgPk/4leF57HUpVNs21mPzSEV5rrfhxZDlMhj24r6+&#10;+IHw1OsRyG5t1WNW+ViDx2HOOK8a8Z/BrXNJY3Gn232hPXqRXqYfExaszhqUZLVHjiwz6bBbwlmV&#10;0jP3Tg/fatbw58RvGPheVbnSdbnhkXOGjmKsM9cEVD4vsbjTdUFtcx7XEOSvpyaySytwa9KMrxR5&#10;8viPWvD37TuoLCtn4l0W2uAqxpHMsex41Vs5BXAZz0LOGP4122hfFnwF4hwYteaxfbMfKvFMiIMj&#10;YN6jc7kcdFUEn2NfNwB64pFkaNt0bFW7bTS5YsFKR9ZNBcXA863SOaHcg863mWRFVlBBZgcA8/dB&#10;JHfuBxvxMf7fozRa14ij0nSdoac8i4nGfuhTyo4PYk46CvGPDvxE8XeGLpLjTdXmjZDlWSQgg9Oo&#10;6HFW7FNc+OHjhodd1Zo44IPMk2rliilRtA6biW6n6kHoY5eXUpS5tBlz4gufEd0vg74UaA9vb87p&#10;F/1sg/vs38A9855xnoK6vwV8JNJ8M41PWdt5fYU73/1ULdflH8Te/XjIxyD1ug+FdG8Jad/Zmi2M&#10;cUf/AC0fPzOfV26k+34cYpZWKOwDMCR8v97HXj+6PfrWLq82xrGFtzz34qtaTWHl3lsJGgkEkazf&#10;eDYIBI6AcnA98+mMX4I29nHPrHiA3eLmbS5IZYXx0aa3CsvHqWB5PbGK0PiYXltpEhHy+Zj5V+XP&#10;49Tz1/LisP4QBEvNQimkC7tPUfM3f7Vb4rT/AJdkfbR7l4PvJIdKvIWctttZFXd7xsKx9QTdIMr/&#10;AD9/StXQreS30S6nZTtK43fkP61z/ivTPHF3cR3Pgzw1quoNbxNLdHTbRpVhQfxS4GFXr144NcUn&#10;KeiOyNo6staZp/7/AMxVww7Hoa8d+MUCj4j6nHGh+UwnGc9YUJ/U17Rpt5dPaQvc2ginaNTNGsgY&#10;K2OQD3FeNfGdZIfiPdXDDmSGJj7/ACBf6VzZdXnPGSi+z/NG2Mpxjh00ci0QfjfgdeBQBbxfIrrV&#10;maDzU86DGw/eB7e1VphHnCQZ/wB019AeWNY5XGVrd+HvhOLXdVfVNY8tdJ0vZNqUs0bmM5cBISV6&#10;GRvlHIONzchTWBtYH/UkfjX1J8FPhp4BvPhdY+FvEN1brZStHqniKYAs11kqY415yRkBVxgfKzYB&#10;Yk8+Jrezgkt3oaUo80vQ+c/jJZRw/E6+uYB+6vtt1G4bPmFlG9vxkDmsGNOM4rvv2kNf8JeJ/iGb&#10;rwVolhY2NrH5Ucdg+5QnRVc4AMgwzEgt94AnKmuEC+oqqHNGjFPojOtZ1G0LjPUU6DHmYxTVXcet&#10;TacLJdRg/tLzfs3nKLjyT8/l5+bHvjNbEpM+pPAX7KthqXw80hpXlh1VrMXEjpDtaN3+Yo2D8xBI&#10;T1O3jAFd54B+Huo+C4Y7f/Xbdwa4iZQI5PvFep29Rxk9QSBmvTvh3Ba2VxnVZw6sQGVcsckdwATg&#10;D0GOeR1A6yf4aaZrQbVdHjUWt4qJeW6Ab0lKjG4hxgbc9mGV75wOCm/fudDlJx5b6FT4c6ppniBt&#10;PfxBcMtxaagtytxxseYwtGocY3RspYEE8biQepx6PrPgDwb4ygax8S6RIZJY3FvqX3ZoRJ8xRZE5&#10;XBIwBlTtBIOK5FPAyaTC3lwXTRxKvmTxxsoDMM8HYc9U5AwC/wAwHfsfh5DrMeks/n2t9awrultV&#10;kYMoYbuCRxw3QkcEdMZPX0syY1OV2ZwXjH9nrxN4UtG1fQNQmvtPWE7NqhzEOCHkH32+obGASdvG&#10;OZSw1K3ChreOVRCWdlbaxb0CkY/Nq+rdHubfU9HW6tY2xyir5ZYgg46dTj8c9K47xZ8F9A1fSpNX&#10;FwtldRxs8k2wiN+/zjPBx1Yc5yTmuKthdOan9x1RkeEqIGlFtPDJC32fzpPNjIVF6HLjKZ9t2cc9&#10;KtWOmwSxrNBtkR+UdWBDA9xWmNMw21JM7udo5z70p0q08/7ULVPOWMos3ljeqntnrivM9obFQadL&#10;HyjfL2Vas2nmxAl1Py4GCpwKkstE+ztEttczeVDEVWOVhJuP94swLkj/AHsVNZWmsRrFBevbTkRf&#10;6RcR7og0nHCxndx9W4x3quaIEsKiZ94GMAbdp6/WpkOPmMdV7Z3byI5LC4gnuVysLx7jGf7rMm5Q&#10;f+Bc9s0trcx39vHLpk8MkchBE0cgZWXPVSDzRzAXbS33/vRJu9vSpzvgcEwMRnqozUNpGYpMSbiq&#10;1fS3kcgjnHHpS9oAyKOYzKzndhQdp61LIhdW+VVz/CKijEi7pHiaNt33XHUfnQxklBUSD7uPmpOo&#10;BVuPtCy7ZIT/ALzd6hdZi3ykY7VoG3m+VWHPfvUEtlrRkJhaEL/CGkOf5VPMwLj6vawJ8i84xyM1&#10;WbxJHJKqKNpYZ6c1Xi+zTBhMzMvY8DtTUyrZW1KLnG5h0H+Fcpoayai0kH7ybaf4umKaiNdsWW7P&#10;lqOQB19wayz5bKY1EjNjJzjjmr1pHLOvDyYI+7tAxQAT2trnBYr+pNZWoRqZfOWL5fVm5+uK2ZrC&#10;ZCMt8vT5sZP+fas/UY0jQDazLtOV6Z/WgDBuLtoSURm5HAbpWde3M5Id5G46qT2rQ1EeYSkI8vuO&#10;+Kilsl+zsjAtux368VUQM6GcGcPtLMGwFDbc1NLcyXbIjYVi3I3dPx//AFUxNJuUk2jZGp6nI3Ef&#10;hzU0FhHby7oo1OOCXXj6/WqAsQW88DF5ix/3f5HirEFzctNhodq9QwUdfp+dUZL1ixikX7p+9xtA&#10;9atWkcVz86fMyrw+cHGfX04H1oAtPcbl5Rsr0bbVfyvPw0cnl89GFTpGyqcM0hP3QzcfhUtrpscx&#10;M/mbdvO1SKAKR0yC3bbIu1d2Q23vn/D/ACauxafAfmmmVY2H0/Q/4VdjhhY+VhmbqPLUfhzTJbgx&#10;SrGhC/P8wC8/5/HtUtgXNMS2iV4oY/3hX5ZGUHHv1/xrUtljRlE7ZXH945P/ANb6VzonlkO6JiFX&#10;hvM6rx7GpoNQ+xzeZcXPy8ffP9CetA0d1aXURjj+wxGM7wPMEeAevHP/ANarjWt/cN5ZnXb1256/&#10;T/JrmdN8SR3KZhueduRtwWPt1rUj8TW9vIsb/fI+b5eR/n9KPQuMjVt4Z0t2DQ4H8QXqfbFVb620&#10;/wAmRLW1t4psEqZBsbOOuf8ADNVh430dY2V3+ZuF2sOTnH86LzxNJcp5NpaeYhX5gspwAfUd6IlX&#10;Rn6Zpmp6dJNc6hdKWmXbuVNsar7AsRn2x2HI7VdRSSN7j7IZpUl2t5ksgYIcAYGADg4yQT9MCpbu&#10;dpZjI6ozKvLbccH+oqpc3Hzb7qI7R8m9hu4PvnH+e9UScz4kF3c/Jc3Cvzj5VwuPTH9axRb2aKVk&#10;ba3Zc9T/APrrrdXs7add0NyrY4Vcjr/nNcpqyyWm/dM20NhvQc/4UwM/XLqxsDH5Vl9onmyoaSU7&#10;QAM89QOpx0ye9Yt7pek39sWtYrfzWzu+Uqp+gz+taV663HyKwjP8W4dvr71l6o0qxYWRwFH8PX6d&#10;6dybnyr+1doz6L8TIY/KCrNpMcny9G/eSjP/AI7XmL9K+3tR8O+G/E2my6R4k0qHUIPvIt4omCHn&#10;JXcPlPJ5GPavLPGP7I3g/V7prjwbqs2l7sfuZGM0S/gx3DtzuOOePT1MPjKapqM+h59bCzlJyifO&#10;VNI5yrV6B44/Zn+Lfgndcy+H/wC07VcD7Xo7GZc4ycpgOAOhJUD371wMkTI5R12sOoIr0I1IVFeL&#10;uccoSjuhhJz1rsf2f2YeOL0b/wDmGufvY/5aR1xrccV13wBbb4+u1+Y50uThRz/rYvWpqfw2VT+J&#10;HsUoBCrnb3XC/wAh2+p5qndJEyZYDBP1yf8A2b+VQ+IfFGjaBbG61O8jVf7inJf6Dq38hXlfjr4k&#10;eK/E6NY6FcPp9ueG8tv30g92H3R7LjuCSK5KcXI6JNIh+L/i3Q7Z7jSbC7M95uAZYzkJzyGI4X/d&#10;HP0BBqt8FPht4o+LmuR2nhxYbe1tJh9vkMhjWOMuZFXA5c8HbxjKDJGAa4qfRrm3Ozy/bha+jP8A&#10;gn/Yvv1gvHt8y6iH/fMb/wDxddNSXs6TsZxXNUsz0zxL4MTwv8Pp7bdudI4xv7/6xBXlniNdt3AB&#10;Kq7lYc9e3T0/Cve/jFEtv4Kudw+80ar/AN/VNfIH7TzGXUdICMQyRzMuO2Sn+FefTj7SXKdU5ckb&#10;newwaYke17m4/C7k/wDiq8z+OLQP4ttRbZwumx5JbJPzuOSeTwO9cJb6nrsA2xavdxgdAlwwx+tW&#10;4YdVns/7TuRcSx+b5f2iQlgWwDtye+OcVrh8DLD4j2jlffQmtio1qXLawR3clo2QMqf4T0NR3V9e&#10;XC7IUjh56qBz+YNNuC2dmPwppYKMbTXp3OMhFuwlWSa5kZgflG7jP4CtzT/Hvi7TdLXQ9K1maO3G&#10;4RxxIpI3AqdrY3Dg8YPB6YrHiBeVU9WAFfRHwp/Z20nQZY9Z1lBdXitlFb7sZ+nrXlZpmmFy2mpV&#10;d3su53YLB1sXK0NF1Z5p4p+HE3hL4NQ63q8O28vdWh+VuqL5cuF/mT9cc4FcBXv37ZWopp3h7RfC&#10;XlKJJr17ttsgyixoUAK+h804P+wa8BAJOKjIcTVxmA+sT+3Jtem36BmlGnQxPs4fZSXz3HID1owx&#10;bOe9CE5xU1na3N9dxWVnbtLNNIscUarkuxOAPxJr2jhP0F+APj681HTNB1y91ExTX2jWk10uzbHL&#10;M0aM4UZ+T5skDgEMyjBwG970S4MEiyWtmiyyQEx28rqoRWblyT/FgjBwTkKMGvni2srOLbbQRCNf&#10;uxqq/KF7DpjpXpPwt8W6rpt4Y9ZE11CYfL+8DtH8JwQenzYIwfmyS21VrxadSNPRv5nTUpyesV8j&#10;2rSvD+j6kGisLJEt1jQ7fMdledmfjzB94gqzE7S3zZyQQBp6V4M1TSduhaZLIZryRt0nOAGYsWPY&#10;AZPXC9uARU/w01HRdZuWvomia3s4RFY29uC5ClVO8KBncT8vTOcryRz6N4B0fTvEUj66jySKwKW7&#10;7RtIHDFG7qTlcrwxViGddhrupy52c0YOUhtr4PfSNJFhZx/PsWGNZJSdvADHJO71PXjj3rnfjWsf&#10;hTwDcorhWvMWsSsuc7wd2f8AgAY5PcV6rbaRm6Z23KqqFRc/Ljjt9fp/Wvmz9pPxyPGHjx9J0+ZJ&#10;rHRyYIWj53ynHmODgdwF6kHZkEg0Yqt7Ki38jupxvI4tLREiUuUZjxwgx07Yp/8AZkc06AxK2e24&#10;joeaqR3BQ5PLY/i4q9ZysVWVZtre4zXz52ItppVgIWdI95VgsmyQHacDg8cHkfnSyaVK+1rez+Vv&#10;bkGrEN7aRr+9kQ/NncQR/XrVq31BnmxF+9O3ko2f8/l+NA7GUdLlQ7JLdt2fmBB/wqtcaJYz3Kzf&#10;ZY2mhYmJmX5kJBBI7jgkfQ10wu7CeMQzwbQfvF1xn8ulRm0gWTfC+0N/DuDAU02hOJzlpo5gaNVu&#10;plVZMtuO9nGOhLZOO/XsPcVP9n8Q29pGYYLe6kM3751Yw7Y8H7o+bc2cDBKg9cjGDvC0hj4W33Dd&#10;8uTwKuWunWs5KXCuvZWReBx70c3cPZnFvcySWcJvbS6heSXy/mticELuDHbuVRjjJI546kCs668R&#10;w21z5lhcw3MasUm8uXPlnAPofxzjFeh3OiRNykg+XOAe/wCdY2oeDrOe5QXMCmRcMjFQ2GxwwB5H&#10;Hfrijmj1I5ZIzodZsJYPOmk2Achuw4rNuPE9qZ38v5l3Ha27rV28+H93GjJZ6ncW5abe26TzPQED&#10;zAcDpwB/M5xr3wB4/a6dtN1yxjgz+7SbSWkYD3YSDP5ClzR7i5S9DIAPnYc+lN27LrMjsysO+eKY&#10;bZDGNrdDkhQOfzq3YWe85f8ALp/jWZRPZadgglST656Vo28MqhdkezjD+1QWsTSApbqu7+BeOo96&#10;19H0rdb7JfLJ242xrwx9vakVy32KYwpMUbszP91tpx3qhq9tBPausDKZV+VvlAzz93g9Rz69a6WS&#10;COaf+zo4wsm3dHuz93n5j04z2B7jpVHUNNdZGRfLkWU/U7s8Ee1NFctonm+owtE7W8si7xyVBxgV&#10;Xtpo4m2sGYDhV29K6DU9IVZfOI3M5OGYcfmBxWbLpgmk4CyYX6jr+Gf88VUTMgR1nkzG/b+HoPrT&#10;IrAKfNe4ZsMd3sf5fyrUtNFcT7AFj2r8xA+vGeg/WrVrpnnNvES/eK7vof8AGjmAw4YDK/lJF8vI&#10;y2P8n9avx6dZr++aXiNMngYA788Y/wDrVpT6bBCd62ys69W4yB+dVXjmj+WOC4kdl3ZI4HOP8/zo&#10;5gFt4X+6jN8rZ/1f4f56Vc+yiWLf5Psx9T71Q8qaYJvuGSNRnuCfrntVmyeBbgSQXjv8vzDdkfyq&#10;QJvsrugZJPLwDu2xgk1NarbCEo55KjO7+oqb7RA8TZKr23bulRu9shUbAw3feXH50AZeq3LxSfZb&#10;SPzJFVix8knH0XufxH61m2PgbVrs/a9T1GdVOSyxsGkz06tkDPt+Xetu+1W2s+JZ4VTblV6Nu5yc&#10;VD/wlDwxsbTYo4EbOwwfbBP+f0qlsBdstHt9PXzULKrfeEkh3Z4HQkY/DioZZ2tA8dkjuXb+L7v6&#10;mm2uvRXYZXs2k+YeYyn5evPqP8mrUV7b3B32zLG2R/BxjPIOD/8Aqo9QKaaJNKWl1IMV4Zo5PmUE&#10;+mM8gf57i9Z3WkaVC0L3zZ8zPmSQ/KzEjowGPyyM9cdrEdyCNtztVlzj5sYx+FO060sYM4k5Ldm/&#10;AY4547fzouBb1GC9ay87So0lk2kBWG3r/Fz025zjHPP0NKyhmaKSa5DLJuxvkbaGXHX889cn3zVe&#10;807VY2a60vV/3bYXy/KK+xJ3Z5+m0DFYuuS3WoX4TXLyR0B/dxrgRqePvcc8+ueo+oLlXLmofYpB&#10;IsUqvMOvlrkBvr0NY2rQXn8dwyr0+7uwe3vV+0nMZVTBCsfZo+APbpjrUesNdDCRlXV+injPqScd&#10;KLgcjq1iHkeSNyGXBKr3HPP51i3dvcsm1pPL6fN39/8APauhnkvoZZImMPlty3ksOP8APv8ArTJ4&#10;bW9gKG3xt4O3t+lUScY1vLuwWHC9TwfpTBAR84lA2jOd3StPxBFa6YdxlkkmK5SzgUM7Dcq5A64B&#10;ZcsflUHJwORzmueHpb/5/EaCS0+Zf7Ngm3JIN/Bl4BfKgZjI2fMytvGDVxXcCQeNNQ1pJLTQZo7j&#10;asi/bmUtbxSD5QOCDIQxOVBAGxgWU4FZXiL4beBPHEUg8WeH4724dtz3TSFZuOwZAu1f9kYU9SCc&#10;k7KasgiWNUVR0XdgAe2P/wBdee/Fb4sp4L1C20l7iS0F9CzLeRR+ZsIYDB5yowc8Bj7DrWtKM5St&#10;DcmpKKjeR5/8WP2ffDPhZvN8J+K5mmbBGm3kYd8dSd6Yx2wCoznrwa8th8QeIPhTr093JpbxyT27&#10;W8c1xC3lclWyDjDHgY9zz0xXsiXo1qOXUNK1CK6jOWmuLeQNjLEBnH3k3EHAYAn0rOmso7pWR2WR&#10;XXayuoIb2PqK9inzxjabuedLlcrx0POLHxaPGd8i3k/+kTOqIxYnLHgDk9CemMkE4PGDV/UfDt/Z&#10;8XEWKtav8LfDk919osLd7KRmJ/0f92vTAG3G0AcHgDPrXph8T+BPF0Kx6rpn2G4YYkZVJTd7Ff6g&#10;CpqS5bcqHFc254ndW4jUKFxg/Ma+gv2H44orO8lRSW+2yHO30ji/xrE/4UvpusWzXtleQtE33GVt&#10;y/mO9egfs4eFV8GajdaNE4IZZJ1b6+Wv9K551oyjZG0acou513x4u/L8FqrD791Gn8z/AEr5J+ON&#10;nJqmu2oB2+XbE/Ulv/rV9SftHXrQeFbUE43agvH/AAB68B1fwFq3jXWvt1tuWzihVZLhefmyTsHv&#10;gj2AP4HB16WG/eVHZI09lOt7kFds8js/C+o383kW1tu/vNtOF+v5V7d+zd4T1HSrPUGbSJLzS0uI&#10;Y9YE0O6Hy5Q6/OORg7NuCMNnafvcvs/CC6ZbLZQ2JVU/h7k+pPc177+xJYuNR8RaHFpglmurWCQW&#10;8kgXeiFw31+/nHp+OfnM04qng6Eq9OKcY20va6uk/TT1t5npUsnjy2k9X+Bh3/7BvwZ8fPcavpmj&#10;6haXBWNorHQ9UeOOTfGCrlRZ3z7S2FDIBGSxKvK2UXhfH3/BNbS/DjzGw+Lk8Fwzbrez1rT7K1AT&#10;KggyS36SZ+bjdAhJIGBkZ+0vC2g6Q1xdWFzoFvHcb0ljtZuLUKijIWDHlh225bKncO+AoWj4pg8U&#10;6arWui6/NZR+SUFvbWcMcZ+Rk+7AkWOpOcknJ9ail4jcP1LKcpRdtnFv8r3MXkuJvpqvU+BL/wDZ&#10;W0b4eeK7OK88VrrKy3EIjZTABGSeSUhkmVgCOpkHfK96950XTIY9rDAA7Ktd58QvA0msabBq/iF5&#10;prqGNpozM527lU/vFjyQD82ATk8+wxz+l6POGVCFbI6etfKcTcSYXOOV4eTajfdWve2x7+T5fPDK&#10;XMtz5p/bq0G1t9c8O+JYJX8y8s57eSEjhRE6sD9T5x/LvXg+OPu19Rft/eG/s/hjw3q0Vm7eTdXC&#10;zSqpOzeI8Z7AEj88etfL+Oc1+i8F1/rHDlF9uZfdJnzOfU/Z5lNej/BABjgV6D+zD4Im8bfGPS49&#10;reTpb/2jcMsgDAREFOD1BlMYOOcMfSvPTknINfYP/BO/4f29n4G1Lx5qMOJtUvvs9vujH+phX7yt&#10;1+Z3ZSOmYxX0GKrexot/I8yjHmkkezaRogux+8t9oX+8vFdRpVulsqpBA3uR3q5Y6ZDxKg2qRhvl&#10;ra0ywjxuSMbscfSvnOfm3PYjDqR6BquueH7o3WkXX2fd97fGrgnBXIVs/NhmG7GQGOCK99+F/wC0&#10;R4c8QRQeHPERg0W+hUJDcRxgWswB4HJzEQoOMnZnJPJVR4dLYLPFiWLnGVXIwP8AGmxQXluN67Cw&#10;GGLKQP8A61b0cTKi/dFKlGXQ+pPjh8SLj4f+CGj06Ro9U1NWhsiq7XhGPml4J5QEDgn5ip5AIr5d&#10;a0ZiyleGrQludRu4IUvLh5I7eER26sxPlpknaPRcknHTJJ705bQOmNm3PJ4pYjEuvO/QdOlyIyVt&#10;n85Ymib/AHlHWrSRkIHeLAx37VftrePeY5TuJ/QVLPYLuWIR/rXPzGnKZbrHcLvSPdxj8KIIlsY1&#10;HlN8q4UyfMfzJq8dMjLctj0VqJrdxIu6PK/yo5kHKQxTKV3BSpI71NG9xMn7uXC98HFEdqXl3An5&#10;e3rVy0twi7iu1fftRzE8oWt5dI3kkg8/3TWpbXjeeAq+Vuxt5yPr6f8A6/askErKwQfxevWpn1Ca&#10;IBW53dmpN3Kibhu3i2o0m44z+8XBP4dqkgt7W4/0jy2Xglm3DAI7c9vx/CuZm1FWVgSvTnFOg1Cc&#10;PsNyrRtztxgGokHMbU1m0ZYySLKq/N5Zc46egOD9DWd9mteslrJu6kKzYHt1qZbiWVV+dSvRnY/d&#10;+tWFt8rmReTz1HNSRuzzazEpTzd+35enX8Kn/fZWZGRO3P8An6VWjlPkfuLfG4cMq9acsMkoWeS4&#10;/wBWCAuemetaGSZ0Xh4SudknlnPRs/eHt/nNdDDZTW0EdxBu+ZsSM7bgmcAfLnn2/wAiuU0i5nti&#10;qhPunCu38Pvmuq8ParkSf2rMJucx/u/uke5Y4+vWoZtBl61Iw0mpRrMsjHzDJJhXx0yvTj2B57Cq&#10;s+l3OpTPc2sUflsCrB7fdIRjJx02/jkcA98VtfZ4Y3jmigVlZw7Lxw2Pxz3z/wDWqrcXk37y3mt9&#10;rBcxxWzFceo4I/LpSUmjQ5bXNAS1t2muZmZm4O1t3ft0H1yO9YzaPbu/mPGyqOdvIB/Tp9a7tEsp&#10;bST7ag84tnb+PTJ4z0HYcjpVe78OI/z3Kqy7cDYpwV+uPwrS9jFxOdsdOs1VLYbV8v5I4hjjHQD0&#10;GPT/APWkujzLiBbaNRv/ANXkLtHbA/8ArithrXT4J1lgs1DfdWRuvrwPqO3pUUvlwIDNP83/AD2k&#10;K5bHr/8AWpcxJif2IYZWlaVsj7p29D7f/W/xqjq2oQQoLW3G6Td8zbq3L9JbyBlaM/Kx9s/41j6w&#10;0VnbqFi8xuiqsf6/rTAx5LS/c7IkjX5vm+bG7mrkGhKscdwtyyng+Wj4/DPemww3Uk7M6bY+M7s9&#10;e/of5VJL5IG1D5fdtwoASVltgyLKx9SzfLUUlxcTR7WcFS2OGPIz0GCf/r1k6vqOtwaxb6bpPhX7&#10;Razc3F9LfLbxwLnnjDMzegCgZ6sM8aUC3K7VsduFBDAtnJ+uP881VrAVr2zjN2stzANw4zy23kZB&#10;xwOv69anXT4Wk8sIrRqcLwePersdiGLXM8SsW43c/LgnHHTPPXr+lWVi8i33/Kwb7oReWP8AnvxR&#10;zARwW0VnGpj2+W38Pl0+Vm3KkJZm6+WvpVLV7XxHcRrHazvFCPvDyxuHH5fTHfrVOztdZjuGt78x&#10;+WMeXuUsx56nnGPal6gdHbRTHcs6qoVR/EOKle0e2QxOV+UdNxwfqeM/hVNZ2hDYVgf7zGo5Z/ti&#10;fvHXYOVxhs//AFqW4Ec0k0Y2yL+77RxkgE/XrUUtvZfZSjrnj/VqwDE/p/jRBeRRS/ZjtVlx8rZY&#10;c5/yMn/Cq11KrTOhky3RsD5T+Hb/AD71XKBl3c2naMFZG2Pvwi7jtJJznA/r71TF9cakDLPIqwMe&#10;HhkY7uuDwR9elXL3TTJGzX1srD7zbl4HH+frWNN4hs/Pm0zw5bR3l5C7LJH5m2K3kEe8JK4U7Cdy&#10;cAM/7xW24JIpR7AWNcl0vw/ZTandtGsKx5uJ1wNqgfeYnAwBnLEgAVQtTda6Wg0eSSxhIdUvZovm&#10;JDLzEjcEY34ZxjIBCyKQamudAF3df2jrF8t1cRyM9vHJFiGDJUhljzgsCgw7lmBZ9pUNtqwt3eW9&#10;vi4MRycbmkx3+g5pgRweHNKsHmms0bzJmP2iR2LSSck4LNyQCTgdFHAAAAGPqWg2bStJs7/d2+9d&#10;ApimAMmEY8H/APXTXtLZmZfMBai7A4u58LrNb7olK/xLvxzXgH7VXgbxUl3p+sW+kzXFrDDIsklv&#10;Hv8AL5BycZIGOrEY9+Rn6hv4LmD51EbIrfeX/P8AKuL+IOmt4j02TT5zNDu+XzLcgMBj3BFbUasq&#10;VRSIqQ9pDlPie01G6068jvtOu5IZ4W3wzQuVZGHRgRyCK6TRvi3rNo6prtlDqEXyhm4im2gHo4G0&#10;kkglnVmOOvJz0XxD/Zm8Y6bdyan4Y1SPUlb53jZdknXnhjg/gxJ9K8w1O11jRJ2ttb0ma2kj/wBY&#10;skbDb9QeRXuQq0quzPKlTqU2eo6T468Ja5tRdRW1mZV/c3uIsNtJbD5KFQQACWUnP3RV5tOhtpWc&#10;QFSyg4ORkHkGvG1nilGQVYVoaT4q17RSF0zVJEjGT5LHdGc99rZXPvjNN0+wKfc9MY6jpkrXml6j&#10;Nav6wzFd3scdR7GvWf2bPEOteIb24u9enDzRrJEsqqBuUGJuQOP4sdulfO9l8TGmXy9U0/a2R+8t&#10;8kf98kn+de9/sr6jBeQNd23KypcNnnP3oV7+6mufExUadzooy5pWNj9qW88rwzYhm/5iS9OOPLkr&#10;W/ZF+Hdn40+HOoavqjKyHWpY4YmhByPIh+YNnI53CuR/a4vfL0bTYf8AnpeMwPToh4/8eryvwD8a&#10;Pir8M5PP8EeMru1h+b/QWYSW5LYyTE+U3HA+YDcOxFfN8QZRjc5yn2OEmozund7adNE7X72PWy3H&#10;YfAY7nrRbja2nmfW3i74T+DfDWly614h1uzsbeBcyXV1MI40GQASW6ZJA69SByTiuZ+APxd+DFh8&#10;WLJfCHjb7Vc3O6GHbptwiryuGZmRQASNp543c8Zx8w/tH/HH4t/tD/YV126sbW301S0Wl2cbx27T&#10;EnM53MxL7CEG4kKN20LvbPG/BDxsfhd8R7fW/GltNDbeWY/tSQ7ljYsuGO3rwD0yenB6H5/K+Aa9&#10;TL2syry55J3jFqy+bTv36dj0Mw4joyrcuFprl7u9/wDgfifrh4l1qy1DT4ta0OKTdJJGY7qBVf5d&#10;m4FSOmdwIPGRWfD8WNSW0ez1CzVptpVbjyeVJ6EjoSK82+GvxH07xr4ct9YtdQtdT0yfT5EhurrX&#10;LmKLInQnEkVuyl9xKtwXG6RpGDYU9vDP4duIM6YmkxoinzHjj1jVmb5Q3WMQBDkEDgjAJOArZ+bx&#10;HhfjIycYVYyS2vdP8E/zCnnVN6tM5H4k+J7SGFvtepySG8ZY7y8u/wCAFgFRQOFBJ5PSq1p4OubR&#10;gkk2D6L1xXnH7Zvjnw54Z8ARX8WraGy/bhGyaT9sjuZM/OoMN0zbD+7HIzgE9ATn1b4la1eeFhHp&#10;9oVM9wPl7YH+e9ebmnC+Myv6th4vmnVcttla3V276vT9T2MszGjUhVnPRRt+N/8AI1/Dfwti1q90&#10;7xJqdgZrGKWe2l/0aWRrhJYxE4RYnWTHzYygkJ+ZSuN5XnPEv7I37NOtTWukeLfhZ4d+1Rlkk060&#10;s7Wwm3BtpZkhk026J2sG+ZZPu5+fjfc0X4jXXiTwxpPhyK5heCxicSTRsPnk3fNk9iG3AgdxWw+r&#10;6pa6VIqarctbtGyNbmQlHVgQQVzg5DEc9mPYkH2OH+LpcOYf6hiaLfLKWqfn2a/VHk5lg45liPbx&#10;drpbo+Zvi9+yP8BvCkDX9j8L7vT541IjspNVvI1nkwNo8m4KyhTuGWjllwSByAzV6p8LvCUPg3wv&#10;pvg7TFWGGzgwVhyQrE7mweONxPbvV28tLAW8cVnbBbaGYPHblflgcDClF6JgcDGMAYGKu6FbfaJG&#10;RLhc/wC0vGPoDn/PbrX3mFzyOeYf2tOEoxTsubr93Y8qWD+qTs2m/I6+xhMcaJDL93hmYc1oWbW8&#10;UoUXAcjHmJkZPp/n0/OufjlGnWzHzMbR8oXPH/66rNrk5mKNdNnyyFXGdp9en8+K2sPm5TuTslXN&#10;sdvP8QwvuMjPb2qyFtp41jePv8zLj+Veewaxdwv5T3rSsxzhyPrn2/D0rV0rxDexuPMuG2qfXrSc&#10;WP2iO2itMr9z5R+NSw6fKAqrC2Om4r09qpaNqsMyhOW+Xrn1rYstXYySbo5F8psHzFIA4B4yMEYP&#10;Ud+OCCKylzI1jZle80i0YBpo/mX7u7sfX60z9wwzu+Y/d96tXt/9oVW8n5vftVZZYXbzEZdw65qS&#10;iM2pj/eOn8Py7ajtrIu/zE7jkLWrZ2kt4fJZfmHNWYtKaB8Mq9cZVe//ANancVihFpbRrl+Nq5zu&#10;o+yqRh0+UjPStldPljlyx+U/w9jUwtfM/dooX/gNPmkLlMBLEOS5A24NQT2KFtiPty2Pp/hXRtpG&#10;5sJHz/sdKzNV0ef7ySsvPT1NHM+5Jjz6GrHgiq9xALcfvFXsBx1rW+zXR4ZcenGP/wBdQ30LrgbW&#10;6g/KOnvQpdwsQ2ECSpukVtyt8vzdfyrRSOALh1XP+9SaTblkYj7p9eKdNDDHIUe5jBHUFulPmA85&#10;YlhmOUr05XtTo/MAVXAkborScAe5/wD1VXjKq6wTJ97up6/rVxZdkW4fjWpylyCN8pO0g+UfdWtO&#10;xvktk8wRiTby2W5Hr9Kw4NTje281V+TaSW9qu6deRXUXnJG2O24DH1ApNXKOg0nV9RuZnComZGzG&#10;0gxxjgLk8nrz6+nStiG7meP7MogkkZyWWbcq4J7nB3gY6LwQMZGa53TsK3ngsSpx87Z4PU961LeW&#10;U/vPMX7vIbNIuMmb2y2SKNo9jtGdqvFHtUEDqO4HsSfqadZ6kJHWzubkyNtZvukYGf5ZqrYykquy&#10;PdI3Krx15Of0NXBZWrHc0w/eABMx5bgc89OlFi7X1Iby0SLmMZEi4HHXr71g3GlSssrXErxrtwvb&#10;NdHbyLHHm0DSW+770mMqeR7e1QX+64Kv9oby5m5Xn1/L9M1Jmzk721nsYyGmHtlsZ/SsGeB22vfK&#10;0km3DeXkKPb/ADj8a6bWDLGrPBaCRXBG5W28ev8AkVzd1MxTk/OOD6CqiSVbi6ghj8oShVH8Xmdf&#10;8/WoZF3Db5u5uo2D5j+XarK6al8xaWPtgt/Tj8Kc2mRJGZQm7H3fm/x/nVCuZ0ayRw75x5/rhc4/&#10;w/z0qGJ4UdXjPks2SwUYGO3H+fwq8NDhu7r7TaXsm2Ntzq3O7jAzn26+vHpVh9It5o90kW75sjIA&#10;x154oDqELxvH5Ush2FTzuOW471NGQ+1FXjr16elPhtoYl29N33R2/lUV9K1ptjI75bHHH+NAx91e&#10;TiH9xL5i/wARbqKzpdQto5V+0TQLtbH+sAP5Z/xp1xeSRtsSD5emd3A/rTXJiwqckjH0OM4/KgCw&#10;0bxxtuuQ2fu7V249s561Vt7iOUtGslwrK21vNIOcDn/P9OsN5rptA73yNs27nkwNoUew5/SnXktq&#10;0EcpmYLLgx7VPOf896pIAuNNCLutYo/lbMm1dufb8+feszWb6x0kwxTXK/aLiQJawBm8yaTBOFAy&#10;W4BJwOACTgA4rWOu6t4qYroF1HHZwztHPqDqclo52jlijTqWHlyAu2FXcjKJfmCz2Wiw6TM80N5J&#10;NcSQqtxeTsTNPgsQGb0Bd8KoAXcdoUcVpa25NzOiHiLxGm3WpJtPtFCs2n21xtmYeXyssqN8vzNn&#10;bE3BjU+YysVplydK0+z+waVpcdosEeIY4YQiovbavAx7CtFkXa6PK3PLMuOncdKoXVpcXAbyOhOW&#10;24FJyGUrK7mufkWN8+rddv5etacaWsEfB3N6tWOUuopWClVXI+Xbjnv/AJxTpri+EWdo3H+FqQXR&#10;o3MsNwvMxXd6Dqf8/Sq0ZvLXdISrr33ZH5Y/+v1rOO5lTz3wW5ZOw6VYt71baJVjYlecnb345/Wg&#10;ZJdzw3CeXE7KN2drdqy782jo1uIfMU8nr+n+fzq1qM64YBzwvy+tYepGSALcxx+ZH/E0nOD6YyP5&#10;iqiTzGL4j0RLmQrYy+WwX/Vvk1xvirwbHq9t9n13S4riJeFM0edp77WHK8ehFdlbeJoyVNxB5UbJ&#10;ncgHByBjAHv6mtKL7PeWzPCMowwfr0PFWrxJ33Pmvxb+zjot40l54Y1BrGUEnyZSWXPpuHIH1DH3&#10;rzvV/hp470G4MFxpDzqFz50PKgepYcD8cH2r7Q0P4T2vjO9bT9MUWnljddXWMhVJ67c5JzxgY/Ac&#10;1oar8LI/Btk1roiefD/FcSYDyNznd09/b0rys04uw+U1FQ+Ko7adl3b/ACR2YXJJY2PtH7se/f0P&#10;g4wyWjeXdwyRuP4ZFIP619K/sj4TQbWXH3dLd2P+/eTf0SpPHfwn8F6tayyappKW7opPm22APrsx&#10;t/IAn1rgdA1rx38IvEE2m+H9ejmsWtQqw3EGcLzjHXaQSx6keo549DL87o5zD2aVpb+Rz4rLp5f7&#10;97xOo/bM1yGzXR4S/wDHM2F5JOI+MevNeB6l4j1iw06BDGIZLiR2VuDsVeec8ZOfeuw8V6hf+Ir1&#10;NQ1u8lvJxuKyTtuK59M9B7Diub8Z6Os2k291C2NhO7d9a+io0/Z01E8upPmk2c8fFGvSj5tT3dOs&#10;Kj+lZt/eatdBnub6Rl67N2B+VPkcxjHlZxx16U4zWvkK2xjvHPvXQomFy74P+JfxH+F15NqPw28e&#10;a3oMl1GI7qTQ9WltHkUHcAxiZSQG+YA8A89ea6KP9pf9ou+iYJ+0V46YN95JPF156Ywf3noa4Ty0&#10;j5j49qajweZ5sbMjDuB1qhpmvr+ueJfFOovrHivxNfalePy91qF480jfVnJJ6Dv2r2vTPjro3hT4&#10;YWuvaH+0H4j1XXrVLOGTwj4h8KiSCX93iULefbZGW3jC4XCo7MUxGqlmTwMzoxwW59ulRxt5c7K3&#10;8QrlxGHjXcdbWd9Ete61T0fW1n5m0Kkqd7dfX9D9DP2PIL7xp8OpvEC30P2WyucTS3EwjjAkIl3v&#10;I3yRL+9OWkKAkcEnOPXvGCXnhXQxdavZSW8Ly+VHcSDELMOuJPukDHUHFfFn7GP7del/s96Mvgzx&#10;n4U1C7s0unmh1PSbwrcRqVA8oKHiYcjG9ZQAvBjkwuPTP2oP27Pg/wCMfAlrp/w88Uz3VxNE0erf&#10;Z9MaFrpl8sxZl8i3D7VJRvMiYr1RmKgt8TnHAeBzLFOvGcoNvW1mn8ul/X5HqYbNqlGKTSZ6f4Y1&#10;vTvFVrPq+kzGa3km2RzLjypcfxJz8w5I3eoNbmm27xv+6VevO7p9Ky7fx7+zL8BfgDo95438Pa9/&#10;aRhtotWXRJmlkS8Kgy+V58giWJnDFQoAC44BzUPw0+LPgT4p6fda78O4dcFja3jwSPrllBA28BW2&#10;r5U8u7CsuWIXJbjPOMcolTo0XhqdCpCMG0nONlKz3TWmu62OmtLmlzSkm30T2OsWGWVdxlO7d0bs&#10;PSo7zSGjUymTzN3+sA789OR/kehq1bTI5ZgcdKumbejCRtwI5JUZ/CvY5jnZzO0JIf3snmY6N0/l&#10;/Wm2N1dFlM0bKOhbBDY9a3Z9Ohnh3x4AzngYJrLu7CKPLALzwRj71Vcze5oaZrhglVDcBv8Aabr0&#10;9v8A61dRaeLY4YvtFxI7A/Ltz05rglEYZTJG2B1+b3qS41CTeIUT5cZLcc//AF+lJx5io1JR2PSL&#10;XxZp0h8xj2zhutXYLywuf30cq7sfMN1eUC+KDfA7c8c9elXLPW71G/dSbc8c96z9kjWNZ9T2HTop&#10;2i+0LIGUcsA3T8q2tOtBMiyOpHAGe5ry/QfGt6VERc7f/rV3mheIY7q2E29gzYBXbWFSMom0ZqR0&#10;y6TE2HQdvz/A05NLKgsCx5xwf8ap6fqRuvnt2IKtt2/w1r6fexgeU8YZhzt7fXkVhdlDI7AWx5YF&#10;s/L8/wA38qo6lbwzxN/oxwq43ep+vT9a37W7t06fKipkbYxx/wDW/WlnEMtycEb1TlD2z3z9KQHJ&#10;Wmju77JmX0VlPDD6k1na1p9yk32aNF3LkspBXC/Q13FxpNzbXUMMZWRSpY7vvAeoxjGK5u81O5m1&#10;p8RRpG0gXjncP7wGODVc0gMXR7Jkh8i5uv3jSZVe5GSf0/Wr0vgTTryQ3NzpFnNI33pJLVCzfUmt&#10;i00hJLn7cq7lU/xYyPQ8cVfd1RtoQce1HNInlP/ZUEsDBAoAAAAAAAAAIQAFW2FCzegAAM3oAAAV&#10;AAAAZHJzL21lZGlhL2ltYWdlMi5qcGVn/9j/4AAQSkZJRgABAQEA3ADcAAD/2wBDAAIBAQEBAQIB&#10;AQECAgICAgQDAgICAgUEBAMEBgUGBgYFBgYGBwkIBgcJBwYGCAsICQoKCgoKBggLDAsKDAkKCgr/&#10;2wBDAQICAgICAgUDAwUKBwYHCgoKCgoKCgoKCgoKCgoKCgoKCgoKCgoKCgoKCgoKCgoKCgoKCgoK&#10;CgoKCgoKCgoKCgr/wAARCAEvAh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B1D9hHSNYjF3oPjG5tZ5JrpJJrlVkH2V9nlJsUL+9TEm6TOJ&#10;NyAJGEO/hdb+DepfD3TLr4d6ldSNdXEc5aWaNfLzIzBShRmZ0xg5Ko24suwhQzfYeiQD+z4mBz8g&#10;rxX9pvS2j8aWV8hbEtiF3H1V2P8A7NW9JylKzKqRjy3R4w37D3xTTSLq8gm0+VYLNnt4VmIe7Zgi&#10;bU3AANljJ85UbYmyQxRW9Z/Ye+HPj34ZfGu4+HcWmXOvSapvtLNfD9jLcm9kt4pXaWONU80gRRu2&#10;CgYgHAJ4r2vT1E+iwSY+9Ep/MV3n/BNmxd/+CivgPR12t9obWFjLNj981nPHGuSQMkzYxkdeCKzl&#10;z1KbiVGMYyTOpl+Anxi1XSW1eD4Q+LIrdIGmla68L3kJjjAyzMssSsoHckAV5hfWFrdX8mmWd/az&#10;XMbFZLeK4VpEbHQqDkGv2uj+EvxKW5aKfwdPtHPnfbLYqT7fvckn3UBuhx96qGv/AA68W6DLHDee&#10;GNQkaY7F+xWr3Pvy0QYIM9C2MHrwQa87kqfynZy0pbSR+J1x4emglaO5h2N1O4Y20JpE0YwF/Kv2&#10;C8Yfs9+F/ibAtt8SPghZ65b7Y5ki8ReExNH82SMrPEdudvzKeY2wTgEE8jq/7OH7OVvat4Pb4Q+D&#10;rLfb7Vhh0O1gmjjBGGGxVdNpIViuOozgGnySXRh7NdGj8sV0d5f9bbBvTctWLPwpanG2yjX1xGOa&#10;++/Bf7F/wb/4WFcab4j/AGZNQs9J3TS2utx+PJ7q32K6xlJYnufMjfcS4CI6gABmUnFdP41/4J7f&#10;s9+KNOjs9Cs9a8MzW/zST6DqETyTeVJiVGF7FP1XGMKD7g4NLlYvZyPz30zwRp8p+axVFxwsWUUc&#10;9AFwAKz9X8R6J4c+I+kfC+b4UeNbmPVlQ/8ACUaLoj3Om2TOzKFuJQxMfKjJ2FVDBmIXJH6MXf8A&#10;wT1+Aun6S1tHqfiiO6jjuVhnlvIG8540DoWUQrkMhz8pX8Kwof8AgnKz6qV0/wCMccdmZPLWObwz&#10;vkBMW8Hd9qA6/wCz/KlyaicJdD+fD45/DWTwR8W9b0HV0W4fR9SZFuY18oyOLiNi+xmIUbHIGWPO&#10;ecDNZfwZ0/8AsT4vxwLaSRrPZ3Cr5mOfmLdQSOCMcelfYHx8/ZMtvip8XvHFjqXiSeLUtK8ba3ot&#10;1dFUWO5htp1t7eZVCExsTE8jAlgwdVG0qZH4LxL+xtcfCm0i+JN747S5uNNvNtvYwaeds0MyyiVn&#10;k3fIyOYdi7WDq8hLKUAf0qclojjcZHzD8RdEu7TxNrUEtrNum1DzoR5DfOWvJOBxgnDLj1r23/gm&#10;l4HutQ+LdxeRpGLy103zAszkHyMTxOFAB6OY/TgMTzwdqb9k/wCIfxPaH4i6PeWMltGFktIJJNkm&#10;9Jxu4IxyqnkkYGevRvXP2EP2cPiV4V/a60nwPp1rp+qax4ph1bTNN02wvCjSRwYvGvGeVUjSN4jM&#10;UDMJD5D7kQmMOqj9xxCKfMjvPEdhqunfGHQ7I2YYyeHdUk2rIvzBbjTxnkj+/Wy9xdxzKj6XMqsp&#10;LOpUhTx8vBzk59McHJHAPhX7fPxw+KHwU/bFbwz4S1BrK88G6Wun6tpt1ZxyQtNcNHcSoWxuZXjW&#10;0yUYY2fKwJbOR8Kv28fiJ4q8Y6b4J8U/DXS7271rWLays5NJmmtxF5six7mVhMz43ZwMZ5rm+p1n&#10;TUkuhp7WPNZn0V/aG/hraUBe7RsP5ioH1XR1laCSVUkxkqxx1rUkuNIlvZtPg1C3kntpCk8KSKXi&#10;YdQw6qQfWojHaBiY2Xr8x4zmublZsZ0slhPH/wAs5FP97DVh+IvBvgXxKqf8JB4Y0y+8rPl/bLGO&#10;bbnrjcDjOBXTXFnHOm0hWU/3hmss6BptmhSz06KFWYswijC5JJJPA9aeoHLa9pej+FvDl5Poloto&#10;kNnI/l2v7tBtQkYUfLx24r81vEfxT1vVr64vdSt49QuLq+meRtSXzI/LBCxlVBHzja4ZiSWG3pg7&#10;v0G8eN461TUvEfhXVPAclr4bXQ5ns/E1vryb5JDEuY/s+NyEEuMnIwgP8WB+bN1b/atQbd/FLK3b&#10;+8xrrw8d7nPU6WPQPgh8GPiB8ePGGn2fw+8N2rXH9oR+awPk2sCk4LsxzgL94quXIB2qTxX6bfDL&#10;/gnT8Pvhz4P0/Xvi/r0njLXI7WER2twnl6ZY7UT5I4P+WuCGG+UsGGPkU5z8u/8ABJ/TnvNXeVIx&#10;+7vHbp/soK/SLxFOZ7COHOQsdYYmpU5nFaHRQhHluzyT4eeH7eDxv4ga1tljjF3bRLGq4ChbaLA+&#10;mCBXufh/MGmLCT/DXivwh1K61H4geMIZJ7CS2TVlW0kt5iXaSOGNJkKnps/dAnpvZh0xXrGneIrG&#10;SBRpySXasFLSWoBQLuKk7yQpKkHKgluOlYO5p5lHxqsEdtJdXc8cMMaM0skjbVVQMkknoAK8z+DF&#10;zDB4KW/1Z4bea41m/V0aQH959smGwH+I8duuK6z4rX1zLptnoOsfZFbXL6HT108w+fHcqxd7mNmY&#10;DKm1SZvuqQVxk9Di/BPQ7O38KzzLbJ5x1zVEkk6syrf3GAW6tjPcmjaJP2jprPU9QuiqaTosjLtV&#10;mmvGMCkbsEYIMgYdcMgB9afNo1/eLjWNall+Xb5dnm3j4k3Kw2kyA4AUjftbn5ecDTgiwPl/liiZ&#10;SlFyjBbTrLT7c2+nWcNvGXaQpDGFBZjktx3J5J715H8OCtz+0X8RogOlvo5IP/XK4X/2WvZLxTjG&#10;K8b+DAa8+PPxK1EHjztPg/FPtIP9KI7P+upMt0dN8HkbSrbU/BVw6+Zo2rTRxRiYuUt5G86AZPPE&#10;cirzn7vU13UceFxiuPvoz4d+KNhqoDfZ9btTYz/dCJNFukiPqSymYenyrXaLwuD2oCxDKhI2tWfq&#10;t5aaZYzahf3UcNvbxtJNNI2FjRRksT6Ac1pOGYda8/8AjfJJrltpfwt0+42TeJb3y7zafmXT4sPd&#10;H6Mu2DPY3KmqSJZV+DVjeXOgXXjnVY3W88UXralJHIvzRQsoW3jPAwUgSJW/2gx71B+0HqA0r4Qa&#10;9Pt5exMI/wC2hEf/ALNXdeSkESxRL8q8CvPP2n13fBTWhsJ+a26dv9Jiqo6yQSvyGf8Aso208PwJ&#10;0dLgfN9ovmXP903s5H6EV6OB2IrmPgfZx2Xwm8PwIoAbTUk4H9/5/wD2ausCjdmiXxMUfhRwPxdt&#10;5fDN9pfxTsUOdJn8vU1SMky2chCvwoJbadrgdBgmu8t5RcQLcRMrKwyrK3BHrUOtaVZazp02l39u&#10;skM8LRyxt0ZSMEH6iuT+C+rT2ekXXw91S58y98OXH2VmYANJbnmCTA6ApgY6/Kc0bxF1O0CnvQwP&#10;ajcWwaGcY5/GpKI5CFzuYep5ryEs/wAbfjW7Es3h3wZKY1DE7LvUejHHAIiHyjOfmyQea6b47/EC&#10;88G+FV0rw8S2ua1MLPRY1ZcrI3WXGQcIOc4PzbQRg1ofCr4f2Hw68GWfhmyUsYY91xK3WWQ8s59y&#10;cmqXuq5O7N8KEXao/Wmygke/rU+FAzimOo6VJRXYEfXNQSqFboPyq1KP4VqrdgiIsOw/OgD5F/aN&#10;8Qpqfiy8mtI/9IstS1AbVJyVENnGp/Frd6+rPD1mtlolrYRrtWG3VFX0AGMV8m+MP7J1v4x6bLax&#10;bl1C8EVwqnGTJq92P/QWUfhX1/bxMkYX/ZrerpFIyp7sXa3XdTdpAxj8c1IBx9PWlbBGVrA1Ihg0&#10;rLheSPenY5J2j8qG5XOKAIgCRx+HNB39cUqg45pQMDpQBG+SMFv1pnQY7e1PbmTHpTcbuVNADAAC&#10;SOnpUTEbjgNU3K8PUO5d/X/61VygNckHgdqQkBVAHftT2yozzioy6huntSswFw/Wk+T+Jv1o2kHc&#10;OufmpxmQcNJRZhYp+Bn+0eFdPmd1LNZRlm9TtGa8v/ahtd19pF0erLOnT3QivS/Ct9p99ZSS6Rj7&#10;It1Mtrt7RLIyp/46BXCftMQeZoNhceWu5bzarHsCjZ/kK9uMeStZ9zklrA63wBP9s8DaZct/FYxF&#10;tp/2RXo/7DM1pY/t5/DMv/rJviBpqRfUyITz9M/XH4V5J8Ir83Xw7sSh/wBXD5fPfaSv9K1PAXiT&#10;U/A/x+8JePtPLtPofiay1SKNDy5icHb1HUDFTD+JYf2T+kejAoByM1W1TV9O0W0N7qdysUa/xYJJ&#10;9gByfwFcpJXubqSPxXY2Kj5JNPunb6q8AH/oRrRKhuornYfGXhHUtZhvYNVKtDbypmW3kjBDFCcF&#10;lAP3RWsniHQnOBq9r6c3Cj8OtU4yW6Adqei6PrVt9j1nSre8hznyrqFZF/Jgaz4/hv8ADyEsYfAm&#10;jr5n39umxDd8uzn5f7oC/QAdK0E1rSJP9Xqlu3zYwsy9c49fXH51X1fxd4b0PW9K8O6rr1ra32tT&#10;yRaXZzSASXjRxNK6xjOTtRSx64A9xS1Ao6r8K/AWsnde6AF/e+Yfs1xLDl9uzJ8tlydvHPaq6fBz&#10;4fQ7Tb6PLGUYMpF9McEJ5YPLnPy+uRnnrzXUUUiuaXc/DT/gol8PvDXwg/bu+IXg7wlC8Vn9vtL3&#10;bI24mW5sbe4kbPvJI5r5u/aEvHf4UagR82JITgf9dVr6W/4Kz6pLL/wU1+Jun8f6PBom3avODpNq&#10;ck/XNfLvxvSW4+GOpA/3Yz+Uimr5ffT9CuZ8jND9n66Enwo00D/ptn2/fPXv3/BO/wACXfjb/go5&#10;8NG03yfOs7PXnVZ5WRHDaZMu0sA2Ac8/KeBXzr+zmzy/DC1GOFkmH/kRjX15/wAEl5rW1/4KGeCb&#10;i+eOP/QdVjjeRgBvaykAXnuTwPXpV8kPaS5l3/IIyaimhv8AwU2/4N3v2uv2oP2xvE37Snww+JXg&#10;tdH8WXWmj+zb66uxc2rpb2dm7ELblCu5ZJuuFRGBJOM99+xn/wAG4/ib9i79rHwr+0fpnxxbxfD4&#10;Za6J0u88K21ss7zWclukqMbyTyyjymXlCV8tdu5un62cYopyxEpU1BJLS3qQtJcx89/Ej4K/tB6t&#10;osdv8Mdf0nQbkNi5uNY0E6msitn7scd5CVYPhySzggch2OBk+O/2d/CHxAl+xfEr4J2ev+Svyvq/&#10;hUXigcZwXjf0zjcSfU/6sfTVIzBetcToRfc6Viqi6I+Vj+xn8CbCyka5/Zf8HxRRq3mBfBtptXn2&#10;jGeOcAjI+6ykFK4rxZ/wTs/ZA8f6ouqan8ErWOZeEXRdWu7BGyM42Ws0UbnCkr8uGAK4VgSft/He&#10;gADkCp+r9pMf1rvFH5m/tq/8E3v2W/DH7H/xS8ZeG/hpJpupaL4B1bUdL1C11u+ZYriCxlnhbbLO&#10;yyIWRSAR2ZHBzmvwf0r4D/DHxFoF5cX3hWCK8vFZo761d43tS8kUhMShvLGFR4wGRhsnk4LCNo/6&#10;sf8AgoLp1nefsIfGpZ7OJz/wqXxGVMkYOGGmXGD9Qa/mG8E2z/8ACPRuT1jXg9vlrWnCUIvUiVSN&#10;SV7WOy/4Jo6b4f0P4n+LNJ0jT0s7U6lK9jYwF5BboJMFE3s8hRd6DLMx6ZYk5r7a8S6hcWelSajc&#10;tDZwW8Jlnmu2yERcliQCABtGd27juK+M/wDgnbYRRfFnWdUMrI39sXNp/qWbcsgD4JH3ctCmCeCf&#10;lHJFfZnxK0yPVPBt9otxZmdNQt/sTR7AwPnnyskHqo35P+yDwelYVo/vLm1H+GeV+BfANx4V1nw3&#10;421TS1vLnxVdvJqqwW4NtaNPbmZ5dpwFzdWiKHA3EyruBIDL7jB8se3FUPiPphtPBGmXkEU3mQ6K&#10;L3y4FLPK0V9cPsAHXd5YXjPXvWhCyNAHjcMuPlYHg1ElqOPwnK68P7X8fWdhHNYyx6bYSXV1CzE3&#10;EEsjCO3kVegVkW8XcecjA4LVh/AZ473wNNeRfKsniLWCv/gyua6Dw8ialrGteJlexmWa8+yWt1ax&#10;4kMNuNjQynuUuTd47Ddx3rF+AehT+G/A95oF5uMtj4w8QW0m7rmPWLxP/Zai2n3C6naRRqq1HdKC&#10;cntU4VfSo51ypGKVijJuo/5V5R8B9Ojj8U+OtRUNmbxTPG3H9x2I/wDQ69euogfm9q4D4SW0EGr+&#10;L4IkG5PFUu/6vBDJ/JwaqK91kv4kX/iLoN3qvhaaTTLdWvrJ0u9P3Jn99EwdR7bsbTjsxHetrRtV&#10;s9b0a11qwk3W93bRzQPtI3IyhgfyNXNpwVZvvDrXMeBD/ZMmpeCpJPm02+d7VWkyzWspMkZx2VSX&#10;iH/XGl9kf2joJCMZzmvPvBkb+Lvib4g+INwB9l09/wCxNG+U/dibddSDk8tPmM9Mi1U10HxT8U3f&#10;hDwRe6tpUayagwW30qBxkS3criOBSPQyMufQZPajwL4SsfA3g7T/AAnp53R2VusbSt96V+rSN6sz&#10;EsT3JNMT1ZoXGNuQteY/tUTtH8IL6HH+uuLdMf8AbQN/7LXqEoCpXmf7SVlJqfge1sUbCyarGG9x&#10;5ch/niqp/wARE1L8jNT4KyNc/CHwrcuf9Z4dsnb8YENdUuQc4qj4T0W18PeGNN0G2X93ZWEMEf8A&#10;uogUfoKvlxnAqHuAkhPTFcJ41CeCvHOm/EJX8u2umXTdWJJxtdv3MmOgxJhSx6B8DrXdnAGcVl+L&#10;vDlh4r8P3Wh6lbRyQ3Ee1lkUFc9QcH0IB+oqovUDRRgy9c0y4ljiQySN8qj5i3auf+GWuXmr+Hfs&#10;Wplvt2mTtZXzNyWdOjkgYy6lX46bsdsVzfx+1/UNRtrP4SeGJm/tHxExS4kjbm3swf3rnkEZHyjg&#10;g5PpRy+9YV9DJ+Gsc/xg+Jd98X75N2k2O6x8NRsDhowTvnwQOWbOOM4AB6V6wNo4xWf4U8Oad4T0&#10;C10HTIQkNrCsaAe3etInPalJ3YLQadvYVG+T0FSnGeRTWznpSGVJmAJAHSiysrLWZpLO/wBXewjW&#10;Hd9qS1Sba2QFBQyxnafmJbOBtAPUU+UKx+7XDfHbSYNT+HWrLNEGFvp9xPFn+CRYmKsPQjseoo8g&#10;vbU898S/Bv4PeC/Fmm6zoHxCh1K+t9Ss4orK2kTeWiaEq0iGRipZBM5C5y0TEALnHt1kzTR5Y479&#10;K+O/2afh/Zan8ZrHXZm866hhklkuJnLSMoj8sZY5JxuUdeBX2Ra48lT/ALPatKicXZsiDUtUOWMA&#10;8nNAQBetSAKR0prFdvGazLIioZiBQ5A6CpOgyBUUjZPSgBudq/0xSuVK5x9KTcFHzc0MV7Gq5QIW&#10;Jxyv5d6MDqv5U4ux5zTX4G7P41QDCGYkdulRttzhTzTy/GEqMMCzcf8A1qAGt1zTT87ZU1JnjJPN&#10;R8hsAcf7NAAqJu3Lj8qcVU8kN/3zTVCgYBo3RDg0CLPj7wdpPwQ+Jnir4Vqv2O38OeILiwhju5o0&#10;MKIchHZiFDBeDk8sMck4rzP456lo/iHwR5ul6hDN9nvI2ZoZVkUkjGAyEqeH5wTg5BwQQO6+JXws&#10;+Jvhb4y+PPB/x5smXVL/AMZXWrTRPHGkd3aS3TSw/KhZRFLCFOEORHIApU4I4z4q+CvD3h74cXVh&#10;4c0Ow022W+W4W10628pEJKg9yWJ7sxJ6DgAAehGpKU02Ycvuh8Ctr+A44B/yzuJAf++s/wBam8V+&#10;IJPB3iex8RIdq2t7ayTM3QRCceYcd8Ju471R/Z0OPDt9au7fLqHRmJx8invWh8W7SxXT3ub11WJb&#10;eQybuhUdf55odTlrMqK/do/omh+K9r4q0jR/EPw+1O1uNM1K0ju1umjL+bDLFuj2fMACdwbcdwAG&#10;MHOV5vxv480bR0s7rxPr0Vvc6leJZ2P2iT/j4nZSwiQYHJVGO0dQCa+Pfg14w+Mfw1+AHw90bRf2&#10;hlH2fwppNhFYXXh+1uljdLGICMlFWRidpUEtkkr94nB3dc8P/GrxrNY/ET4keO9F0ufRJTcaFq8e&#10;gsl9BN5iuHSKeeSKMEKoCOpx8yvGcVhUxuFoU3KbcbeTubRwNaWqs/mjuvEX7Q11Y+PNT8O3kQWx&#10;0K2bU5tQXUQrbEtvNK7VRfLUF+rO2cc5zVj/AIXXo1lerqVlaTRrdMsnmwzQh5GDZ5MchLDd1DdR&#10;jhg1eb/BjU9NstQn8P33jfTdd1W30q6kutZvtLaCa4ZYW2NKbeURiMMv8EatxjO4Et0Xh+18Wale&#10;rf3fwc8C6wsO6TbbeML+NmwflBWW3deRyckhT69awp47L6kIOpJt27ta9d0dHscRKUlSSt293/M9&#10;kf4j+INF8YJ4Ju9PttS26h9kluXZIdgWQh5G9cL91VX7wXdxuI76LxW1hLpaywPfJBcSy29vDs84&#10;EQS5RNzAHhsdRjOOhAHzB8TPEOgR+JLfxx498GaJo8KyXP2qDUPiQ9vZ6nJONr+YXtXbgO4G0pgu&#10;cg5QjoPhr49+G/g22tdX/wCGfvAOk/ZcJp2peGdXW7neMY5802ULZwBkljnqTXVGpSVBznLTucta&#10;Eo1OVxs+x7zpnxg0n4h/EHQz8M/G1vc6ZBqGqaZ4is/sL+YLqCONvKO8oYnQsrZKNuVhjAbJ9JB4&#10;zXzVb/HnwbqPjOPXLDwjqTXFncOZBayxIJleJYyzEuuW2qgByT8m08AY6/Rvjx4Y8U6ZNqXhy0a9&#10;giuktpJI7u8AWVoo5QCVRv4XJHToO+QCM4VlzU2mumpi4pW3+4/LX/gsD4Uk0b/gpB4w8RFdseta&#10;PpEm7j5zHZxxHv2CgdBXyv8AFq2Wf4eakgH/AC75/Ig19ef8FmDGf2nNJ8ReHoldtQ8G+dHbb2bM&#10;kc8kYyzYPOzHTggjORXxv4j8Qa3q/hjVLfWPB8mlhLBWa3urrzJMO0iBwQoUrlfrwaqMtUNfCN/Z&#10;zcjwJ9nz/q7qRf5H+tfR/wCwd4y03wH+2d4G8S6vq0NhbrfywzX09t5q2wkjKeZtwQCM5DEEKfmI&#10;IBFfOXwAjMfhy6i2f8vjf+grXtP7L/j2H4aftifCfxBc2UU8dz8QNO05klbao+0zCHcTg9C+enan&#10;Ul+8Y4xvBH746JqUWsaNaatAsipdW6Sqsm3cAyg4O0lc89iR6VZ3pt37uPWvBPjVr6f2vfav9jup&#10;rNpFAa1uCpBVQh4UhjyD8uCOCcfLkeXeM/i/q2majaaVpvh2+YTBpJf3XIVHjJJycgFN3XB5GOhr&#10;P2mH/nV+xMqcoq7T+4+xNZ1jTPD+lXGua1epb2lpC01xPIflRFGST+Argfjb8dNA8B+C7fUtJ1K6&#10;mn1i1kbSJtJtxPI5ETSgoCrR5KoxAkKg7SBlsKfibx78XNXb9n5dSga6uLhXV1kVWkkkKzE4b5Sf&#10;ujHBHOASASKzvGvi/R9Q+H1noXjLxPqljss9RG7S45drMbJw8sgjXcQkcsjIobDSAOMuildJQ7Pp&#10;f/gGPN71mj6j/ZI1m48IahdeGNY+Lt9fWsmsXhvF8QWsqXE+qTeXKYkmmjVZI0xP9zBL5BAwEX3L&#10;xD4/0fQN8Itbq9uFhSUWtlDuZlZtoOWIQeuCwOASAa+Lf2bdC0L4fNrmp6v45uo7O71641W40rWL&#10;WT93HKFceVsiyMPGT5O5wgY5Xcwdvoxr2/a4mgN79nV41GYQN0b5PzAnI6HgY7c57YUOadNSatc6&#10;qlDkqOPY5H9v/wCIHjC6/Yh+MTWui2tjbN8NfEUUi3TedLLEdMm2sNjBY2yTkHfjH0r+cH4fxh/B&#10;dvIDndCpH/fI/wAa/oi/bWYy/sM/FrS2vWmZfhn4hPnTY3NusJsk4AHbsAK/nX+H1wIvh/Yyetuu&#10;Cf8AdArXa5PLynp3/BPi2f8AtPxtewRLI1rrn2ny2/jWKRJGUZ4yQpAzxkjNfZni6KyutV0nQ5WV&#10;pGuGupLdlzujiX7x/wB2V4D/ALxWvl//AIJ/eCbTT9a1O3uYZLuz8SafcXt19ohUJuaXyzEBuJK7&#10;TyWUA54POB9N6Bf3es3Vvc3t2fNtdGgW4h8w8TyMfM3rz8ymIKM8g7+hJzlU95mkJWOn8Rw7tG0A&#10;7Rxo8i89/wDTLn/GuP0PVdN0jwKb/UrmaODSYZorq4u4yGKWzNG0p9iIy3uDXUapey3NlYwE5+z2&#10;rRr9POkb/wBmrjPEVxJFd3PhiLVFa41bULUxw6ha7oTbsuJ4IyuMsYba4fnOGfJ4wKzkiky34Z0+&#10;+0rwxZ2+sQ2ovvJV9Qaxj2RSXLfNM6j0aQu3PPNTWGnDT9Z8TWyDA/4TrxDIvuH1e7f/ANmq9cz6&#10;VaRvea9qDWdlDDJLdXKxhvKRULbsFlGOOSWGBk84wcnwjcarfaP/AGhrIt/tV3czXE5tZlkjLPK7&#10;kq6MysCTkEMwIPBPU5v4R3tY0ipA5FMkwoyDTyMimSA4xWY+Yp3G1ifpXnvwjgki8VePvNbhvF8b&#10;L9P7J07+uarfHD9pjRPgX4Wn8c+Lvhx4ml0aLUfsKanaw2vlTSF5EGwPcK7DfFKudvBiYHHGfJ/g&#10;f/wUA/Z11vxVe6PqGo6los+vakLhbnWraOOFWW0hjw8iyMFJ8g47HKjqcVtGnU9m3bsZyqR50rn0&#10;wygDNYOqwyab4ssdWh3eVeI1pdqixhSQDJFI7H5vlKyIqg8mc8dMXPh14z8MfGC9/sz4VasviO52&#10;5+z6KjXD/kgJq58T/B2u+HdFktvGOgTaTICJLVtasXiVZoyHjba+3O1wpxntWaTNGupw3iKFvF/x&#10;X0vRDhrPw3AdTuv+vqVXhth05wn2liOxMZ9K19X8aaDpGrR6FPHqM91J92PT9HuroZ6YLQxsAfYn&#10;NUfhTaXMugXHjHU4ZIbrxFfNqNxHPE0bxqwVIY2Vj8rpAkKMP7ysepq98NkFz8S7NGbcJL5Sfxei&#10;3vJCs+XmE1HxT4dsPCGpePr7V7e30XR5Xh1fULiQRxWMiMFeOYtjy5FY7SjYYNwQDxXIfD6DXP22&#10;vgjN8Rf2efDc2pWtrqUlsFvrq2tWS6jhVymJZAG4mj+ZSV+brwQPoHwJ8QPh38KvgJP4K8Z/Brwn&#10;rV14s8ceIo5FvPB66nZzXD32oTJJdi4ul4KwYYLGQpKooYDefiT/AIIA/FfX/B/xk+JX7OnjWCSx&#10;lht21Ca1u7xUjspLa4W3kjCcBnZrghmGD+5AO7jHTUpxormg22u6MoydSXLLZn1lf/BT4o6Qii88&#10;F3TNt/5dQs3/AKLLVXX4WfEsxmU/D7Wwq/xf2VNj/wBBr6oj1nSZgDDqMLZ/uyCplmt5RmOdG/3W&#10;rg55dUdfs49z47v9H1bTXKahp89uy/eWaEoR+Yqm+T8rfr3/AMa+0j8ozmvnv/gov4e1ab4JWvxY&#10;0Fb2S++HuuW+uuljbwSTS6eMw6jH++HCfY5Z5TtIbdChGWC4qM05JWIlT5Y3PnLXruD4b/Ef/hI7&#10;64aPTdatTHeSN9yGeJdyP/s7lDLgAlm28VQ+Del3vi3XNQ+MmvQyLNq5EelwyE/6PZKfkGCBgt94&#10;+5qv+0DHdfEE2/wf0G5aO5uI/tWpXMTDdb26/wAOTnBkOU6EYLeldr8OdXt9b8HWN/b2wtz5Plyw&#10;BSBFInyuoyAcBgcccjBrofwmMdzdXCjpQTk8CkyoHWjgnAP61nylCnmmlVzyacRxz+FRs8aDLOvr&#10;RygUPEWqpomkXGpSPCvlx/u/tEvlxmQ8KGfB2gsQC2DgHODjFeIeJvjZ4j8b/Dnxlbar4HTSW0xU&#10;t4rq31QXkF8sl1Lau8TiNAyboZAGGQ3UdOfWfilqK6P4TbXZNYhsRp2oWN39ouE3R/u7uFwjjcvy&#10;tt2nDA4PGThT4JeHU7D9n/XLvxFrVrf3ereKGVbq23FWUyC4OSRyd5lb5SykMDknNZXn9ajFbHqU&#10;8PR/sarXlG8lJJO702vpt966jf2StJeb4kXOpKvyW+kSI3+88sZH/oJr6XiVVXH6V4J+x/b+RrXi&#10;K5knRrdLezSGRvlBcmbdjP0Wvbp/EvhuyJF34hsovl3bZLtF49etdNb+IePT+EvEdsj8qaTg4yKy&#10;5fHngaNd0njTSl/7iEf/AMVUf/CwPBMnNv4ls5/QW8wlJ+mwms+U0uaxI+9u6dajdyTyvtWb/wAJ&#10;noMm5o1vpB/0x0m4fP8A3zGaiPjHTPK3rpmsn5SQv9g3QJ9uYxVKIXNXcOgFIXX1xnisIePLeUhI&#10;fCXiFmKhsNo0iY4PGWwMjGPTkYJ5IlHiTV5l/c+BNW9f3jW65/Ob+dOzFzGqpXGA1NYnoVrFn8T+&#10;KYtwh+Gepv2Vje2YB/8AI5Pp2/ly1Nd8cT/6r4f+Xnp9p1SIf+g7qLCua5PYNxTGOGyF/Ss2Sf4g&#10;NGwj0HSIn6Lu1KV+/XiEfzFUdXm+MrEDQtF8NgD732rUbg5Hb7sPHv1/rTsP0N45HQ9fUU0FyORj&#10;nGKx9OtfiVNAravqGh28hX5o4LGaYA59TKmfyFN1HRfiLcQSR2PjXTbdmX5ZDobOyHHb9+B+eaVi&#10;bGwPM6njPfFO2558z9a5eXwl8UriQPP8V4Y23A4tNBjXIxgj947/AF+tXF8I+LwoDfFDUs4522No&#10;B/6JNAMp/wDBTr9oH41+Ef25/HGk3+n+G7ZNLazt9Mf7PPIo0mK0hFmGb7UV3fZyjO3JLs/CjCL4&#10;Zq/7RnxD8W6cfLtbQR3Fo8DC3kDQuj43OAysd3GA2TjJwM8173/wW60DUvD3/BQ7x0Y9B/4/9N0q&#10;XSbWz4a5U6fZwcYBIJlWQZAJ+U9TwfiPR/GN78JGm0Pxf8NL7TpJm+1/Z2haGQ5AXdskA4O04I/u&#10;9zmuClUzKdFygrtW6LX01PSlTwMZJSdvvPXPh18bPHPgCC4hl8E2t39ol3s39qGPb1/6ZHPGPTkV&#10;33hbXfGP7Stl4r0SHSbXRP7B8D3+rs02oPIboRPErRR7Ysh9jO4yMHYBkZyPKf8AhMtIXwvZ+Kl0&#10;K5kt77aVjj27o8qW5y2OMc4J5rsP2aviEPGPxK1L4ceBfD91/bGs+Ddais4ZWg2ySR6fNcKhDPjk&#10;wDhhj1rkjmWZTi6jh7qbu7bW369DWWEwUWoKer2Xrsfsh+wP498RfFf9jXwL4phsru3/AOJXNpdw&#10;zb2UtYzy2TMBtHBa3LdSOete4Kg1XSV0TxrqGpSWq/OZIYdsgbI6HzBx7fr2ryX/AII6T+HfGX/B&#10;P74a6sszLcXk2rDUIbX5VikfULubaAANuUdWAxjawwBX1TefDTwdeJ+8a+6fxXAIP5pUV80x31ud&#10;FUotR6tyWjv/AHX2M6VGjGmm5NX8l/meEXvw08NafPJYeBZJ2W+j8nbd2MSyCRyUPKsdykFRgjnG&#10;CTzWxF4F+G1x4GuvAt9oMl9DqEkb3k19pNo3mMsiyDKMXXG9QeQxB5Bzgj0e78J6NoE813bo5/sv&#10;7PdQs7Zz+9JI6DoE/XvVfxb4asdEjjMd4rNJG22P58YA69++B+NKeaYhYZVZUE7Saspvo0k/h69j&#10;SnQo+25Yy6J7evmcDc/CnwFD8M7r4e6NpuiQadc7XXTZtDREDgozErHA0ZJkUuGx1I9K4rVfhV4p&#10;1Nbi3v8AW9NupJDGsU/2Da+1BtXcyJGSwAChmGcKoPCgV1F3Epv5rQMI3ZchlHclv8K9Qsvh74T1&#10;HTbPUZlvPMms4ZJmW9YBmKKW47c5P1rzuH+JcRnWYVMLWoKCSm42lzXUJqDunFW3T0bOjHYWOHox&#10;fNe/ltpfueG+Cfh/d6LqN1p3iXwhZ3Wmy25UbZpTvY8EPE7bWXBYbTkYwMda9S+Gvgj4deCNRkg8&#10;KWC2Ol6lcI95p99cJLbMQ5+cq2MMxJYtySW3MM5Nbk/w+0pPmsmm+X/npO1SH4eWVzF82s3duT/F&#10;HEsmO/RiK+sqYOnUqKSbjborWfr3PLg4w8/W5+cH/BbjxX4a8M/tdeEfCU92ttPH4VuJJ/tNvJb+&#10;a8l66oUWXG9D5Um11JUkNg8En45+Inj7w6fBV4wvGmhktmxNbr5iIduRuK52AkY3HgEj1r6B/wCD&#10;kr4da/J+014F+Mms+I5Ly11fwnaaFF51okO02s+qXDABcg/8fSc9entX5+6d4V8MawyxGWzkx8u3&#10;cpxjjGPbj8qxrYyOBag02XRwcsTFy5ktT3r4E6jZReGbi/S5h8mbUHRGWZTlljjLDAORw6ckYOeC&#10;cHHqHwcb+2f2lfhj/ZZt5prHx5Y3yxzM2xvs5aY5284xGenNfJd78GPClm+19Is2+UPu8sDB/wAj&#10;tXun/BLb4e+F7L/goR8KydHs/Lk8QOkn+jq4INtMPmGVJXnkAgsMjvWMs2o1sR7Jppt29Lmqy2pT&#10;o8/MrJXP3ehtvFS6UdQ0zTrOaO6hBaG1kO5dr/Ky+ZL+7BXn5MBsgkEdfKfjT4i+Kfg/x54RNto0&#10;MehzTSi60mC8lhmkLEJ5xdGXYVXeBhiwLl+CoDfRI1mw8Pwxae0egpbtJ9ntI/7Pn5XkqCOQOAfb&#10;NQa7baL4g+z3+v8AhbRbu4tdyw5WZMZI6AdjjPP6ZNZSyp1Pjb/r5GX1mpy8qOT02w1DxRoNv9m0&#10;e6H2iE/ZzNq3mpcruO4h3kD8d+CQTgkCsXwL4I8UeNvidr/hmPS7fTtM0Rbbyb6O/RnkkwWZvJUl&#10;ky+9cuSdsSsCAwJ9GbxhZ+GdDbT9P8J2C20Kr5MK79gbeD0I/HOeorjfhr+0dpd98SfEXgzSvhRp&#10;+n3WllftV5YxvG0wLdJd0ChCchkwziQbmBAU5xoYWisZ7KpN8ySlazWjuk9v7rO+lHNcVhalSjC8&#10;YK8ndaK6Xfu1tc2PAPwhtnuZNbuhCHkvjMs9vbRBlUOSm4lztI5yFB7/ADenR6L8JPD+sztrLeKN&#10;QmYjHk28iLEM9DgqTnj17/Sruj/Eh9Rimjt9Big8iYRsvnYU5VWyCEPZh6GsP4ha9491S1S18Ial&#10;b2snmJMwZSxYI4JQNhcA9MkHr+XbRxFPDfw4OzaWv3dTzajxOIl+8dvu/Q8f/bHisbf9kb4wW0d4&#10;WKfDHxAF3N0xp8/tX82eheF/EereG9E1+y8YSWun29rEZtO8mT98yuSx3LKowVwu1lYcd84H9Lf7&#10;dN9fH9iz4tMYtNXZ8L9ezixIYZ06cZD+YcYGexz7dK/m4+C2vaN4t8Or4TV5Aun6o1hdMyj7vmkZ&#10;HPPykdcc57c160Zc92jkqaNXPsn9knwxp/hbxjY2enG4khn8PSXCzPJmP97JFJsAJyMD0UD585JL&#10;Y9h8ArF53iGFYirJ4kuN2+NQ5yEYEkHLcMME4IXaOcAnwn9mvxOmhfHPVvDeqTPHB4V8NQwairKx&#10;VJvL853HUvmPyvUgrjnqfd9K8M6ZBcLp+r6LatHcaZBMI7wLLNLcb5PPdyR8zfNCC307YqrEpmlD&#10;dM1xdRP0hm2KPQbFb/2Y1534x+MthpPxYj8LiFpLfSbF5dQtWtV8xriYR+RNG5PCLF9oQ/3jIRxs&#10;58S/4KyfDDSfEn7I3iLXtK+yac/hHxPpt/HHb6egNwjqtqYty42Ya98zdhs+XjHzBl+d/wBk7xHo&#10;v7NvwJ8O/Ej4q+KLO10fx3f6vc6ZssZJJ7eS2lgg2sYY2kkVsSH5vkj8sFQpmk3Y1YyjTckaU5Rd&#10;VRlsfo9pHjX4f+K9Otxrd9bLY6kskE9neXywNIhDI0bYOQG5HGcg+9aH2jwjpF5caBoN5aw29jO9&#10;ta2v2oM0SIxRU5YtkAY5545rgv2ePit8GvidoGpD4GfEuXxVoun3wWPUjpFzZpG0iBvJAnRSWU7m&#10;IHTzFJ+8K9H1Sf7RqN1OG4kupWH4uTXHg8RDGYWFeKklJXSlFxa9YySafk1c1rQ9nUcNHbqnf8UV&#10;WuoQm9GLjOMxqW/kDWfeeKNNsgxmt9QO3r5ek3D/APoMZq8WVGARQM+lDkHit2Znyr+194L+J3xe&#10;+EF98MfB/h2xWN/FH2tdTudan8x4zNcypG0MlupgA8xz5asQr7zgmR2PxxrX7Fn7TFvDf3HhHw62&#10;p6h4f1Kyaa00WaR5wHV5VlTCjIUxrnB3AupAIDFf030jSzr2u6vYKFYJqeW6HndN/jV/SPB6eFvG&#10;muXccCr9ujsizKPvbImWt4VpxpmMqceY/OP4T+E/jPoqXEXxv/Zk+KniJZYE+z/YdN1M+RIHmDbi&#10;JE3ZXyiMZAA7EsTwHxUtvir4O8d3F14f+B/iLRtMmjjksbDxB4ZklYFYoxKwW6jkJXzS3c4DKM9K&#10;/XKZiEziuJ8Lt/wlPjrWPGMhWS3sWbSdLO1SB5b5uXU/eG6YCNlPH+iqfc8NLDqnjZ4nnk+ZW5XJ&#10;uC21Udk9PxZrLWmoWXrbX7z8xtJ/br/bC8BlLTw18bfGXhxbfAWDQ9Tl01YwOwW32bfyr9Rvg7K8&#10;3xO0ySeTcxv4iWbJyN/erepiW01q11BJpVjkVoJlV0VMnBRmyMkggqMHrJ37ZvwYJl+IFlKGw0dw&#10;h/I5rqlU56kVYUY8sZancWV5Bqnwb1K+eOGS4g8Wa4tjHNIVBkGr3cR5AJH7sydu1fJvjv8AZK+F&#10;Hh/4s6l8X7a51DTNa8W3UUV0bC8UW8EkssaEogjVj5krK77mOWzjaCRX0V4thvPDfhjwv4cgG2PU&#10;PHOtXs6gnBjlfUbgZ/4FKn4/hXnvxb0ybxB4k0XSIy37nUtPutvtHexyn9IzW1Z/vLeRlD4bmFY/&#10;sza9poxY/GrWo/m+Xy9y4/ASda0Y/g98W7Rcaf8AtMeJYSM7cSS4/wDR1ejnhcg0wknnOa5Tc4yz&#10;8J/tDaYM2v7VPiDj7vmQs/8A6FMa5348Xn7WFz8Ite8PTftJRzabqWlTWWrf2ppowLOVDHMQqI5k&#10;fy2banAJwCyjJHqchPTFeZ+K7v8A4Wl8TIfh9aqsmk6DJHd61JnKy3GMxQe+3iQ9wQvY8uKFJ6FT&#10;4E/BzUfDPheC8k8XaxbSSWkEMdvK1tM0VvFGI4o2d4NzEIo3HjLFjgZIrS0TS73wf8TZ/DN34jux&#10;Y65bm5tP9Qm+6T/WjiMEsybTxwBH6kk9/BEsKLHGuAPSuZ+K2i3174dGsaMq/wBoaXMt5Zbt3zMn&#10;VDt5wwyCB1p812Ll0NyTw3Y3kYhuNR1FtvG5dRljJHPUowJ69/aoT4E0DO/7Xq5P/YwXn/x2pvDm&#10;t2niTRLXXLFm8q6gWRQy8jIzg+hHQjsavhjnrUlGQvgLQUbf9r1c4/v+ILxv5y1Ing/w5CADpqS4&#10;HW4LSMc+7EmtU4696ZkgbiaAMifwV4TuNxufDGnyEnJ3Wac/XivF/wBrTRdD0TRdNt9I8O6faede&#10;Fmmt4EjkbCN8vyryOc8nrjg9ve5DtXJNeA/tjzGTUPD8SyfLtuiy/wDfrB/nV0/iM6nwh+yPpmg6&#10;1Y6w2o+DBNcQ6kIf7SubeF4mhEEUixrk7wweSQnI24IxzmvdLfTdOtV229jDGu3GEiC/hxXm/wCy&#10;db24+Fkeo2y/8feoXDsx7lW8n/2nXqDAhcKPxpT+Njh8IzdtGyMY9h3pjDceQPxpzkjmm81I9BpX&#10;5t2zn6Ux8Y5NOY4qIlic5oDQCRnG38aa7YFEm7vTTwM5oDQM5wRTD9/JalY8dajZ26KtMOYVn7k0&#10;0nPzbqYzAtgU1txU+XikHMEzgfxUnJHzH/vmmv8AP8gPuaUk7fvdqdrCuNR2cYUcU78P0/8ArUmD&#10;t6UoZcfeWkI3f+C9Vla+KviZd/HK9MkesaX8PLSKGGwwVQjUZU3y8uO/XggRgnAJU/nZH+1P/wAL&#10;g1TTdC/aBna80a2u1ubiTTbMLc3Lxo4WNjkAK24hioBHbHNfql/wVc8DeGvD/g+61zxJqja6Nb+H&#10;+vW07XFgYhG9vaGW2P8ArH3FLlx8p+6qlucgV+NN38C/iDpFvb6jDFY3Jm0c6o0MN0vmRW5jaTJW&#10;QA7xHtbAyf3ibc5zXg8LyxtSFanmsYKtTkkrapJxi1yt667/APDHoZl7HmhLDtuLX36s9K0zxn8H&#10;9T0ePw/rXiW7hgtJMrHDbuNmQQMYi747Z/nXu3/BN2y+DWm/tn+ELq18Yag0jf2pBZw3TSNE802m&#10;3caL80QwS7gDnGSB9fiexbUINPW2g06WSaSyYs+0nDoZPl6dThSPYjjkV65+x74k8fL+2N8LbN9F&#10;l+zf8LC0IXEiaeflzewhzvGflHJ64Pcen0GJo/7LUpwSV0/xRx0qi9tGUrt3R+63/BBqOfwj+x5d&#10;eGJWaaPSPibqFpBIcsflsbZWXgcYkLj6ivviTWbKMDzYgPxYV+ff/BDvwzpfxY8B/Fr4Y6R42gsd&#10;S8J/FbUru4tW09Zj9lvJpFgb/Wqwy9pcDkYIXjODX3Hc/so+Jpov9H+Ktqp/2fDrkf8ApUP518Di&#10;KHFizCdbD4SE4SUbN1eVtWW65XbVvqetGpl6pqM6jTV9OVkvi/X9JfRNUskgj82bT5FRSTz8pGfw&#10;JrB+J+r6es8cH9obZrWaSJ1aQY9+MDuvvU13+x/4wF2twvxlhjG7bII/C5+ZMjKkm7IwenIPWsvx&#10;B+w38R9d1S5voP2j4YY7mcyLDdeDlmb8W+1DceevBrojDiiOBtLBxcnO9vax0Wmt2tdVtoONbLY1&#10;1L2rtb+V7nn9xFaapq8kkl1H8y7V+5uOMHg9e471694W8SafaaBaWlzcrvjgUfMeoxkVz2n/APBP&#10;Jobi11TVPiVpN3fWdzcTQ3f/AAiksZTzo4kfAW94JEKgkk5AUY+XNe0+GPgz4b0Tw/Z6Tqbve3Fv&#10;brHJc+ZLGshHcJ5hC/mfck815vCORZ3geI54vF4ZUoSjV1VSMrudSEkrLVWSetrGuZZjgq2EjCnP&#10;maa6NbJo4E+KdHkO77VHz/tCmtd2mqapFZR+KTYwfZ5GaWOJXy3y7RyPrXpF38I/Al2V8/w5Dcbf&#10;+e8znPseuRUEnwe8FzGNm8FaarR9PLkb1/3ec1+oVFKUfd3PDjiKfN7yPyO/4OSrG91b4bfCHS9E&#10;1yGbULPx1emLULj5MxrArnIVeMouOB1IzX5SeG/2Zfjt8RWutJ0S18PTRwWLPcW9r5nnMgKp+7En&#10;liSQlvujLMTwD0r9Yf8Ag6/8LWOg/D/4KppuhWVnDcarri3Rt15kYQ2WzJwOnzV+cP8AwTA1HQ5f&#10;2k/ET6peqzL4LvoIbaWMhn3eUQ4O0r8rhOpzkjb3I8vOMdUyrKauKjHmlCN+11dXNsLShi8ZGDdk&#10;3+hz/wAX/g58SfHVxZQnwNHp91pKzwTQapbNIGkYqCOMEYKc5U4J6cV6h/wTT0zxP8Bf2sPh7r/i&#10;OwtbfT7XxvZXV9fWcwjhgjLIjli2Nqbc7mzjbkEYJrx39qXRNJ0r9oPx5HAreVF8SvJVhyzCea62&#10;DjHZ1575ryn4SftD3/gT4w6B8QoI7y8/4RvxBZatb6K+wR3qWswmdHkJPl5EYUApIPmJIwMHLLOb&#10;F5bSVJKMLRlrd2btLe6e7NsRP2OIm5u71XbTbsf1P+Kf2lv2eJ/L8v44eE3bTJPtl8ieIrYtb28a&#10;FpJnAf5UVTkscADqa6zwX8VPBfxI8GaP8QPBWuQ3+j69pdvqOk30YIW5tp41kikXPOGRlIyO9fmt&#10;/wAFJ/EPgP4kfE3wl8X/AADFI2h+OPhzo3iLSmu7WGGRre7iaSLckICBthXPXnua/TP9l3wDpGv/&#10;ALNngHVZmaVr3wXpJMn9m2LeQRaLnBaHcclsHduPyDplt3Pled1MdmuJwM4cvsXve99e1tPvZpic&#10;PToYWnXUtJ9P+CS+IPn0V3lG0SRttG3ngZ4z17VR8Jzte6JE9wSX2kN7132vfDPUY/D15aadrrXj&#10;SWsgEF1p9upd9mF2tEke0k4yTu6DGMVxfhb4a/FbQ9KjtbrwvauyxLlY9SVjnaMjLY7981Do5h/r&#10;P7XlfsvZWvfTmU20mu9m7abdQp18P9RceZX5vwsTeFLmC1uNVV7qFV+3Lt8zYCB9ni9a0nvbc3Kz&#10;LdW/EbDho/Vahg8F+PYoDBN8MNGmaTmWaTyvMkOeCzCQZYDAyPSoZfhv49a1MVv4G0dNq4jVpEGP&#10;TGCenbPbrnqex4XFuXLZcujvre/Nd+Vrdb79Opi6lF63/FHmn7eeo2qfsOfGaQzx/J8KfELcMnGN&#10;Nn9K/nO+Evwrns5408EWe661e8N20cu47peXJ+hC9P51/QT+3/8ADb4u6f8AsLfGu+u/Denx2kPw&#10;n8RyXHl3SZCDTLgswA7hc4HevwW+Hmr3thpOn3oiaO405BLMqo25tvIZRjLbgQcLnklckg162Gpy&#10;hFqRxVpQlJWPX/gnrVpP+0v4q0bRnXTmjltLFpbeBQzPJCjSMgUYZz5rckHDDJ6E19P65c26eJNJ&#10;1RLaSSWSSayDRsdkaPH5rMw/3rdFB7biO9fk/wD8E6/j54x8NftLx32qeKbqSzuNL1S51X7Qyt/a&#10;DR2ryru3AncGUNvzu4xkBmB/SL4C/Ep/iH8M4/F3iC9MarItzJcKo3JGjByvT7pAwfUE118hjzHm&#10;v/BTe6j/AOGOfiNA8u3ztQ08dO6y2UmPx2YrQ/4JiNt/Yc8D4QNhdRBV1DKf+JndcEHg/Q8Gsf8A&#10;4Km3dvZfsn+LBE32eefxRbRxSRxgtu+xpJjH/AcV03/BLjS7K4/YP8Cyy7gzDU92G/6il3Wcovls&#10;NSXMew6Ba2thbJbRPaSSNLi7uLG18mOeYAK8gTJIyV6EsQABk4zSaRfG/wBGt79yT58KybvqAf61&#10;4n+2n8VfiN8HPHnw8XwBd2dvbaprksOpWoscpLCxtbZJJAhUhg91K+SQHdULAkEn1r4M6VdzfCnw&#10;2brVftEzaBZmSdo/9Y3kpluvc81hbU6ZU5U6cZPaWq+TsajliflJp289qsT6NdqcRyI3Pqf8KjfS&#10;9SUZWIN/wIf1qXEjmOf+EOlS6r4v18W8O4rfKWywH3pXUdeOSygepIHWruoamb7xTrFpj5tPvxav&#10;x0IhibH5uai+BOsQ6Q11qxSSSbU9elt40iALyeUqXIVcgknCHgDJrF8O3sl34q8aXJVznxldAsee&#10;kcQH6YojrQQpP94xnxO8T3nhTwdfappsUcl6Y1g06GT7sl1K4ihVvRTI6AnsMntSeDPDdv4Q8K2P&#10;hy2kkkW0t1jM0mN8rY+aRvVmbLE9yxNZWvFfFPxP0/RWDNb6BAdRuhg4NzKHitxno2EFyxXqCYm9&#10;K6dyOlRyj5inr8Cz6ZMZFU+WBLGWQNtdDuVsHjIIBGao/AOBLnx5GAvKxzOuO5WJm/pVzxDN5ei3&#10;jt/DayH6/Kap/s6yoPGpmfBH2S56t/0weoj/ABolf8u2bF14h8J+LdG0JtN1q1u7iz0FrqSGG5WS&#10;S3kmeADeASUyPOAzjJVvQ1534nvIovivo9u5+e4j8tffak8n8lNdh4Qv3/4Uf8O7e6dftFx4TgkJ&#10;UY3KsFvk+5JdSfc1514nWTUvjhoWw/8AHjfOzfLn5TY3A/m4rqr/AMQxp/AehEt3qIt3xTm3AZ3U&#10;zcMZzXPyl3MD4n+Nf+EG8IXOuxW5numKwafajGbi5c7Y4wCy5JYjjI4zyOtU/hL4Jl8EeGFg1Kf7&#10;RqV5I1zq15/z2uXOXYZ5254GeigVk2cb/E34oTa1PEG0jwrK1vp+VO2e+ZcSy8qMiND5YILKS79C&#10;td9GdoxVdBDlbJxih9sqbCvBoyAcgCgFc5xS5SuY4v4ezL4V8Wap8N5Y/LiVjqGkruHMMjfvEAHQ&#10;JIerEk+Z7V2ocHiuH+L9tLof9n/EqyhkaXQbjzLhI1LNJauNsq4B5IU7hngFc9a7Ozu4L21jvLSd&#10;ZIpY1eORGBDKRkEHvQ49Q5iYn1pDg8Zo3UnTk+tLlDmGzH5ckV81/tZXM03xCsbJm+SPS1dVXsWk&#10;cH/0EV9JXByh+b/69fKv7S2rvd/Fq6tGkytnbxQjPYbfM/m9aU4+8TU+E9w/Z20yHSvhBosNuuEm&#10;he4HOc+bI0n/ALNXckkLtx+Vc18ItKk0L4YeHdFn/wBZaaLbRSZ7ssSg/rXSEjGCPeokryYlsRlW&#10;5I9ajZH672/CpCwz171ESoP3qXKMU56E1Dgg4HcZqR+R+HWowxHyijlAJQR93/x6oyWI5FKWOTzS&#10;Mxx1qgI2LenGKYd4Hy09nO7GOtRljn71ADZAFRiwppwBzTt/y4zTGcqM0ANO4sCO9NLFvuZpAdpx&#10;ihmwPlX/AMeoAcN4GRnH92lKE8jP5UxCxwWY+vTrTjsJzuqbAfV37c3wL8GeMPC+l2154dvLyxeO&#10;6g1hoy6A2csSxynHRXMcbIxwNpizxur84Zv+CTNrpN0txF4p1a3ZpWdWTcroykcnI4OVHIAPyj0G&#10;P0usvhx4O+HvhXy7n4la94svbptuqSeIvGVzfG5Z9xeRrd5mgTOdoCRrtU4rmrnxBeXc72UmjW8U&#10;azNskYZzz15OaxwtCNDH1q3Soo/Jxuvne/4HTU/eYeEOsb/jY/OS0/4Je6PHbw2A1nVV/fF9qqPl&#10;bGDn5fpXcfDH/gmLb6B4q07X4PEerQXFjeRXFvcLOYmjkRgVdSAGBUgEY5BANfdVrp+lTOss1jas&#10;yr97oAM89f8ACsvxj4W/aRn1H7N8Lvht8P5NOaPb9q8Ra9dRzZyMgRRWTrt47scg9BXdVxWFoq82&#10;kRRwtatK0TqP2Dv2SPhJ8IdY8Xapf6XcXWqa5JaC81D+1L15boRG4cPKXmOW33ErE9SXJOT0+mLX&#10;wH8O5ty2vhe5VOfml1K4Uj8DJmvmH4caD+1jpetTXGt/D74U3E0luqeZb6xe+aygkgc2XIGT3GCe&#10;3WvIf2nf+CnM/wAMLG78N6D8PfAevatC8Uf2rTw91ZJuJ+V32o0x+5iOI4PmH5wU2nSGaRhTi41G&#10;ovRJN6+iRc8H7OTjJJtb6fqfY/xo8cfs3fATw03i/wCJvi6PR7FZxB511eTyZlKswjRVLM7lVZti&#10;AthWOMA4+LLr/g4h/YT0C5l063+GXxoWW3maKT7Da6YIyynBK51LOMjivzx/bH/ai1nxPdLL4z13&#10;+0NaeNUks02pHb7cZVkixHDzx5MYzlSZGRt0R8I+Afwr8S/tA/EWL4d+ELSaTUryNntba1hQlzvU&#10;HO5kREVWLs7MqoqMxwASOynmGPqU+ao3Ffj6v/I4pwoxnyw1P2l+B/8AwXC/Zp/aD+Idl8PPh54T&#10;+OMOp30hEZmSyEcCKMtLI0V6+yNQCSx6AV936Rc62bJb7TPjP4nZduWaPXG28E9MJ6Cvgb/gnp/w&#10;T0+Gf7Lng5rTTLrRfEHjvWI1lvtdv3kjEkQyRHAqo7Jbxk7h0eR0MjMu2KOH6Q8RfCHVdLtFguvh&#10;14f1CN+c6ZrF7CQB0yXnjx+AHHvWtDGVakuZydvlqVLDxjGztf8AI90fWPGzbZE+PHihfl+5D4gk&#10;U/X7mP1roNB0nVLxlj1P9of4heZtLMkPiElQM8YOM/pXzT4K+Hb+F/Emm63B8MrfT2WY+bc/8JFd&#10;TeUjKQ58s3Lq/DEAFSckdOtfQfhi7s7+3YFrfMK71hbgHkYHDk89fu5HHuR2fWHPR2+5f5HPKny7&#10;Hyt/wWS/Y8uP2hvhr4eS6+M3inVZNDvLhrOHWdUM0cTSomWwydf3fVSB6g8V+ef7O/7Hfjr9n34m&#10;33jTxJrdvcQTaPNZIsdvtfczxtknv8sZHXuK/Y79qZ9Lu/ANugRWK3ilVjnLcbWyeTx26gfzr5R+&#10;IFhpl7o91GkEC/6NInlzAldzKQrZUdVJBGQRkZxkAj5biqj9cyfEUIL3pwaXrbQ9LK/dxcJyeiZ8&#10;B/HD9l34geMPjnqHj/wykf8AZt7rGkahN5luWZ2gh/etznLFyecdvrXh3/Du/wCOtjqVvpsFhYzW&#10;upXaxyanbrHuso9peRpDIybF2pgAEqwbbwTtP1R8afiP+0X4T+Il7o3gnWLqPw7pqxrbCLwu9zHK&#10;vlqzOZltpBy27hZMADHBBrlNX+Mfxx8XWn2Cfwzp2qCW3HnWlx4Rv5o5JlcESbfszZYKoxgrhgHH&#10;KjPn5DWhRynDxlF35IJ6dVFJ/ijTHU3LFTs+rt959eft7/Dab4B6h8M/hEnxBk8RWfhn4R6PpWm6&#10;idOW13W9q1xbx4RXfjbGDyxPODnHP3V+xt8QvjKf2W/At1afGK6s7JdDjiht18PW87Rom5AA0hG4&#10;ALjk1+VWs/tb+KvjP8SLrSP21PDN9otneJaad4Q8VWXhu9s4dHs4Zm/18FzFGhV0llZ5mnARtu4B&#10;Eyv3/wDAH/goT8EPgb8A5vgf4b8RtqGu+C9MmstPvdU8L3jQXF20QuYEka0Eo8thNESyOflbqCMV&#10;OR5fWwPE2MzCok4VYq10t7ro1o9HsVjq9OtllKjF+9F6/c+vzPaNa8cftHj9pXSdN8MftFatfNf+&#10;GJbf+zf7Dt1td+95hI1qRjzlELqJVYZWTaQcDHUXvxY/ac8FagbjxV478yGE5kjuvCaxRsvqWXGB&#10;3zuFfDup/wDBQz4jeOPjd4b8dfEbQ/BlrYx27W+uSaXceJdPkhjDShHicWcknmbZSQAwUmNUPyu5&#10;H014Y/al/Y5+KXiaP4d+DPjJ4l8SatcWdxc29nPqWvRsLaLYHlYzqiKoaRFJ3/eeNeWdQfsqOKjU&#10;k7xjq9Pdjfp5Hjyp8tlr97Owuf8Agrz+zH4Dlj0P4v8Ax3+HWi6r9kjuGtNV8XW2mzMkgDI3kXLh&#10;kUqepY5xxmtL4f8A/BX79jj4l65F4a8HfGrwHqmoXEqxWtno/wAQtPvJpXYgKBFE7SEk9gpPHSvD&#10;/i7/AMEwP2cv2vNEbwjY2S2Pl3kd1Db3F291ZrcAyfvGtZy8QlPnSAyhPMxIw3V+c/7Uv/BvL8S/&#10;2ePtnjv4Xa/fW72v725k0K5F1a+WsbrxbSjzlJcIzN5sxXc5SIjaF4a8JRu4xT9L/lv+DNIqMj9h&#10;P2vv2iNH+NX7H/xa+GfhfS4VfXPh5rmkSahJeMYbQ3FhPEJWxH8wXfuIBHA6iv5+/HfwW/aN+Eup&#10;Ne+GPDuha9DcaTJppWz1NoZ8/wAM7M6xqFXL4XecmTle1a1p8b/+CgX7N/hGbwLLrupaz4XGmtZ3&#10;dnpN3Jd2aWptxc3Ef2Wcb7ZApkEs2yEEFsMVYE+SeHPi7pWtXK32o/FHxTBLNI0ght5LNVXcu6IR&#10;QyW43DGcsHYEdOnPDTxtOCvUi15rVfetvmkbSodn9+h5P8OPh78S/gX4o1HU/FfwrvpryTQbq003&#10;98EEEko8rztwJDqELrwCDv46Aj9HP2L9d0HS/g9puk6trVnHLNGENnczqJG4AIKHkg/TB7ZrwD4H&#10;/EjWm8SWeleKDpOrJtkEGqLst7p5GiZkRNoQZJwnCDOMc9T9DeDbXwn4o8Ow3N5oC27RxMPs80ZU&#10;gnuWQAsf96u2niqFSPNHX0aZzypVI6Hl/wDwVN1vVL39nb7JqVraqZvFkcl7JBcjEFwNGbaihjna&#10;cy4J5+UDrXqn/BLy58j9hfwNBuHyrqXf11K6P9a+cf8Agpr4D0bwZ8FNP1LRrueIXHiL7PdqHDeY&#10;w0vUGjyAFGRk4B6eYxHU59B/YJ8Q/F3w1+yT4Vl8NDT7zTxbXUkdrcrhol+2zZAIZWZicnjd1/AO&#10;9OUt9PuD3o9D2v8AaY/Zs0D4/eKPB/inUdf1CwuPCmofaLcWbQ+Xckz20nlyB0ZiB5BPykdT9a7T&#10;4GTufg54TlkbcW8N2JP426Vw7fHjUtMuI4PHPgO+tHXbJGYctkEEF9rbSBgnHXNXfg98VfBFl8O9&#10;B8M3fiG3t7nTtEtYLiO53RBHSJVK7nABwR2JodIftpyik3tt5dT1N7osclhQbn5eTWJZeINP1K3S&#10;70+9jnikXMckMgZWHqCOtT/bl27s89qzlTKjMwf2b9Slk8J+ZHIyyJq00vmJIVwWhg/Xirvg/Tzp&#10;Vz4guCNv2zxNeT/T5gn/ALJWF+zpP/xTkigbV+3SEn/gEfP6VJ4nvofFGg/8I7aeXIuvahNHdBox&#10;IotjI73AddykKyBog652vKhxWMIv2MTScv3jNLwG0l9pM3ia+iPma1cG9VJYXjZIWVVhVo3OY3EK&#10;xb14+fecDJrUntLFufs0Y/4CKQy+XEFzUL3OU4NHs2LmM/xhYWC+F9Rk8gBhYy85PXYcVx3wRu/s&#10;WpXl+p4hs5mx1wNhB7+hrqPH14IvBuoNnrblfzIH9a4rwVNDpnw+8X65uI+x+FryfcBkjA61jFWx&#10;MTS/7lmrpek6rpuv+H/hvdW0FrB4X8FwxW7RztI0qyC3TLAgbW32snygsNoB3ZYqsLfCxofG7eMV&#10;1hZPOTatu0W3yyEC53ZOeF9B1rsnbTdRMXi231A3c19YW4FxIuGeL55FY4AHPmGsG/uNVX4iaRBE&#10;f9DbR9Qe4/66Ca02fo0lbVdajMo/CSSaNqCKcBG/3W/xrlfifL4r0rwybTw1a/8AEy1KdbOwYyR4&#10;id85mKlwWWNA0hVcsQnAPNd/LMByTXCXvxV8EW2t6hfal4ktFm02Mww6Sb1Y7h+hklMUjJ6DaSCN&#10;ib1bbKazdoq7L8iTwj4PtPBXh208N6PZSJb2sIUMyfM7dWdsAZZmJYnHJJPetIGRFwwwf9rim6B8&#10;UPDfiG7jtdOikZZI9y3CyxPGRgH+ByQMEHJGPmXnmuiVt7YB+U++amMufYH7u5z6SMeaCe+a6B4L&#10;dx88MbD3WoX02xkBzbR/gMfyquUVzn9StrfUbGSzu4lkjkjKSRsMqykcg+1cf8HNQuNLt9Q+G2oX&#10;DST+HbgRQs33pLVxugbOMZ2/JgdNlelPolk7DaGXb12sf61y+u/D7SdM8Xx/ESG7mhmhsWguv3ih&#10;JLfIclt3TZhnGOTgrzkUW0Ganm54oeUAYxViXRsfMl38x/2f/r15L8f/AIz3XwrkuoNPng/4k9ja&#10;6hrjtaPO6QXE7QwRxpujDPK0Vx+83kRC3+ZG3qKnbcqnCVSahFXb0R6RcXiY618gfHq9k8Q/FLxC&#10;LAAyNObePb/eSJUP6rWv8B/2oIdc8XaroOoaxeXVzq2ozX1r9sUHyImlYCBH3ZEaKUCxbflPmNub&#10;zMCDVfh18R9N+KK+IdV8GXy6fqHiyFlvBbl4TDPeqoO9cqMh+hIOTjrV0pJ6o0xWHrYap7OorNH1&#10;Zp0Yhs4Y0XAWMDntxU7OQKjCvFGFkiddo/iUjFJ5in+KoMRQ4PSo3KZoEgbnNMYt1H41VgEZyOBj&#10;8Kbntmh8YzimEgDNHKAOSAFXimsSF5bPrSeYNvWo2cdA3FKwA7k8k9PSmsyD+L86CykcD9aY5bON&#10;3HpTsAueeT9Ka/zd6azBCQTTWkx0qQAsNmN3NRsWIzmgkA8HmmkY4JoAcDnADqPpUgTjncfpUCHa&#10;cp/Sn5J7tQB92a3oGgWGkLcJawyNhdyrIWIzg9sDvz3rFtPDdtfyb5NDihiB43JyffFelR+CTBp/&#10;2yS087bH8sjAADA7DGO3X8zXB+MvHug+GGlhuNW0+ExRmSWS61KKGNF/vEuRx78D3r4/HZ1UrS5c&#10;HDT+Z7Lz7L5n01HLY0Y82Il8kXLXT/BWk2zC60KzZcfM01uHP16GvK/jT+1h8D/hdG2ltolrLdKq&#10;tFGNMDcNkhkDBQwyDyGC543A4FeMfHr9u6+07Srq28FG13FS39vXSkR28eMnYkmF3A4y7rtGGADg&#10;hx8QfEb4x6p4geTxb4s8SXVvZXuzy7y5Ba/1EAY228cnKqEVV8x8BRgAAha8vL6MswxHNSk6s76y&#10;d+SP+fy08jbE4pYeny25I9tLv/I+mPif+3P8T/i2b3wzpzxxaeluPt2n2t2sFtEgjOZL26ONkRLH&#10;5TgNlMI7Lmvhf43/AB7M2tLp3h3V2kumysusR25hXb93FvEeYUOPvN+9cEA7AClcn8Tv2i9a8X3U&#10;XhLw5ClvpNteSXMWmxyEx7gGyzPjM0rLuBlbn5jtChiB03wO0z4S3nw/1i88aeAdW8afEXxQ66Z8&#10;P/Dtqs8cFtJIxQ3jeSwkmlV8JDCMq7HBD5by/vMvymjg5OtVfNU7vouy6Jeh81icbPEe5HRdu/8A&#10;mN+N/wCxB8Rvht8PPhX48vvG3h3WNc+LivceHfAuh6oL7WILIiIW1zcRQKyQid5HSOJmEm6J12bl&#10;cJ+mX/BJv/gnmfgF4ZuPG+v+HtLvNUulWLWNdvYHnV2B3f2fa4wHiV1XzJAcSugALKhAwf8AgnR/&#10;wTIvfhfqFn4o8aR2994wvolGvXdrY/aYPDsLgpJa2zxjyvNdNwmnHy8mOLMZkkn/AE4+Fnw4WUWU&#10;Nl4XhtdK0vcmnaeFVI4sEfMEQYyT2I447dOmjVjm0+Sm/c7/AM1v0X4+hfsf7Pj7Sove7dv+D+Ru&#10;fDzwkmk+HF1jWvDNvDMyhvIjhKxxLj5UUdhjnFRQNpmq3lwyaSrLD/Eqjbv69O1bvjzUdY0+z+x/&#10;bI0ZMGSFZDwTjg++PyznnGDi6BG0FkkUtpJDOyq8nmMWHJ4+YHB5Prmvoo0acWoK2h5kqkpXkzN1&#10;GGyuGxHHCRIrHaq4IIwOoHzZBH5e9X2eC2sYpTZIGhYBl85geePukDn/ADip7mwM10lzdPIzRviH&#10;HzDBxkHnBBxTbiz1CaP7RJb7cMPlVVKSY7sM/iAMj8cVXs4x1FzMxPj/AHMukfBi78aavpu3TrGV&#10;ZPOZQu/HGAP4j82fx4r5Eg/aI0HXfFdvoWk+H8pcZxK/8Y2lgQPT6j9Oa+wvjjqOs+LPgte/DzxH&#10;dRyWFwq+XFcR4ljUMvCsD0+VeCOwPavkmP8AZyisfEdrr9rr8kklruH+lLuJUqVABBwMZ9K8LNb/&#10;AGd7Hdgb9e5meI/FWr3mvfZ9K0CF41jhaSRkJA3DpwR/nGam+3a5ozW0v/CLyahI02WTTVhDKuQc&#10;EzSqMY4yCTz0AqHxV8NviTpOuNqegSRtC1tGjZkG3I45B/pWdaeK/HdjfTWereHrVvI5W4854/lx&#10;94Dadw/Ef1ry8NfljzbnZW+J2Hf8FEfEuq+J/g14o1XVfhTrVrKvw5v/AC5by+s5RDi3nZWXy7p2&#10;2gEHhc9eMmvfv+CfFlqcHh/4kSeH7xoVX4hRTri4kWNnbw/o5ZWRcBu3B6EGqf7THwS8QfE/9kOf&#10;x5plxDNZan4DuII42fa4EkMsZXAyCQwbPTgjrzWh/wAEsbyDxV8IvGHiPSbxGk1DxnZ3G2S8C7hJ&#10;4W0GT+JuBljzwD06Yx9FhaHLi3zLc8mtUvRVj2v9pnxdd698HPDuhXoDXH/C1fAJ8uOMqkqnxZpD&#10;EFSMjPOR6cc1B8XvDOjWf7bHwx+06TY26t8M/GUE0sVmYzLm68Pum7GMt+7Y8ngk9BWT+0zq0Wg/&#10;Cmz8T38ypFpfj7wrqM8Mitv2QeIdOnZV6gkCM8rx7k11vxGsrWP4+/CrxnJF88l1q2jo1xn/AJb2&#10;D3WMA5yfsA5z1HtXpTpWldLscMZfr+Rs+EPC13p2rTanoV6tvN5gk3RExliMnBG45yBgjn15PNdZ&#10;B4o0vUtUaHxFolmWK4MkjORjO3LMxz25yB0PAq5o3h2X7Qt7Y+ZM0zEtHLG6hWxwM4OR7nvgAjvC&#10;/h20jcXF9LJ9s2OJIbdF3yDBG0nOV54xt6UpRpykTGrJbM8p/aV/Yo/Z2+L/AIO1XxJB4Vs7fWDp&#10;80ialp8CJPuCE5Db9uenU5Hsea/IH4q/shfC7x5quqL450xbq+kaQLqgVobhZGjWMSSNFxIUSNQv&#10;mwyxjBxgu5b9nPihpU9n4J1iVLhbaaPTJifMRYcL5Rxlh8xI4O4gn8a/M/xhe2ljq8zajPDeF5CW&#10;YkLJ1PdeGP1Gc9Wr5rPMLXp2rYeKcuutm/R/5ntZXiKM7wrN2+9L5f5Hwd4//Yw8Z+BtRe9+EvxB&#10;Z7fOIdL15VhO0HEcMczN9nllc5JO+2AA+7zxzmi/G346/AfUofDvjDSNW02R90McSxlophwZZI4Z&#10;hiRV4zJF5gJ6NzX6Fad4Q0zxffsNP1K1QXEPzWlzlWIxhgeSHGDjlWHPBrnPFP7O+qrpd1odx4b0&#10;nVNLuY4zdadbyfubgruIR7OeOWFkUrGcKUJbn5QOfj1mVCpU5aitNdH7k/8AwJJJ+V0rntSy+fLz&#10;UnePde8vu3R8EftX/tLJ8cvhBa6HYmxmvf7an1Cb7NlZBGmk3sT7onyynZzu9RwB1H0N+wN8TPBl&#10;l+y94R8L3OuW8d7b29wJbe4HlnLXcxADNgMeRwpPWvE/+Chn7PvgX4T+ErHxfpnha4026uNUktby&#10;xjuFeNmbT7yRXWNnkkgVZE2iNZBGFVvlXANcB8MfCfxv8J/BjT/iL4YuYbrRmtmaONZY7pLdvNYY&#10;eNStwHJXhEV1AbcWHOPY9ti45fF0ZJy5rWqaN6fCmtL9n1PLlTisQ1NdPs6/PX8j9CPEnjzQ9IuY&#10;dF1GWSH+0gsW1ekgJA29cnrSS+HPCXiu1+2tpdqzTWyBGhjWFohjghE2qG9yD75r4b+Hv7WOpWlp&#10;Dd63DdWVsrZWfT5xe2cJIDD7mdjnAO0KTxzXt/gf9qay1O2jNhc6ffW6GNWktZAzQLt53IT9/GDj&#10;Kdwe2OeWefUpcuKpzpX625o/+BL/ACK+qxq/w2peWz+49fufhHY6dPNqfg/xDfabKoX7OpILMf4g&#10;ZUKFR3GFb096bBL8cfB/mfY/FMeq2kEy+Ybhkl8zceQu/bMRnjjgfSsbQ/jr4RvQhvPE1vaSeXue&#10;K8/cqOcfebK89gGJ9q6e68QwSafcPIVXCEbvmVTkcYJAz+Ga9rD5nTxFPmpTjNeX/AOWpheSVpJo&#10;7L4Futv4VUg8STSHH4hf6V5v8Jfiz4Wt7iW58Yal9lmsZ7qy01ZrTcCrXLySSrKqkgP+6QqxAzb5&#10;A5Fd18JpxF4JsZwP9cszdfS4lX/2WvKtC8KeGZNGt7XVbB/Ma7mkmuYZXSUqZGOwfeQA9clCcn8K&#10;7I1IU6MObsZVIznKXKe5aZ4r0TXIml0fV7W8Vfvtb3Cybfrg8VP9sB4+Wvn29+GejXDCbSNe8pzM&#10;dqXUR2Qx9QTLF8zN9IxTbKT45aFcCDwz4ku9Q3sY7e1iZb1nVe6xMDKq4xyVFaxlRqfDJfkZP2kP&#10;iR7V8Srk/wDCE3qoOoj5H/XRa5HTYLmf4J/ECysh++ufBN9FDxn5mTj9a4u1+NvjTxM7eEvEWk2R&#10;WQ7ZJoQ8ckbIdx3KxPdcY4657Yr0TwN5A8DasLoM0NxaxW0iqpJZZHVcDHOeawlHlxkU+3+ZtGXN&#10;h2/M2baHT9F+JOtaNYaNZ2P/ABK7C7vlsbdY0mupGuVd22gbm2xRjceSFGav+fC+pQtuUyxW7bsD&#10;kKxXH4fL+lc4/ivRz8QNYl1GP+z7+8vltILO5uI/MkjihVlZVV2yD5hI5yN2Dg5FLZawzfEDUtPk&#10;O2OHQ7GQMeBlpbvP6IK2lH3rmSloafifVXjMeiWkpS5vFYKY2XzIoRjfKFZgTgMACAwDumRtJr4A&#10;/bVii1bxfeWw0W3t7XT9UvJIZI2B2LZ2txIqBAgwo+zjvjC/l91aDcz6ms/iW8SSP7Uc2cL+Ypjg&#10;Gdm5XClXbJdgVDKXCHOwGvz7/ah8QprXxRjfTnmkXUtYv1mt5JH2JFcB7bOD8nIujypyO+MioceW&#10;LaE5XaRz6avrl14xttQTxhqmjrZeJPKgtLHUJ4wXa91bAVIu6i3RRxgBB6V+gH7J/jLxB40+DOja&#10;/wCJr6S4vJ7fdJJKSWYZOM55PGOT1r83fBHiTWZ9ej8VXOkRTRpG95I0kbHY8cJnYqVYAM322Xkg&#10;9T7iv0a/ZRthpvwU8PwFQpGmQ5C+6CopwUaaRTl77PVvNyM0JL6L165qv5uTx+NKZQRVOA+ZFgyn&#10;slVr3dLF8i/MrBl+buDTvMAGf60yRwQdtTylcxQ0m5dbT7DKG3W52q0mfmTqvLEliB8pbPLK1fNP&#10;7amvyeEfFGoS3l1bq3iTw7YwabG8atsNhc3TzyP5ny4H262A53cuQOMj6Jv2/s3U47/5QsmIpjlV&#10;4LYQ52lmw5wFyB+9Y9q+aP8Agpx8UX+G/gLw8LLU7+xv7rXd9vdafIUkVI4X3DcrBh8zRnHTKj0F&#10;TKMuXRHZl8qccdTc2krq7ex4H8LdQudb+NWn3B1ma8jsrV2t1mUr5ILkbQuSEz97aCQM4zxX6DBr&#10;MaXpuk3qbvtF7AsK/wDTSM+eD+HlZ/Cvzx/ZC8VTfE74wh73VL6+a1s7e1ia+keQxxBtqRqWJwih&#10;cBRwAOBX6GNp8V5eaPI8m17O+a4VN33v9Hmi6f8AbX+XtUxi7anRm1anVxknBprTVbbHXQyZTk//&#10;AFqHSKVv3kSt6blzVeOQjnPy1IJV6mr5TzLjZNM09+Gs15/ujH8qryaLpxJxGy59GPFWXlLHB/nT&#10;GY9mo5WO5nz+H7c/6udwe2cVC3h5ypCXQP8AvL/9etTnOTTQ2Bj9aOVhcxZdAvkX5Xib6MR/Sq8u&#10;k6gnS3/75YGt6Q5OM1GzH1pCuc+9leoGP2WT/vk8VA+YsmXr/OulZ/l5amPs2YH8qAujmHPmDG3n&#10;r9Ka3B6HFdBLBbn/AJdUbvnYOKim0+xc/NbL9V4/lQMwXyOck+1NLfdPetqTSLBuiMoHTBqCTQLf&#10;HyyyL/tbc1IGajsRwD/hTsn0X8anbQJhzFffg0ZH9ajOi6pn/WQ/9/G/wqRH1b+07+254Q+BXgSb&#10;xt8a/iTp3hmx/wCXC3W3QzXrY/1cUaF5JG5yduSoBJwASPz6+IH7ZviH9r5bj4qWNrqVr4b0eZNP&#10;0uz1Oc28E9y29kA3t5T3RRzuWMu4RMDcApb4k8SfF6T4nfFOf4v/ABv8Q6j421BrwKtrqWpyrHLD&#10;uY7d0WxooV3NhImU5PGMk0nxV+Onjf4v65HqviC8ihtbOSQaPpNjD5VppcTFf3NvEOIkASMYHLbF&#10;Ll2yxzzDKctzCh7GNPlj5aHRRx+Koz53K78z3v47fE7QfBU01n4n1Oz8R6/aXBMel2spfSdIJA+S&#10;Rxg3dwgG04witI/IwYz8yfEH4g+LPiJr9xrGu6nNcXF4+6aSTCs2egCjAROwRQABwABgU7Rm1n4h&#10;eMdP8KxTRJcalfRW0PmMNiSSOFBJJAJy3JJr6R/bFtv2X/gLo1p+yr+zrBaa9reg6hb33iT4nTLB&#10;cTapeiN02WksRdYrYLKzKqOythGLyMqsOnB4LDYGiqdGKSXb+v66mFatUxFTmk9z5V0vwxr1h8WD&#10;4LsPD1zeapDrjWUOj/Z5HmuJllMf2fy0xIWZvk2rhiTgYNfcX/BNH9lX4ux/tB3PjzV723SHwncS&#10;WV9PbXxO2/eLy3s4ZIyIy8cbEOI2KqCqDJYLXRfsGf8ABP8A+KXwyFz4gvPC7RfErXwI7S3k08S3&#10;fhexlDbjh5IxHeTqcMvLxRbkLK7zRx/oB8Nv2LPih8N/Cml+BPBPiWKHSdMh+y2unw+DZbTyQG5c&#10;yCeTcxOWaRlO8sWYksTTo4rC42UqSvJLR2vrf0NHh8Rh1Gps90el/Cnwr4gvreLw1pfie6tdNhVF&#10;a1t9WMqc5JXE/mAkYwQOOPbj2ew1K98C2UWlWFxcX22MIpmmz0GMYjCD6kgkivB9H/Y1/ai1SNpb&#10;T9rTxN4NjimcW50vRNJuElXgZ/0i1LjPuoPHrW94a/Yb/aKluZG1P/goj442R/OZZfDGg4UDv81l&#10;x+fWvpsFh8vo0koUWv69TzsRWxNSd5Tv/XodpP8AELVbrX20wRWiQxud6w2ZChu4wD2wfyNal/4u&#10;12Xy57bR/O/55zQ2oYFc+pZSh6+1czafsC/GK6i+0S/8FB/Hlwcbdx8N+HgrflYEcjv3ovf2DfiZ&#10;Z6e9tF+3t8RJLlV8yOD+wPDRyOhKhtKZiAGwcZ4/KuyKw+3sn+H+ZjzT/n/P/I3bPxReXuozQ3Vn&#10;bwyOy7PmO8ZPPRhn35HrWzYXmoz3T6TeadIqk7jJCCfzLZOPwx2z1rkvCP7DnxDstMGq3f7b/wAS&#10;mk6SKND8OHA7YA0gYGP89cdTpP7Ht9eWi2lh+2d8RbjDYka3OiKwYepXTcrg9sjPuK0UsLF2dL8v&#10;8zOUqm6n+f8AkcJ+0v8AEG98MeDfP0lo49rqjBmDMmPYev0FfOZ/aPuIrz+yr7VbG4mk27Wtbm0R&#10;txbG3yUvJ5Sd3GCq4zzyDX0z+0b+xRb2Xw11LxVrnx28aeILixh3w2mrXFjHGzEgdba0hbpnjdjk&#10;8V8l6npDWdl/ZgmvY1WPy4/L8R3zeUvUAIZjH/46RXy3EUYyqQ9hG3fY9bK6loS53fsSeJvjNq97&#10;qotF1FyrW6t5brtGc4JB5549q5rRNU13xJ4ya3ewjEchUSSTXjNlenPr9AKiu7aZvEkavBuXbt+b&#10;BwPwAro9L0q3t9Qj1CG0jLxOrjep6ivKoqKkrnVJy5XY+7bDV/FGnfB+w8D6fPYQ2dvo8MQs7bSX&#10;ZEVs7huLkkksSQBkGvk3/glK3jrw14Z8VfDvVb9bK50W18Kte26w8+c/hnTomBbdhgTb44ODtJ9M&#10;fd3ws8B+CfFngHRfEWp294q3elwySWw1K48oEoMrtL4xnPB4rzz9i3wX4K+H0V6ur+F5NabWPCfh&#10;vUfOmUTOjNYmN88gjlB69O3f7CUYxrKVr2/E8L2nuyOO/a+stf8AG/7KXjLwXBeRrfTaI7290LbK&#10;JPGwljYoWJ4dE7n2HavVvinaiX4jfBNpJ4G+1fFK4ikaANIrj/hFPELAYyAfuJx1z79ek+Oeo/Cn&#10;WvhD450rQ/CFlb6tb+GbwfNahZo3a2Yowbcevy4YcA+hHGh8TB4L1rxv8LNXHhSwhk0/x5PcwyCz&#10;RWRj4f1iHPTj5Zm796udaUrtRa2Rho1r5/kdtFDDZacEu12L/wAtH8lhgA913HPGOpOR27VV1C4g&#10;mtPs+gat5cyq21GjVVPoQVGVYnHt7VelvfD04aOK3jQ7gW2wouSP+A81TupvDVq/ltods3ygs726&#10;ZUZ6/dAx+ZrCN92jHmaPGP2hbH9pfxB4U1aw+H3jOOOa4sXgks9U0uK4jJbA3KR5bMdm8YD4J2nI&#10;CnP4qftH/tI/tD/ADxje/C74wfADSNE8SLeJEuoabLcSaddIIpS8iLNltzmMuuWXcPuIyspr92vj&#10;deGD4Ya9caLoWnzXEel3DWjG2XBkKHaMIc4JA7ivyh8WX3iPXGuJ9Ummm84lbiO4u2cOR0zuLEnH&#10;qa4cfUp0JRfJe/S+h6eC5qsWr2t2Pknwl+2h8TruyXVpVtoZmY+X50Bt3Vc942h+U5HXjP5E3L39&#10;tX9oq4kzp/jzYqLhN3kHB643GAGvfvAPwq8EW+tLqtr8NdDtbiM7lvrezjR4iDkEELkMD6Gu41bw&#10;np3iaxk0nxKkl9aswZra+zNGxHQ7XyOPpXg4iWDr1E5UIv1e3p7r/M9WisRTjaNRr0/XU/Nv9sL9&#10;pj4y/Gfwxa+BfH+ui6XT7ya7SZtLSOPjTrtSBOsCqx2SN8oc/NjjcPlk+F3jbxlcfBzRPCsdxHPZ&#10;W1upit2mEypn5sGMA7Qc56Zzzmvcv+Cq3w98KeFfgBpd7oGkW+m+b4sWORtPtUiZ8aXf7VbbjKk4&#10;BGehPB6H5E0PR7aHw3pW3LibTYZVb+H5kBP/AI9uH4e9bQpYWVLljBKPboYyqVo1Lyk2+5b8VfCd&#10;INZbVtAttc0y+1HUHkWSxtXe1t1cndGojjXyVBYYZ5NoVSOxI7Dx1+zF4t8Dat4au7XxFDeafrlv&#10;HJba5eae+mz2iFW+ZvsrXAxwCWAeQ5Xj5q40eHtGuiGu9BtZlP3vNtlb+Yr7I/4J+fD+T4xeBvEV&#10;jpWrSaXrXhuW2+xzRMjRvC6MItyFcDa8UnOCCpUcECuXMsZSwODlVqWUVo3q7X0Xyu9TTC4d4qty&#10;R1b2Xpqz5H8VeLvjb8INE/tbxHb3FxYxx2/Oo2omjxIzAKLiBioc7W+WVvMwpYx4xXXfs7ftneNt&#10;b1rTfCk3ivTop9S1aNLq01Sz/dzJJMsbR2xEb/OFO4NI0RLZCg19b/ET4Hah4M8SWVroOkSLqWpf&#10;u77WLrUraysrOQsojISGLaVLDO1QGJHQkg14frv7LXwPtvHFqfDejWs2u+GtSh1G4ufBaym1jW2I&#10;ba6bBCIt7LukUZBTlkyQfncHmOCp1L+yXv8A2oJNNbXa6K/W+vY9OtgsQ1ZTenSW/ou59Z/By7ku&#10;vC9haFvuNKn0BuJG/wDZq+PPHvx4+Mtv4416x8I62v2G31i/Nvbtaws8USSyEfNJycqDhQSSeAMk&#10;A/Vvw21b7F4ImvwrL5dpcS7vTGTn+dfnL4k+JnjDwx8Tdc0+KK11Ty9WuT9hkZobobmLqoBXc4CM&#10;G3BGyCDuwc19JjPrkMPB4eKk7bPqeVT9n7SXO2vQ766+PH7QNlPHczHUo2kw0f2lbpVbPT5d4U5/&#10;Lmpr74n/ALXnxACS6f4d8RW8FjIsq32laWypNkEYLKGyo7hgATzzwRn+BP2kfC8c01vJrV5oc0k6&#10;vNHfZiSRkBIZ2BKYG5sbyDyeOa9h8I/tA6/FaR3N+trqaMrE3EbeTJLx8pygK7Rnso4714L4hp4a&#10;py4uh7N92m0/mrfkzsjg/aR/d1Ob52Mr4B+Ovjv4k8bR+GviT461a5sbbTJZE03VrWNQj7kAMfyh&#10;lxuOcYBxzX00tzrFp8I7qfw/NDHfN4k0KKzkuFLRrI99Go3AEErk8gEcdx1rzXwx8T9D8ayNpmn2&#10;dxBdxRCV1mwVkUYDEEMf4iOuP8PQJQL34Z/2Y1wyLJ4s0OSZlmaPbHHfxMx3KQVAUN8wIxjJIGa9&#10;zL8VQxtVVaTTjbocuIpypU3GV7+ZzP7Tek6ZrHxEeWHVTDPDpqPLAun3VwXkx90fZopCGI2/e2jg&#10;cnkjgdQ0L4u6Ks4hsNYmt49NAuI7Vmu4Etif9XMsZeNF+Y/u5MYDtwAxz6lq/iSHUfHXii/vJ5ZP&#10;tGvuEeRmbGyKKJuecAuj4HQZwOBVWMpLdXEtvtbMoKlX7hF5HHtXY8VUp1HGSTXTSz++/wChy/V4&#10;zinFtP10+7/gnF6V+1T450+1jGq6Hb30KpmSTyWikdfXcDtHb+Gvnj4qN4e8TeKtN1DwloX2WGG8&#10;XzoXuDK1vGskUoCMSN2WiUEsGIGcHk19c+I9VvtXtboeKbSHV2aPEk2qW6zz+WBkRiZv3qKOcbGX&#10;GeMV4N4z+Hfwz1nULiWbQLzS5HhxE2magZbe2G05byLje8rHaSf36deMdK6KdfA1dJ3j8roxlTxV&#10;O3LZ/geNeHfhxH9um0adJ3NvaTRafNJGqxMZLW2thmV9mSBAM4TB3ZxwK/Qj4Laa2g+AtL0iTarW&#10;9nGjKrZ6KB/Svjf/AIUVcm4uLrwb400262sq2tnfF7C5b99sLHdm2RQSOs/I98A+paZ4N+KHgHTZ&#10;tYXTNY0+2VkjuNV02RmtpGB+UfaISY5Oc4wxHWvQp4PD1Ir2NVPy2OOWKrQk/aU2j6lEoP8AFShw&#10;O/6185ad8c/ifpeB/b0N4EXYI9QtVOMd8psJPuSeneut0f8AaiEe2LxN4OlULGN0+n3Syb27/I4X&#10;aP8AgRqqmX4iHS/oXDGUZdbHsO454NMd/euL0T4+/DHWWjiHiNbWSRQ3l3kbRBOOhcjZn/gVdRZ6&#10;tY6rZx3+m30NxBIu6OaGQMrL6gjg1xSoyj8SsdMails7iaxDFc2jROjFdpD7WKsykYIBBBHBIyCC&#10;PUVhanbjXtDks9QihmbBiuF2jY5HfaScKfvAE5wRW9NMCuFNY6K1rqnknmOYbWyP4gCVOAvPyhgS&#10;TwI0GOc1HKUpHmPgv4LaJ4Y8Z/2zp+mQxNNdKSI4VUfKc9v88V6kdGlPjfTNWSdljt9JvInjDcFp&#10;JLYg/lG3605rdE1iFFxjJP8A46abZyX7eP76Odf9Fj0i0MDY/wCWhlud4/75EVS43KOgDFe9OV+e&#10;tV2kYHNKsp6ip5R8xOzqB8x701mHZxUUk+7grTSeOKOQfMPdmLff+lN3FTxTN59aRpQBjFTyhzA8&#10;hA3E03zM81G8rHoaaZdoxj65o5SrkkmxxlTTS427S3X0qMyDbxTdwAzuqQHM3UA1GzBTQxIBP5VE&#10;ZSxye1S4juPLMOjfnTXkOc5/Koy77h+tG8luaOULjt3GAtBK55f9P/r1G0pPA9etC3Bxyf0qRH46&#10;+INT0q21hks7CO0iyDHBGzuFXPcsTk+p6ew6V7l/wTf/AGXL39vn9rnwv+y/pHjGx8NN4ga4aXXN&#10;QUstrb29tLc3EgXjLeTC+1cjLbQWUEkereM/+CEf7RvhyyXXPGPx7+EuiWq7Yzd6v4ku4Y95zhdz&#10;2oGT6ZrlYv8Agmf4z+E2uJPf/tcfCyO48tvLm0fUdXuSgyPm3waewU8jHOfTpXn/AOseRr/mIj95&#10;0/2fjv8An2/uNr/gqZ8LP2B/gX+1LbfDv/gn94h1TxN4b0fw3a2mqa1qV6Lm3v8AW45JY7i5gcAC&#10;WEhYsBQIzKshXdEVB9y/YO/YRuPhfY6b+0d8Y9Av77xldst34Z0E6S93/YsZJP8AaN0o63PzK8as&#10;f3WQxBmZPI8//YC/ZV8HaZ8Z5tY8c39v44vvDsJk8MaTo6yyQySq/E/l3EaO4XJdI9gAPzuQF2v9&#10;rePPFWg6PC/iDxFdfFLwVLN9nW61G4e4gt5ZsEhPMSJiQPnCrnLfMxwWYV4eaZ59erRwmDej+KXl&#10;2S3V+rs/Q9XA5fGhB16622X69vxPWv2ZbHwjodzJDoWuaXrWuTbs3tz4FubWeNsnMbSrjAzgfeHQ&#10;gdsfUvhDVb/TIrmTWL2Nl8xihit5dsYI+UBMnafXDH2OOnx58Bvixd62trr6/GqXWNNWOSBlu9Ki&#10;heVlYDJmkhRpMcj03AgthSD9PeGLSLxnYW/iB9Bkuodu6Ka8gtJPLIwRs8sk/eHHU5J6V9Vw/GeF&#10;o2ta2y/NtcsdfkefmU41p3v6/wCW7/M7hPHenPqK2zahNIBNtUfZJzhcHGRgDrgZ/lzjr9Fu9FlT&#10;d5EU0jBWVJISpHbHzDgj0NcZ4T0qzsII4rVY4Y4Mx/ZvtCQoigcHaqcDp9ORwQRW9asgTA1a1+Zf&#10;vR3Cn/x4/wCFfV0a8t2eNOnHZF7xHrC36/ZHuWt1VtrW9uhkd8tgcDOB36e/Ao8O6dqEcXlMYTbr&#10;ICsd9BvJYfxL7Hg9QQR24xHZ2mliPzJtXt2OQTJJeK2fTpxUiX3gmB8Xfi3S13dvti5rb2vvXbI9&#10;mdIt7ZRWpaeVWmC4EcbMqj9Tj6ZNFtrNkR5kQWPLc5yGP5Dn8TXP/wBv/DK1cmTxRajv8rf1z/Sp&#10;IfGfwwB+bxJHtHpE5/pRLEw6tfeT7F9E/uMv9oG+g1j4X6vpYugzS2p2qxBGfxx/X8a+GdS8KlLh&#10;m+z5wTyy4r7W+LOs/DO98DalFaX/ANqka3Zotu9SGxxjGM/jnPtXxvrl3ay3Tm1G5Vbs2D+OK+dz&#10;epzyi1Y9DAw5YtNHIy+GLj+3Ff7Ou3I2/L0rbtPDZ3Ebhzxg9OtZ8+tO2sRx/aQihupX/wDXW/aa&#10;rbLIuJepHzZFeJGUuY77I+6Pg1LbSfDXQY7aI/udJiUz7R85VAMD8evHtzzXP/AG3ayjR5dqxJ4P&#10;0KNnx0VIZcnp6sf++ah+C/jjSvD/AMLdOs4Jty/Zd371WLfNz3x69vwrg/C/7UGleDLqbTF0tptm&#10;h2VlIjsV5iafPZuMOPy6V9l9bp3jdq9v0PClh6nvKx6H8WrmfxvZ6j/Y9jF9itbN4pNQKjfI5O3y&#10;17tnI4x0HqQK6jxmi3HinwZN/Ztu5h8QSMvzDGf7Nvhz17Gvn28/ak8Qw6HqXh630+GaxvOYY7qT&#10;5oGyDwQoyM9B6+3Fekr+05feMdS8N3ZttPhe11R7gxrcsSG+yToSRsHGJPfqOlZwxlOUXr2v945Y&#10;epdJI9euptSZNzadAq92T+oBHFRm71SKL/RreP04Xr+v/wBeubl+PEsg3TXOnxt/eSNjkfU1Xb45&#10;6ZKrGdrXphhGSM/zrT65Rtq0ZfU6/wDKaHj+LWdR8G6pbwWcUfm2ciswtmyMg84IP9R68V+Xvi7w&#10;vBb3c8lxZtH+9Iw2U5r9FPiF8bdOn8HahDaXEqs1nIqCN2U5K44O3rX5063qnn3cyyyXEmN21WXp&#10;+NeHm9aFXl5JXselgaU6V1JWIPAOlWwuZkU7kdvlZl/T/PWupudMto7gAR4+Xghelcx4L1a3tTMA&#10;vlfvMhWXGK2JNft2kEkFwkisPvCQYHv0rwbyuekrHxH/AMFdPjf8LrzwrD8B7LxPJH4n0zxBFfX1&#10;m0DqEt30y7UHzGARgxnjQgNkBycYBr5f+Gvxj0o6Dofw41P4g6Da2tjbJN9vvPCMtyLSaSONGiku&#10;FeNtqsiheGiQliGG92bC/b9+M3hj48ftP698RfBsV7Hp9xHbQRw6hamCaN4oEjdXQ8qQ6twefXHS&#10;vPvhrEpvbiZpk3eVhY9rbuvXpj6c/wAP0z6vL7PD/iZ4HD/X8wjRvbm0v8r/AKH2pon7M3xG8R6V&#10;b69o/jbwreWV3CHt7jTfDcUkcqH+JX85ww9xXqf7K0PiT9lH4jTeMNV1FdWjutIfT7jTI7WG1UBp&#10;InEqmNSS6+UBznIJz2I/On9oO08HX/xq1u4+G/hGbS9Hm8iex0+4jSNoEeCNtoALKBknbggYxgL0&#10;HF3EBsl2XFqyydVXzBx+npXLXwVPMMK6dV3hNaruvVfoV7aWBxXuRtKD79Ufvj4C+Jnhn4t65CLL&#10;4nwo0sjeZ4fuNLjt7j+M7Qdzb1CjOULEHG4kHFQfFr4K+EtJ+H2sanY67q1p5NrJI0MN15MUgA4j&#10;dFwCpOARgbu/GRX47/8ABPXStM1/9sfwXpGtaVDd2sz6iJbe6jWSNx/Zt0cFWGOoH4gV+ovxE8S+&#10;OrDwZdaIviiefS5mhiuLfUSZpY03RqojmLh8FhljJ5pO7A2ivhMTwnisvxkJYGt7l03GSWyfdKz+&#10;a+dz3KOdUcVQksRT96zs13t+BD4bRbLwTdWaOA39hn5v9+HOf1r42+LXgD4b+G9OFx4wOm6tdamf&#10;tH9m/Y5T9njlUiSRZVztkAZB8yAsVyDlFNfW3hTUV1LTrq0nxltOWHGOOIdv9K7P4heJ/wBkuV28&#10;M+KviZ4f0fWLGOOK6WHWLeC6tnKbRvG7OcHhJFIwQdvSvpOJsfLAxwy5JyTvfkWuiW9le130PJyn&#10;D+3lVd4pq1ubbW/46dT8uPFvgPU9N1a3ttHgvI9MvAVhj161eRYGVRti3tiRYwoZso5JPGwcFjTP&#10;A3iDwjEup6T44t9Jb79wLW5meHdgDLI0Sk55wpRyMdelfVnxysv2VtTVkk/aP8M64jXIkbT5vFCQ&#10;OG3YDY8wISqnJbK552rk4qn4Z8DfAG68MXFlomlfDvUrVY5JZ7q61ISzIuCxJn8wsqjtlgAMdqw+&#10;uZhi8JFwjzLZpx6efOk7/LUt4fC0qzUnbs79fK11+JR/Zwsr7TNanl1f4k6br1yNNIWOx0W5t2Cl&#10;0y5aUKucrjAQZ3ZHABP014V1GXRtL027j0j7a9xqckSWizIrSMtpM4wXIXII3DJAJA5HUfPvwR+D&#10;mkfD29uPEmgeJJL+0u7U28bNeJOvmI+1yHRivVSCAq4ORx0HtV4uoXVt4EsNPvHt2m8cSPJLGqnM&#10;cWnTyshznhghX1G7IwQDXr5Lh/q/u6dXorLXyOHHTU46fjqeK/tG+MNK8LfGix00zyQzXTRNrFrN&#10;HHG9i1zO8gHnC4Me8edzwyjyT8wDK9aWieJPEFuZF07WIdSVeRi4V9wwD96MEE89mbp37cz4w8Nf&#10;EuL48eJvidZfB6HXrG81eVLW+XxNNZXESxnyWRSt0gUgof8Almw4BwcmvRtE8M/26IdY1mG5mul2&#10;yRrqmsC7mtDz92XyImYEHuvFY1J4uGMnHlvFt6trTySTv96RrGOHlQi7622t/SMOf4ka04uILjRb&#10;iHdCVG7LcEHuFAH4nNcTq96Z5pJltg25fvLIDnKuPX3HavZNR8HR3sDRT3xRNp6bWxn6iuP1X4SW&#10;dzM11pWptbzL8u6PHP4V1cyMeU5LSJLm4mxPo9xGHKr90Hd++L/y9RXuPhzUbrSzDf6VqMtrMi/L&#10;NbzNG6/QqQR+deV2/gXxdo8XmxahHfCM5WG4hwD7blyf0q9Za0w3Lc3F1p7cDctvNtz3zvj+UZ6e&#10;tVGXYzcT1LUbq11+NovEnhrSdU3sHmmurBVuJWwRlriLZM3XvJg984FYOpfDr4c6gMwW+raPIzbm&#10;a1lS8gXj7qQyFHAJxy0zY9D2wdM1HXGmFzBrf2+3OAoXYNvXO7aevtgCtMeJ7a2UPqck1uPWXOz/&#10;AOt+NdlLHYqj8E3/AF6mFTC0anxRRm6h8EdTuWJ8OeLNEv8A7xW3uJzYyqg7uZwsIP8AsrKx+ozX&#10;Pa94E+Ifw9ddW1Hw7rGjrvaKHUVjkjikPfy5l+Vx3BViCOQSK9At7uxv4xPbXCydtyyf1FXNJ1jW&#10;fDkzT+HdcurGSRQHazuXiZgDkAlSMgHmvSp57W2qRUvwOKpldO94yaPNtK+NfxT8PpHDa+JVuoo+&#10;fJv41kLc9Gcjef8AvrvWzYftP6lLMsXizw0mP+WlxpzN8vdSELDdhgpxvGQPfFdRrF34e1sFvFfg&#10;DQNSctv8xtP+yyFjnczSWhieRmzyXLc89c1zt38K/hFqhV7LU9f0N9+D9oWHUo2z0PH2dowD7SHH&#10;69UcdlNfScXF/wBdv8jF4fMKWsZKR0+g/tJfDLU9Qgmv7+exaT935d5btwxYAZZcqB1yxIA7kV03&#10;gXx5p3jDX9dOmarZ3FvZ3kcFrJazK4aPyI5Ccgn/AJaPKP8AgPsa8bn/AGfPFc0u/wALa3ofiDcz&#10;Ksen6h5M24fwiG5EUjkjpsVs9Otcdqng7xD4Xv8AyfFPhrUNJumbzYor61kt5Nu4gOAwBxlTz7V0&#10;RwOFrr9zVTM5YzEUn+9gz69N0W9KVZ8/Lj9a+VdJ+KHxN0AMNK8eX21mG5bx1uBj0HmA4/DFdZpf&#10;7U3jWzLf2t4a0+8+7sNvI8GB0OQd+T37c1lPLMVHZXNI4/Dy3dj355iOBTTKeteX6V+1P8P7t2Gs&#10;2+oaaqrnzbi08xGPoPKLn8wBiuv8P/EXwZ4pYx+H/FVjdSqodreG4UyKvqU+8v4gVyVKNSn8cWjq&#10;jVhU+GVzd8xyOTQZXB4xVb7YNw+frTjd5UfLWPKVce9wwPvSGYnkke1QSTBjgijdvXO0+1TylcxJ&#10;uBI5ppPXFR+bsGAuKjMvOMVPKHMTb2xnNNMh6hqha43dTz3ApvmZHzJ+FTylXJt6nqMUNMo4z+dQ&#10;NKD0JH0oaRCeG/E1PKyuYkafAyVzSeax5Fww9t3Sotw39AefypQxIzU8pNzyjxh+yz8Z9A16FZdJ&#10;0XxJCsi/aP8AhH9ehiMq5+Y5lwyseeTGeTkjsfSvBvwZ8Karpkdr8Tf2c7y1iZvlkvPGzy3Crj+F&#10;bWCKNgD/AHm7/n9jWfwX8LIP3O3j/nnDkfntNcR8bfCOmaFHbCzkZS+fuzYyB7AA5r89jwlhJUYx&#10;r6yjtKLlB/cpM+n/ALUrQk3T2fR2f5o+efBP7PPw6+HviO88S+CNZ8a+H9SurdraG80/xMsbRRFg&#10;xjyIQxXKg/MzfdBznmvTPCPivxB4H0CXQrX4j65erM2+4utZ1aW7uGPs0hIQeyBR+dZGpT2UA8uS&#10;SQem0n+lVtPJMqrBYq2Pus2TgdhXtU8rwcaahOCnbrJcz+93ZxSxeI5rxk16aL8DpvDk/hxL4alc&#10;RyTSKwJmkYlt3HPBAzivefBHixL7SIItPjlZVUdH29u47V8925mdQ1xdKqjn7v8ATFes/Dr4gaXo&#10;OhrazurEH7o4z7/d5Ne1TlyI5ep6ZbXt7dFSLO4U9GKyIf8A2cGr0S3cxwEuE9GYY/kTXDr8Y7FP&#10;9THu92bOPyFZt38atVL4tFC/7L810e17geijTdQa4xcovl7flb7U5Lf8Bp8WjSRsrRJGOf4pGz/6&#10;DXmsHxX8R3a7Jb4beh25XH61V1Lxzr7jdHqh2n73Q1Xtla4dT2KKO6XcuI2wvDNIDn8AKcpeIb7j&#10;UbOJf4cr/wDZCvEbfx5r9xIyTapJ8v8Aeb/AZqafXb6eLebiR2/veY3+NV7ZWEexap4p0yHTnhut&#10;Yt9vlkfKrdMfWvm/xl4h06LV7hIuV8w7WVSuRn0JrZ1LVr6aNmJbdt+b94a8/v7YS30i3EDKpzva&#10;Rz0/xrnrVebQa0J5NUsdv2tITu6KrHkmprTxh5bxskO3DZ7f1rGmiN/OxMeyOMbY8tgAVWmacFYo&#10;BlV6/KOlcqdij6q+Hvxugh8JW8MrRk/ZwvbJ7dMHmsO98U+D59QmuZA26T7yrn1+leM+H/EGpadp&#10;W6CaRSnaNscfQVah8Va7PGLl3l7/AHycYx9TWsqkpdQ0PQtUvtB+2QixLKkzHd8rfyxW14XudJ03&#10;Ube/Esh2sflV25+U+h9681W51PUIEuH8zP8AC1WLZNfiChJG9VZGGR/WlGpruFj3NfiBoUcW6XQb&#10;hgv8WFB/8fYVQufiJ4fKl7fRG2sPumMbm/75zmvLba78TRR7EuJh1O1ZD/LNQ3M/itw6vdzMG67p&#10;D/jVurELyPQ/FfxG0mx0SZ30yZA0LBl27MDb6svX2Ga+SNV1iGfUZXKSKqsx+Zzxj0r1LxRY+IJr&#10;eQFW5U43Nn8ev1ry/WvCGoiXzHhbazctGu4VhUnENS54FvdynzY8s8ny8dBXQarMnkNHI+Ny4PzF&#10;Tj2I6H9a43R0fSrkCTzlC8LtxtP6Cty+1ywltP392N2MfNxXK2aI/Nv/AIKdfsl6l8OfG2pftG6H&#10;f6WugeKNfjiOnxzS/akvpYZJZZCpTbsZopGzvJ3PgDHTm9N/YF+Ofgb4TWXx5mXTdT0fVdBt9UWH&#10;R5pJbi1t5IklzMjRrt2o5LFC6r5bEkDBP0f/AMFc721b9mzw/awTrIx8bQswXk/8el3/AI19J/sy&#10;QiX9mb4ecf8AMi6Sef8ArzirtnXn9VXnoGBrfU8wVaKvy629T8bvHN7cv44vGvbiVpPLgTcxOQqw&#10;oqr+AAH0FZWlwWz6tDca1M7WsdwrTRrkuyZ5xkY6epr9ivE37Lv7POq6zdeItV+B/hS4v7qXzri6&#10;uvD9vI0r8ZJ3IeTjnjk89Tmpk/Zi/ZnlRZG/Z78Bq5Gfl8I2Q/lFTp4ynTgoqOyROM/2nF1Ky0Um&#10;3btd3Pz6/wCCXug2uu/teQ6np6MY9J0O9u03LjbkJBnr/wBN8fj+X2T8bfjb4n0n456Z8BbbwrHc&#10;aXqmh2+oXWrIG3Wr+ddbVIGQVY2mMnHL9+M+neFPg98J/h7qcmseBPhh4f0O6mhMM11o+jwW8jxl&#10;lYoWjQEqSqnb0yoPUV4T8WPEELfthNbSRvJ/xJ7DTYmUKRHIItRustk5xtbsM5YZ4PMyqQr1HK3Q&#10;xs6cUvM6DU/G/wDwinw81zxGSyyWOi3Vwqr13Rws358elfL/AOwh8UPEf7MX7Ufh/wAbX/hu4ubT&#10;LQ3VnHexwi4jdHiwrvIkbOBIzqjOAzIoyAc16B+0n8RtY8G+CtUsLPw1eahDqX2uxmFmhZoI5VdW&#10;lIAOQoJbHGcAZUcj5x+EGkeJ9G8DX3inwL43ure1s1eafT7tDJb3SiNHb5WGzODtIZWBZcAkcn1K&#10;nvRil2OKPuyd+5+yFl/wUK+HmrPm7+HHinT9rdb1bD5uvQQ3b+3XHWuhf9rr4eW1gmo6tpGuWNvx&#10;50t5pbAAHgYZSVJJ9wK/FLVf24/jrqG17OLTLO3hxE3kafH5bkEDJ3BiCcjIUgDIwBXQP/wVG/bV&#10;t/Bv/CJW/wAWLgaS1j9iOm/2xcPCbfG3yWt2mMZTaANpTbjjGOK5vY1fI29pR8z7C8K6f4U0Hxb4&#10;r0fwHPatos/iKa/0eOzjkjjtbSY7YbcJIMoyJGAQCVOcg5zXf6hplhr+l+GtL1K4njij1i4kZre8&#10;lt3+a0kjG2SJldW+bggg5r5Y/YQ+P3xO+OMviaL4hXOlyLpP2D7D/Z+hWlnjzTcb9xt4kaT/AFa/&#10;fLY5xjJz9Vf24NHudNs4dIkvprjR724t4IXjVmeN4cAFyFBbJUZIGW6gZq8JBwxEkxVp81JWOftL&#10;kT+F/tiHMV5uvI2bcWzK5lOScknLHk8/XknS0SGC70mHzo1bauNr8498HvX0D8NP+CLX7dPxY+Hm&#10;j/ED4YfET4It4d1LTIXsfP8AGOptcIoXBSZY9OeNJ1YFJEWRlR0Ze1eeftw/sJftb/8ABPjwXoHj&#10;f4laj4J1jR9bvpLJdQ8NahPKlndLGZUhkWdIZCZY0mZGRGUeRIHMZMe/COFnXrcsWk29E2aOpGnT&#10;vrocG2ni1j221xIqqMbZMt+uc/mTWbFcyW8n2fULVVcnCtGxYHJ+mR+PHvVD4c/E1PGullr6GGO8&#10;t5Nl1HGRg5yVcDJIBAPUdVYDIGa19UiuJJY7q1eNl6HDE1zVqVShUdOas0aQlGpFSiV2utPigjuE&#10;szKjHmSPbtHvnIyPpk1JJpml6hFuUqyt2IBp7abdyutxOi7uMtHlSQM4Bx1HPQ8VWutL1EzKYJfM&#10;8uRNqrK0RAydxO3huP4SB9RUJ2KKOoeCY4n862hG7r8p6/8A16psl3Z/Kysyr97cxLLXUWt5jatz&#10;DJA0ir8s2Acn+HOSCfYE1JNp9tcpuDBW/vf0+lWpAcHcapDa3WJmuEJ+60cZKgfqv6CpLXWbqFmE&#10;F3HKv8O2HDD684J49BXTX3h+2ZGjcA7v4SOtY8ng21hk822tIxzn/Viq5kLlRDDrUjNturWRT/E/&#10;y4/9CzVe78RWEcwVpKbr8E9lZu8hZdq9QtedrqOoC48yWZpAXxhmxinzC5Wer6Z5VzC0iv8ALWv4&#10;c8XeKtM0UafY63I1jMrGTT7hVntnDnJBhkDRnk55Xg1xeiajL/ZgdZCflzhWx2rY03UktrSODy22&#10;qoGZD7etXGTjsZuBra3bfD/xPE3/AAk3wy0+OZo41+3eHWOny5XAzsUPbjI4OIQe+c5J5/Wfgp4D&#10;1ASz+EviNcaf86mO18RaWxCqR8w8618wuQf+mSAj3rYS9tZkwGxmlkSJ0xGR+dehRzTHUfhm/R6/&#10;mctTA4ar8UV+RxGpfs7fFy0R7jSPCv8Ablulx5Qm8OXUd8TwSGKQszoDjq6rzx14rhNQ0xobhrO+&#10;tpI5I2xJHJGVZWB6EHoc17bGJIJknt/3ckcgeORMhlYHIYHsRgc1rS/EHxNdRw23ik2fiGCGV5Fg&#10;8SWEd8AWGCA8oMiA8fcZeletR4intVgn6f5HnVMnjvCTR4fo/jzx34Z40PxhfxKI9ixyTedGo9kk&#10;3KPyrqNE/aY8f6Z5cWsWtjqEaphm8swyO3ruBKj8ErqrrwX8FfEAVdS8Galocy27iS58PakZo3kJ&#10;yrGC53HHYgTL+FYGq/s2x3cMl34C+KmiaisVssps9aU6ZcsxPKDzSYCR/wBduld0cbkuM+Jcr9Lf&#10;itDCWHzLDu8Xf53/ADOj0D9qXwnfpHDr+j3ljO3+uaMCWJOeu4YY8eiV12h/Fn4f+IwkWk+KbZpG&#10;basMzeXIxxk4V8MfqBXgHjr4L/FD4fpJP4t8DajZ28TKrXyweZbEsMrtmTMbZAyMMeBXLMbqAght&#10;6qcM23lat5Zh60eajP8AUmOOrQdqkf0Psb7Qg+46k/WmtNkZB5r5O0HxJ4j0FVXQNeurVfM8zbb3&#10;DKjNxyVztbOOciur0T9oT4i6Q6rq01pqUYclzPD5cjf7IZMKP++DXl1sDWpy01O2niqdRX2PoRpu&#10;csfpQbiPHFeT6X+0/os7Kut+H7q2LyAM0DLMiD1JO1uPZTXSaX8avhrqu5ovFtvCFYA/a8w5JOON&#10;4XP4VzSpVI7pm6nCWzOzMoBzu/CmMxDbgvWqov7N0DLKvqCMetO87P3STx37Vk0aXJvMzyCfpThO&#10;392qqSnguRntUvmxd3qLCuz3zUPinqcMHlHWrtV/upJ1/XNcF40+JV3rEwDXzDy+MOwP86sa1cAh&#10;o4uo/iI61y15btLNiQHavLHb1FeLzM9Mfb6vBIGMt2skh6KBzV6DWJYUxHFtXb97qTWDJqMUMu37&#10;Fswf4V6/pVxbme9XMNqyrj7zMeD+VTzWA1o763uG2q8mW9663RbqyWBUdxuVfauE0zS7yaVS3pzX&#10;XaLaRRKqSDB/OqVRjSOgW8tgu4O/enx3cQ+bcaggs41j+Vn/AO+asCK3HztuHqWWqUh2LVre7m2x&#10;bv8AgQq8cNAxkVVOf4azYYyzD7PBu/2iTVqWK5nTy1ReKrmQrDkxLzFIqt0yR/8AWq5au+Nk9wq+&#10;mKpJYyBcGQL68VMoMJ3bsnGOlPmQcrE1NIAWxOWBXnA4rh9feN55FSUrg9Np5rsdQUzx8HGFrlr/&#10;AESa5lZBJ8vswqJVB8phqYlVh9qP4g1DDEks6/6Zxnk7a2I/Dptn3SbgScbtykf1q5baFDHIsu1W&#10;z94tJj+QrPmKLWk2NvZ6buhvPmkX722tTTNNDxr5upSFW6CMbQKdp1grWypIybeAFUdvyrUgslf/&#10;AJY7U243N3+godTsCiJb2UUEWA8jKK1dH0+0lwSZBuUHndxn8Ko21hK+1drKq/l+NbWn2f2c+Y8n&#10;Vcbcjip5mVylyHQ4A3+vYD/ZXcf1xTLzTLaG7jt4bnzN33jIo4/WlDw5I2+n8f8A9aoZxCJfkjHT&#10;1/8ArUuaRWhT1PQbeclJ75Y8c/Ktcb4t0vT7NWUalJIuOcZQ/wAuOPeuq1WeNY3ZjjbXE+I7+C4j&#10;ZEkbPr5ZY/rWcr9wOA1/T4xfNJBc7oz/AM9JgWqigDN5fkr/AN9AitK+tDdXPyLlv7rKRn9aZ/Z0&#10;Xn7JfLQrw4Uik33Isz5G/wCCvP8Ao/wP8MWwRFV/Fwb5cdrWb/GvqP8AZZjmb9mP4cs+f+RE0jH/&#10;AIBxV8r/APBY1Ley+Ffgu1huWfzvEkjc47QEf1r6u/ZVgmm/Zd+G7wup/wCKC0fPsfsUVa1X/skP&#10;Vmcf4z9DoNeQiNmJG4L92q8EInhU4A47LitXU4fLj3XgXZjLfL0pltaWzwqkcnzAYwR6VzRn3NeU&#10;o+Twdy49K8O+MvwUg0v4nQfGOy1SWb7dqkYurJ4f9SyafPCJAwP3MYXBGQzdfmAHvzxRbcEHIrgf&#10;jqxj8KwsI22tfBSWxjHlSfrWtOpaVl10JlG+58ufG++h0/wd411EHc1rourPFu6FhBLjjp1x1rxC&#10;Kew0H9lmO70pUWR9DhS6ZFOSZJQmD2+639OCK9H+PHgf4y+NvBzab8MEt57jVFjtL7T2nWJ5xO6R&#10;bI3fCg5fncRgZIOcA8n8ZvgZ8UvgN8CL/wAKfEW2iZoYYha3tnIZLeWP7QuAj7F+bH3lKg8Zxggt&#10;73NHmSb1PNcZb2PmizuL8eFdUtLW1kZbqZFdxblhw6tgN0ByB68ccZzWLZ6RrV7fQabYadNNcXEi&#10;xwwQxmSSRicBVQcsSew5r0CXxz4b/wCFTaT4LtNGji1C01G7uLy+8v55xJ5YRc85ChOOgBZuO5yP&#10;DF/PA2pavaXk8c1jZiWGSB2VoiZ4oywK4xw5H/AqUatSa1VrNpel9/nuVKlTi1yyvovy2+Wx9mfs&#10;I/CWf4X+Cbu7vdb0u9n1Zraa4bT4Z1kiIVmEcjTRJuwrggKWUbj0JOfofUtYj074heFYWjXb/wAI&#10;hqsszFvuqLq155+o/DP1Hzx+wHqF3q3wo1DU7u7mmkn8SSs7zSMzEmCBiSWOcksSfevSv2gb7Svs&#10;Nx/advHcta6CVt4ZFDbJjJHPG4B7q8KPnsVU9cVeFjL6zO+9l+gqlvYxseofsnf8FjP2rf2XfhO3&#10;ws8DN4V1rS5NSm1GG38VXM0k9o02C8MIF5EscO8PJsCDLyyNnLVb/aB/4LZ/tIftPfB7WvgF8SfA&#10;fgeHQdahjW+a10+9WbdHKk0TozXbruSWONx1GUAYMCQfzF0z4+appXjvWdGvnW402PWrgWsm3LRQ&#10;iVgFU5GRtxjJIGBjFeo6Rqlj4ksf7U07UPtFueWVTgxk9mHUH9D2J60pVOWp7T2cb97dfvNIuUoc&#10;nM7djuNH+IV/4Z1r+0PDtwu9flZmjBEi5BKkc4yQOhBH8/S/BHx1TxHNDpWtaekNxKyrG9tJw788&#10;bTz1woClmJPQV4Ttz0H/AI9UsF68I2uVxWOKrVMZLnqWv3SsXRpxoq0dj630nX7e/iP2W8jmEbbH&#10;2sDtYdjjvWjbvbS/vGYqT3YYJr55+EPx+j8H339m+O9Fk1nSZfLRp4ZAt9aIqhB5Uh4cKiqFik3I&#10;AmF8vJavpLw14Xs/iD4Y/wCEx+FPiK116wZsTWysI7q2bnKSxseCAB3BYEFVIIJ+cxWPp5fNLFe4&#10;m7KT+BvtzbJ+UrX6XPSo4WWKjej7zW66/d1+V/MhexDgskmeOhAPGKz5dLkg+a2YwsOy42n/AOt9&#10;MVOL240qdrG8tXt5YztaGaMqVPoQeRSzaotxFskQbu21uDXbGalFSi7o5nBxdmY6xaiL9RMdyr/d&#10;OccdcH/69XoZYJwTnlcBl6EZGeR1BxV6ws7dV3ROMt05ou9Otbsqt0ittztyOmR1B7H6VXMTY5nx&#10;hbQzwLA2P3isQAQeg6/5/pXnd54bjdowkcjfvuqMOn0r07xDo90if6LLuQAjy3XOBtwAD255J5rm&#10;YLXF6JLy0kiWPcfMC/JwuSc9h25xyKrmNY2jFkNr4UeLT/NtXZTt+YN3qwsV9ZAJcRj5h/F3/Wtm&#10;CeNwtt5uH3YC/jWo9jDcRtHIikY/Oq5mYnLNIPTb9P8AJpVvfLYeW+Dj+Gtm58OIgxbv8vaMnj6e&#10;1Zd3o9xDJuELKfwwfyqlIXKEOqyEZY7l9eQamF4jD7rL9elZbw3MblvL6/3h1pqyNG2+UOG6ferT&#10;mI5TWjRGDHcpyxKnPrTHhP3T92s4XEm7IKsvsCCP8/Sp0vlH3mYH0Y5o5g5TS0fX/EnhovL4d8Q3&#10;2nlypk+x3Tx7yOm7aRn8c1avfFGk+JizfEH4c+HNf8y6E01zJp/2O6fqCPPtWiY5/wBrcM9ulY8d&#10;3EwwXGeny07egGQefrWlOtUpSvB29DOVOE1aSuVL34T/AAF8RTZsL7xH4TuJLol8iLUrWOPHAx+5&#10;kGDkf8tCaxZ/2ZPG155beCPFvhvxF59wyQ2tpqwtbrjkZhuhExJ9F3c5Ga6B4w5G0/WoJLZwf4vq&#10;tehTzjGR0k7+v+Zyyy/DvVK3oeaeJfCHizwbIlt4u8JajpTy58tb6xeLfjrjcBn8O1ZDRRsu4BTt&#10;7V7pofjfxx4WEcWi+JruGCPeFs2k32+G+9mJgUOc9xVS9uPAuuCNPFvwl0S48m1aJLnSd2nTFj0k&#10;Pkny2I5+9GRz0rqjnEJK1SNvQ55ZfKOsWeL2c+p6TLJc6RqF1aSTcSSWtw0bMB0yVINdJpnxx+Je&#10;kM3m6vDeL5YWOO8thhD65TaSfqa6jVvhF8KNfjzoHjzWdBkS1y8WrWS3aPNnoJYNrKuD3iPfkVze&#10;p/swfEWGKabwvq1r4hit7VZppNB1JJ5EDNgDyWCyk/8AbM/ieK6I1sDW+0vnoZOniqfTQ6XSP2ml&#10;3Y8QeGJUVUH7yxnWRnbPPyttwP8AgRrpIfj98PJIlkfVWRmXLLLbS7h7HapH5E14PqHhTX/DF/8A&#10;2X4jtr+zvIgvm299bmKQZHBZWAIz9Ki8xRwWb/vk1X1elLVC9tUjoz9A9V89jsWNuvV25NUDpt7I&#10;MeXt9WY10E2iMz+ZJcsrE9IwBiqN3pdvG3lvLJIf97vXx9z6CxhXc1vpyssRhDD7zbRke9VoZmvU&#10;wBNIznnbnArTvrC2Y+XDZbu/IyafbW8lvGVWADJ+VVFYylFFcpDodjeCbzN7BfRx/wDXrtNGt/MX&#10;97cDqPbFYumafcXH3dx9Bjiti20O+K5m+Vaj2sSuU3IvIHC3CDPQbulWEeAD5XUn3aqWl+HYZ8br&#10;jPT5c+9bsHheyij3l3/CmqyK5TJnnuUXFvzz2FWrNbxk3bP0roNC0awuB9mii3Sf7R6/yzWkujWl&#10;vy7bm/2eg5o9sUonNRWF3PHudO/LYOKS5sGt3UyHg/WurXTop49oaT6dv0FUNX01Vj4tSnzYG3P+&#10;FJVh8iMtdJjeHexRdw43Vm3/AIcjIwm35sg7TwfzrqIbKOSHf9lZjj+8P8ac+mafCm9gN391m6Uv&#10;asXIcDeeH5cZN23+6sp/pUlj4fVbfdNK21f9ok110k6yLtiiUIv0yaoxXmyRg1o0i9Nirnij2iDl&#10;ILC0tRD5cDFjt/55n+ZrTtbILADs7f3awfiV8VPD/wAJvAOofETxD4f1KWz08R7oLG3jMspeRY1C&#10;73UE7nXqwrx++/4KSfCCx06S9s/B3iq6Zfl+yLFaDc25lwCs5/iRl6de/XFxlKWyCyifQkEGRzw3&#10;8q0bRAEUOy56da+RvEn/AAUhWe+ay074XStasvzXTau6YU7xz/o7BD8o5bHVcZ5xT8Qf8FJPinZW&#10;8UXhn4UaVCZFffNeak86RkF/lO0xHPynnGAeOcYrVRkwPsiQyxtwu7+7WffySgGTG3HG0CvinSv+&#10;CkHx01GLz9S0nwzbh8gI2nTblIY5XH2gj+FhknHAPQ8YupftrftL6jC9zL4q0/ThHLjbpenwSbs/&#10;Lj99GThWDkn7xGBgHIpOMgPtXU2mMDG1hXJ5bb8uf0ritel1Dd+601evzN5xXn8q+N9a/ac+M2tX&#10;d9bX3xg16zmW32u8NwI4opDnDL5aqFBG7KgYGzIx1r3T9l/9onR/F3w/h8IeLNfuv+Egs1dr2W4u&#10;JZZLqMHb5ymVyW/hVgGODzhQwFRUjLlug0Oo1lLhbo+bHt7jbMf8BXyT+3B+3F4i+B3xN0j4NeCD&#10;DaPdRx3OtawbfzpYVYnbHGrYUcAEt833hgfKQ31/rfiXws4K2V7dXkg5Rvsu0HjoSWOPr+XpXwp/&#10;wUk+GkHxa8Yab4pstP8A7P1nSbPyftG7cJodxdEcFsHBLEEBTiQ53fKFMLGLrLnWhnWbVP3Wee/H&#10;j4s3f7VGk+F/hT4t12a3utH/ALU1L+3m0/cssUduHiVgWQSFmVovMXAGYyQ5LGvevAn7bfiH4K/B&#10;bRNKuxoi6PoGg2dlHey6fcSOYo40hjZhHKcsfl6DqemK+I4dR1azlOhapat5w3RxIq52O3G+PP8A&#10;k9K3j8ZfCuk+C734batqt1qUk1lNA00agqSykYyxABB6Y4FelUoxlFRS2OSnUlGTbZ7p8Sv+Ctni&#10;K9t7zTfC95fXQmzEZLSzhtE8tl+YxylWmRvRsKw6gggV4v8ACP8AaD+IWi+PLzxd+z74HuLPXodP&#10;nubqa48SXFwXtUAZ1aOWQLMMhT5eGLEDCkiu++Gn7L2um2+16VpujaLNI0c1vMtibqe2kUjDK87E&#10;oRjPyvjPNejfs4fsYeIPg548i8a6J8Qb2LMey7gsrdYlmiLA7W27sjcFP1A5rF1sHRi1H/hzVRrz&#10;kmz7Q+D/AIj1zxh8IvC/izxnYra6tqnh+zu9St1jZFinlgR3UKxLLhmIwSSMYrD/AGhB5fg23Pyl&#10;f7TUcH/pjLXQeHLbUntIXa48wPGrBhkZyM55Arnf2hUEPhCzhuH+aTVEOD6COQH69RXl03zVlbud&#10;ko8tM8N8MBk1fQY4ot3m6/pmRt6L9thJ/QV9BfEH4e+FPiT4VvPA3jLRodQ03UYRHd2czMokUMGH&#10;zKQQQwDAggggEEGvFfhlpyX3inQ4BCGZdQhfpnGw7/8A2WvooQqedygj1zXdmUnGsrdjnwseam7n&#10;k/hP9jT9lnwgjW2lfAPwzM38R1LS0vT35BuA5H4U/Wf2dfghpd7YppHwJ8HQrdXjR3K2/hq0j8yP&#10;yZH2tiPldyKcdMqD2FenvBLLdJJEudqsGw30xXC/GH4k3PgTxX4N0n+wnuF1bWlhkuPP2CEsVgAP&#10;ynJIuGftnyscZyOFVa0n8TfzN+SnHojyTwD8I9V+DeveKNGu4rOO01jxdearpEdioVIrWZUKptAG&#10;0qVZNuMfJkcEV5Z+234y1rwz/ab6VJHtSxs/MSTvuKL25wVMg4weQQQQDX0n8T5AfHCqD9y3Vefx&#10;P9a+Uv2/GK3GtySXqxqdN0qJIWxmVy5PHqQsbcDtk9q+iyucqsuaXW36Hl4yPLGy6HyXcC2u7trp&#10;bGOFpH/eCNmwxzkt8xJBJ9CB7V0Pg3xHrPg/Uo7/AEy+kWMcSKrY3L3U+oPQjoRXOR/fUk/xVqK/&#10;lwM56BSa+mqYejK147HjRq1I3sz2XTPj94KttMhk1rT3S6z/AKmztUkLD/gX881bg/aV8EXGnm/0&#10;/wAGajJBuI+2TQwwwAjGR5hfaDyOOvNeD3mqyaTNcXNpeSQzNayRRNGuch4yjDqOqsR+NU4/FJvv&#10;D66JrMc75unmN1AoDqzBAWZcgSt8in5iDwPmFY18XTw8+VQW39bG9OnOpG7kz2K5/bF0QBvsPw/L&#10;Ln5WbUCuR9Ahqx8P/wDgoP8AEP4feMovEXw001dPukz5qzXDSRXMfeORAFDqfQ8g4YFWUEeD3Npq&#10;E0/2m1gWaBpQFktclEz/AAnPzKcA/e5IUnJHNVdAtS+tYEZZUZvlUE55xXMq0cwi8PXhGUJaNNXT&#10;Xmma8ssO/a05NSWzufvN8O7HSPjp8FfCfxG8U+GbdbnxF4ZsNSmgTJWF54I5WRGBDAZbHBBx19K5&#10;HxZ+zrdaUftfhjVG3bv+Pa+x83X7sgGM9AFYD3au8+CPxD+Flp4P0X4e6IF0dNNsbewsdNvJyQI4&#10;0RERJOjnAA5AYkE4Fei3OkRzBjtWRWX7rcg1/HtXPs/4VzSdOnzU4czahK7jy30te6at1T+Z+2xy&#10;/L84wkZStKVleS0d7eX5M+RtVTVvDd+2na9pMtncKxB8xMK2O6no6+6kinJrKEK3lLJ/e2jpX0zr&#10;/gXS9XgNjeWUckef+Pe4UMjY9mBHH0OK8q8afs12Xm/avCV62myf8+1wzPC3GAFIywyevLH0UDp+&#10;h5L4mZbjEoY1ezl3Wsf81+PqfNY7hXFUfeoPmXbr/k/wPPzPa3I6r83Y1R1CBLO1d4oVbg9utWfE&#10;XhHxf4Nk3eINFkjj3bVuo/mjY9vmHAJHO04b1FZV/qRls+DuGOeK/R8NisPi6SqUZqUXs001+B8v&#10;Uo1aMuWpFp+Zl6daQXV+2F8tmViJI15BxjPTBI7ZrXKahZBn8sToNxG0hZAOw9CTzzlR7VS0B1+2&#10;tLvJGOVat/dbSrgxDPX6V0mPKZi6jHJP5Mcqt1wrqVbjgnnqM96WYs42stWbvTrW6j8uaFJFb7yy&#10;KCD+dVJrG5h/1N7tzz+8y46+5z0HGDgZ6UXFYgm023lBbbhj94Y4NZt7ofJZfu/3vSteWaW3h3zQ&#10;s2N3+py+eeBwM5OewwPWkjntXLY+baxDFTkAjgj8wfyqlJiOWn0S6iG6Mt+BzVST7ZB8rjdiuynt&#10;1YDAU5749vWs+60fzjlRzVqQHMrfzh8yQLs/vDIYU4asVLKH3Yx8p61pXWjyxL3/ACrKu9OeOTzC&#10;jfe6qu7/AOvV8wuVE8WpAjOCO/I/yKm/tAFf9bj61lNNHE23zRkevGOaRruNDv3qx+v+FBBqRanF&#10;JuCurYOPlPSpD5b/ACgrz1rAm1q0hlEE00at1+YcH6HH9KdFrUBkxHfx9cbQynP5UAbDRDcQRjiq&#10;80RxlB91sq3pjpUEOqLLy8nTJZl6f1xU6zRyAEMrVXMTym2Pit49OnSaHqetyalYzMhns9YjS9hb&#10;b0GJlbaOOgxWXqUvgHV7+bU7v4O+H0knkLstnLewRj2WNLgKo9gMVCrxRoWYdO9V5L/Sw5D6jGrd&#10;1Z+RVxrVIfC2iZU4y3Vz7aaOybkoVFXrXSdCuLffJCQ3RRk8ms83tnCDhF/EVcsdTaYBEMca49P/&#10;AK9eRKUn1PQMvXtP0/T0Z47flm456ViW7CWfcYt2O1dJq1pFcvmS7y3sp/rUFro8TMN8pbuOKz5m&#10;B0XhHTLWSw3+Sqllzu49aL63RZ9ioNvf5qZZ3M1pb/ZbcbeMcClRZlbzZuS38OKQElnOlr80NmGb&#10;sd1aUGo3EqbfLX1ZVqjAJNw2qv0xWjb+YqMQoyeTVDRd0Rp2cRGNip6/T/CtsXJts7oFbjGM1hWp&#10;nLZHy8fNipH81jhmOKZVzUk10qm0wbdp4UYOffg1najqss6bctjPHSonimxuFIbSR1+5n8KB7iW+&#10;o3O1dqtmo7oyXJ3O0mAcHLVJJaSQp5j/AC4qxa2U6/NCtAWMyNVjJVRyePmFLHcT2jb0g39+Vrbj&#10;sL4Pva2b8s1dt9PDAebbe3KigfKcR40sb3xz4L1LwdeRRpDf6fLA8yQhmTchG8BsjIzkcdRX52al&#10;pGkWVhcHXFuluLNmka3DMyozC4JTyz91vl+YYB3Hn5cE/rFpmjWKROz26MzcYCjj86+Tfjp/wT9+&#10;K3j74s6z4r8A3Gi2Gk6pei6t7e+1SRXEreW0rlVidQTJ52AG6MD1wqa0pxWjFKMj44tTdebeadca&#10;vBthZzcL8yqIWaYxkeYqruKrgrn+EDOCoaC8t2mlaS+eaKSaTyVmtZCvO8oOBgj72MkcZwcdK+sV&#10;/wCCU/jm6jjl8W/EnTxN5n7xLHR3vFK9Rh3eJhhyWyDkdj1J0fD/APwTOuV8Rf2pqvxEu5LUybLi&#10;0ttBEMnT5WDtO44DMMFTz6jNdHtafcz5Z9j4XfxNYP4gTSotZluY1/5bCzcRqSiv8sgUgDDsBz8p&#10;45Cla07OGwMEFnLFeafcSbZIY4WUxuvB2dmwSW7HgnGM7R+gNn/wTD+CkN75R1bxJGY+GVr+1Xzl&#10;IXhiLfPAUDAP49MdJpH/AAT2/Zv8NQLHD4VvLwrCIRNPq0yMIwCNoELRrjnsBz+dH1ijsHs5n5o3&#10;Wlme5F+JJJLjYYVFw0vEZ2F1IztPKPj5flwx4DHMmmeI/FPw88Zab4y0yy2XWnuWDyQmSO4h2lZE&#10;b5TkFcqTjegk3KQcOP00s/2NP2bNBuPtdj8MrFZFbfH9qmnugG55AlkYA4Y84/nVGb9nX4J2159h&#10;g+EPhtPLhBj2+GbdgOTxuKYPJz68nqcml9agugexkeV/De98A/E/whaeN/DV/I1rdIS1vK3lT2sn&#10;QxsMEMRnnaSCOVJUgnlf2gfgIfE8P9rWYVZFTZsMOFlx/tHv7EAdOa+gLv4W6PFALKxRbe1jbEdr&#10;AojVR6AKAAPYdKy7z4WWKwMiatdBdu0R7s/h9K5vbWldB7JyVj8u/jZ8DJlgurrTbdo7yFZBGZFw&#10;A+0jB44r5z8N/DLxv4iuo/A9r4AcXc+pL/xNpoZ/3KgEFCwJj2Z+bO0sSBgnOK/YjxH+z94SuLuS&#10;51C2kaRvmbKj5qx4/g78PPD6Nfy6GilG6/Zy5H4AE/kK6YZjyRta5k8FKTvex8G/EL4l/EmbV4fg&#10;D8D/ABTBpMPhuzgtbq+munjuLqZYxkF0XI24KlF6nJyeAvdfsreP/wBp34Q+Kppfi14xt/EXh+4t&#10;2D2P9pSTTpJ8uHjeWPcANvK52nceAeazf20PAfwx8F/G+78eeEb+aH/hJordr7T57BoEt7qNSm+N&#10;iFP7wYYgjPmbiGbdtTj9J8Yz3Ki11HU5CD92Vm6+zc/r+ddkY06lFJLffTW5k5yjU1ex+n/hLxRo&#10;PiXSLe70K/huo1hjEn2W6il8piitsYxMyhwGGQCa8z/ax1UWn9hWoZ1SQXUmG7lfJ/oxr5C+GvxL&#10;8afCXxJH4n8G6zJbz7lM0L5eG5UZwkiZG4cn0IzkEHkeufHD9o3wx8aNM8O32jW1xa3lnHdLqFjP&#10;k+Uz+RjDgAOCVbB4PynIFcccJOnXjbVG7rxqU2up03wK1i3PxJ0KwcZaaaYIMd1tpm/ktfSUduZ1&#10;3hcNn0FfIHwJ1xP+F4eD4Jfu/arxj9RY3A/9mr61Gt6YAEjvVDN/DRmj/wBoXoPB/wAJ+o5/t0P/&#10;ACxUgV8j/tbSXt7+3x8KdJvvilqelwR/2Tc2nh2x82Vb1jqNx5rNHG42KUjVGkIK7c7jhcH6i1L4&#10;r/DDRb7+yNd+IOi2d1t3fZ7rVYo5Np77WYHFYGuftOfAnRbj+zbr4g28vzfes4pbhP8AvqJWH4g1&#10;jhasqM+ZRvdNff8AJmtaMZRs3bU4v4nXcEnxR1CwjYkwCA7SDwrRKf57vyrwz9qb4Ua98UrbVtI0&#10;IwrdXU+k21pJdZEe/wA/ZgsAWGBLngHp7ivYvEHi7w7448Yz+KfCt/8AaLG62eRN5bLu2oqNw4DD&#10;DKRyB07jms+31azsvGmp3viDUbW10vS9cgkvpbxRtVRDEx+bI2BWMbbjkYUjHOR7GX81Km2t1qed&#10;irTnboz5F+IH/BL/APa08NXFvaeHtG0bxA0i7pJtH1uONYWBPyN9r8kkkc/KCMcE5qh4h/YI/au8&#10;LfDeTxjr3w8jeSNmS60nTb5Lm8hXKqJfLiyHUs3/ACzZyoUswVQSP0n0jxToPiq3h1/w3rlnqVjc&#10;ZMF5YXKzRSYYqdroSpwwIODwQRWhJdKV2vIrZ4zu6Vj/AKwY7mTkl56DlleHto2fi7eaOdbu02XS&#10;Q7Qfmc4UjigeC9PeYC+8QRrFu+YRg5P4jOPyNfrZqnwF+BWt63ceItW+DfhO8vbyV5bq5uNBt3ea&#10;R2LNI2UO5yWYljyc8mjQvhH8K/Bl3/aXgz4aeH9JuF+7Pp2iwQOvsGRQa7qud5fU990pX0v7yS/J&#10;mEMvxEFZTVvQ/K3wZ4dgttUittAe81C7eNkkhsbORpJ0bHyEAZxxjgcgkcZyPQv2f/2WPirefGDw&#10;wl/8JfEUOltrlrcajfato8lpCLaOVXk+d1C/cDYXqxwACa/SSaS6mclbgHcctnnJ96cHtoeJv/11&#10;j/b9OnF+xopNq13Jv/I0/s2Umued/lYqT6Jp8h3xsrMOny47da2/Cvxe8f8Aw98u0tLhrrTo1x9l&#10;mff5agDhMnK8dACRntWZO1uU8wP71ALjcu4/Mv8Au8ivk8ZgMFmVF0sVTU4vo1f7uz81qexQxGIw&#10;tTnpScX5HtHgX9ovwd4zWO1vka0uGwGju8KA3+ySBnnpkAnsK7Z7vTZ41Ec6yLJ8u1uef8+v518r&#10;3NlZyyM8SBZP7yrir3h74ieLPB1xGEf7VbrgfZ5cnao/unqnGcYOPY9K/LM78L6Ur1crnb+5L9Jf&#10;5/efW4Di2pG0MVG/mv1X+X3H0HrPh3T9RBSGQR5BzHJ3/wARgnpx615h4++APhzUojPY2/8AZsx4&#10;W4ssGFunVOmAB22c9zW94L+NPhHxNBHY3l1Ja3BYL5d9JnJ+XgP0blsDOGJB46V111FM8e23uo5F&#10;PHlseR+P+Ir88jiuIOE8ZytzpT+5P81Jfej6KUMvzajdWkvy/VfgfNOpfB/x34QWTURYLqFqGObi&#10;xUttHONyfeBwMk4Kj1rJh1qFThjlm6ba+nV0m2LeZA/kTdVRuh/D/A/WuW8a/C/wv4rMr63oPlXL&#10;MS2oWREchPHzE42se3zjgdK/Rsk8U5StDMad/wC9HR/OL0fqmvQ+ax3Cn2sNK3k/8/8AP7zxaHUI&#10;mG4tu9qSW8tmG1xWz4l+BfiHRR9s8O6mmpx/eEP+rmC+u0nDAdMqckngVyE8l9ZTSWN/byQTQttl&#10;imTayHGeQeehr9Uy3OMszanz4SqpeXVeqeq+aPk8Tg8Vg5ctWLX5feXjEsvMbYGar3lhFO26eL5t&#10;pHmodrLkjOGHIziq8d1IehG4c5Xp/n86uQ3czL+8QEd8V6hycpmzzS2MywNqUbNMzCGKdtrMcZ2q&#10;R2AB4wT78VHDeSwysZ7gldzMq3CKMAYA2suAB/vfMc+1aEssjyAiBSo7n7w/z9ailKAY5B9aBcpC&#10;91cs/wA1qqxlPvGT5g3pjGMe+c+xzxBtM6f6VBGrdlU7sjJxzgf/AFvenT20KhtjNGxz80fqTycd&#10;CeOpFV5Lm/tm8xkW4AzxHhWPPAwTjPvkDjpT5iSre+H4bzIkj+b+Hy5DkfyrKuPCE8XMLs3P/LST&#10;p+nP51vw6hYyXbQ/xbjt3AruwcEgHBI9+lSm4Rm+Ubvcrj+dPmA4u88O3dum0ncFBHBqidClibcZ&#10;JBx0EhA+ld3MiujF48fWs2903TJcSbVBHdSOcVSkLyOOl0iyVtn2dd3XdJnPH/AaX7LPFLv86Toc&#10;eS2Av6j+Vauqz+GNPmisr7VbWGaZiII5rhVaQ+ignJ/Cs7UZLCANHFb3Td90drI2eM9QpFVzEEDR&#10;65H+8g1e87/IxEgP4AUw6n42U4igt2X+FmyCfzxVfVdR1TSBE9jo95deYcfuXj/d+5DMv6ZPtVga&#10;3rqjBVD/ANs1H8yDVAfoPb6HKQZZow2eQFXpVm3szA2CmO4BFdDJZRxJvaNsn/ZqpLb712Iu05zX&#10;j8x28rMttNEvBiGT3NWLfSPL5YLWlYWSzSd604tJkfiK0Ldtx6VPMPlMm2s1zxUosUHOMevNa39j&#10;3Ma7UtuvVuwoTSpgu0kZ96d0VYy7WzMsnC9KuQ2TFhx371cg094vvFc+1W7TTGkbJK5+vWmNRKkd&#10;q/8Az0X0+VqtW2nF1DFv1rSi0GVCrFQM9BzmphphQbgn1LUy+Uz4rC2jbMhDem4VIkCRx/OF/wC+&#10;avRadMqlkhDD3xTprPCfvZF/4CaLhYz3gtZodhA/75qxZ2qsNscf0NWrVLGO1YzT4BH3Qaitddsl&#10;DCJC23jcRRcFYsw2sgQAkAdqkktSVzG/I68mqsviDzVCxMq4OMY5qvPqzMp3S8/71IPQ2rG0kYbp&#10;JAPX3/Wrtp9khBaaVMD+GTofzrkH1GQgFZW/76pq6gScPmgpS5TqrzUbfICXe3+6Yz0rD1KRxN5s&#10;d1IQfvDeaqrck/MZv0qO4vPk4fP4U7E3bJgyl+JG/E013CDDy4C8c9Kzft1wrFllzz2701tTkkPz&#10;KR2xSAuTTpIP9YD1xWdJEs0jSkqewPqKWW/QgrsO6qskueEfb7UAV9QWMjBVfwNY91HFkqZMYPT1&#10;rSv1mT5g/wCFZL2d1LOGg+Zj/dWpckOO5g+K4YgySdc55qhfzaTBZt9pslk+XDLgflWv46025svs&#10;8ZkX5s9M4PT8q2B8NTcW8a6lq0VvFInzPI4Xb0JIB6f/AK6kp36Hwz+018IvC3jHUb+0/svy45yc&#10;QyJxj2OOK+N/HHhPX/hVqjafqO+axLEQ3T8lf9lv8TX62fEr4M+CtTt/7PXVbWa6k+S1mW+3MjZP&#10;UHCgHg9z7g18tfHb4AwAXGh67p6ltuDlflkUjgj/ADkexBFelhcRy6M8/EUZLU+QfDvxAksh9kvy&#10;Gh/hZudn/wBaneJfih4Y0ieLWWliklh3i3khuB9GG4HGMjkcjIHGQDVL4nfDLWfhdfyLteTTWYiO&#10;bBJg9m/2fft9K8K8Vzu08SIf3flqV9x0x/n1r2KfLNXRwOUo6Ht9j+0nYPe2+tWfiPV7G9sWLQzW&#10;d9KrLuBU4KEEZB54Ax+VQ6r+0JpN3eNfTjUtQuGbc1xeOGZj6ksxOa8Z1Ow0LS/Eklp4V8QSapYo&#10;q+RdyWbQM+UBIKNkggkqeoyOCwwx0rLQvEt4oNtoF5IrdGW2bafxrT2cL3YlKXQ9LH7TVzajy7Xw&#10;yzL/AAmS8A/TYaqP+1J43Fw0h0LSXTkIksc2V545SRckflz0rl9N+EfxM1aRUsvCNwwb+IMpx+Ay&#10;a6TS/wBlT4wakVc6TDGp+950hUr/AN9BaiX1eL1aK/fS2Prz9knxHq3iX4O6HrOt+X9quftLt5a7&#10;VC/aZdoA9NuKj/aPvtU1zwV8VvCWj2s0lxqGpLBZt5bLG2bS1LKZCAi8f3mHX61e/Z70GXwX4A0b&#10;wxdFRNp9jHHNsOV39Wx1zzmrHxy0JvEPw48YaTbL5kmuTX6RqxKhpmsXt0BwDxuRMn6+9PDuPLJo&#10;dS90jxX/AIJPeKfG/hv46eJ/hVfX8x0+PR7iW+sVkUwx3cNxDEJRnkEBnQ7cbty5yFGP0BF5byfu&#10;4zz3+XpXxx+wp8GtO+Dmi3Wp6zpcY168YLdXW9WMUQOREhH3VJ5bn5iFJ+6oXtP2pP2tJPghBb+G&#10;/Cs8P9taham4aaVS32S3yyLJtIwzMyuFHIBQkjoD4uIX1rFWpf15ndS/dUbyPoe5vGhkxmqk968s&#10;bL5zdK+FfBf7a/7SL3l74t8P21tqmnwr5t9p+qT+Yzrnnyl3Ky4znbGDwpOCqtj7cF1FMcRybc9M&#10;VliMLUw9ubqXTrRqXsWYpnZcIuPem3c1yFBGPoxziojdC1C+fNvXGd2ORTbm7WWP5CvqpHNcxqxy&#10;3M0MQM0e8kgYXHHvz/n0zR9ogLBlbawHHNVhdPIpjlkU1UuraMMHMm3Dcc1SMzRa7jbJk+U59OtN&#10;Lg88H0qpEwJ3TYJHoaHaAKSyttqgK+q2sEzebH+7kX+JWxV/w18W/F/gVFhhvftdquA1vNlgBx93&#10;uvHQA4HoazNRvrG0s2vNRuBaxRqWkluW2Kq+uTx+tY095by2P9vWV2t5ZuqmKSzUz71PQr5e7d+F&#10;cuMy/B5lRdHE01OL6NX+7s/Nam1HEVsLLnpSafke9eDP2ivCuvKsV3uhmO0SW8gHynIHDHhuTgD5&#10;WPJ24Ga7Sx8V6Lrh8vSNRikbb/qmbDL68H5vzzXyZeSJ/ZJ1ey8M393OrbY4LXZDN06jz2jUdB1P&#10;f641LTxV4s8O2Vvd2MNvdHaGa21C42SQ8dN6I+COnB2+hNfl+ceFtGV6mXTcf7sndfJ/5/efU4Li&#10;qpG0cTG/mv8AL/L7j6fudOgkKsC9vJj5GONp/of549K5/wAUeC9M8QQtD4m0KC7SPhJ4871HBwCP&#10;mUHvjdn2rjPA/wAY4fEWlLpw8YJpd2zDcurR/aEZeSVDgx84GMtj2BrrNTXxVayxzz+IrxrWNg7r&#10;D5IRhjocxMwBPoRgfxV+a1svznIcZy1G6c1tun6prR/Js+mp4jB5hRvC0ovfZ/ev+AeZeKfgPeK8&#10;l14H1hZkVebO8YLIDjOA4+Un0BwcdTXAau2u+E9RGn+IbKS1lLMqpMvDkd1bow9xke9fSkOneHde&#10;ZLyTarqf3e5icZPTO4556Z/WqPiDwTaXqCLU9Ks76GOTcqSW6ttbscEckeowRX22T+JWZYNqljV7&#10;Vd3pL79n81fzPCxvDeHre9Q91/evu6fI+cZfG2iRTrZ3GpwrLJ0j85d35Zp8/iLTo7uGxm+0brgZ&#10;Rls5XQdvmZVKp/wIivSPFnwB8PaiHuvCl4+nzrx5FwxkhJ28AsfnQk85OfZa861/wv408DKw1vQP&#10;9HRtouoWDRNzgHcOmewbB9q/Vsp4ryTObRo1LT/llo/l0fybPk8XlWOwes43Xdar/gfMZc3jQzpC&#10;mn3EsZ58yHy9qjv95gePpUVxPqi30cdjYW8luwbzpprpkdT22oEIbPfLDHvUUWuwzJ5Yfa3pip0u&#10;4WGWdf8AvqvpDzSO6gvrq4WMtZ/ZCf30Mtmzsw9m3gA9OSp+lRXej373LXWn6/cW6+Ww+ylUeMuW&#10;zuJI3/gGAAxgcVeMyFOHOPTr+tRTSAn5T8y9cGgkxFsdRh1Jr7VfO2Qs3lyWt9MVcbsDdCTjJB6D&#10;cB68ZrRfTdEvrv8AtC50+zluE+XzvJXeB6ZxxwfXvU0jyFdrbWB9ary2tncHdKnzeXs8xcqwXIyA&#10;w5AOB0PagCzLHDLx5a/8CqpNpsUhwqr935qrX95qdgHmilWcNvMcU2E+YkYXd0CgZHIJPHJ5ysmt&#10;RQox1WGS18tmHnMN0ZAGd25ei/7209eKdxWIrvw/A4z5UfH+zVBvDgBwIl/76reYxuisz5HVStV5&#10;BJvO2EMPUsf8KfMw5T9Ir3TLBomd3+6h/irn7+2jV8K/FXBrFx5O2RM564HX2rPuLlpZDuRuvpxX&#10;kanfK3QsaYiJJvP4muusLWJ7YZGB3NcXbT7SOCvPFbEF2yQbjP75pgrGzqMlpaosank9Wx0FZa3N&#10;m8rH+FfbrVK8v0xmSXLNWdcago+83/j3T2oDmOnivNKQZ2Mzf7XGKtW2r2UUmI1xXHwajnDKTzVg&#10;aipPzL077qrmDmO2g1qyZ97SjjhflxUc+uQkYRd3uOK5CPUmJACn8D0qVbiZlzub/vo0cxXOdBc6&#10;1hSxXuB0Ld8Z7/8A1uvSqc98zSFhK2DVGJ5GOdrU9wSVDL+FHMHMT/b3dMLIwU1Rub77PcCFZdpk&#10;5C7RzViO3nk4UfLWfqtpIs6yH5mz8oqlIm5Y/tC4xg8j1pyXxkPzttqvHA5QiRW9e/NBspFHmb/l&#10;47HoanmC7LomidQm88+oqSNm6DpWdE3kr8ysvorrWxpcqXKKsCqm7+Juv5URFqxhBI5qJ2Y7lx0H&#10;at+GCQrgIu7I5HaobmzBDAuAQeiqMVdyjnpFYfdWo0TeeT3rcisFnt/PhcjH8Pp1GMVQ8qJb9o7m&#10;544+WNepJ6cj+lIZUSHkhmT/AIF/OrUemwFNzgP6YUVHNfafp9/tUH1HzA59sDnmq2qeKLAnbBKr&#10;fN8q56Y6df8AOTQFyXX7e2jsWZF/hHzYBrmjqdrZyebLtwrfMPWq/iTxnI0PlSSFW52htuHGcf5+&#10;nsa4TXNaubgsy5/4D0pPUlyNf4o+PNNc2qW90u1Awxtx6f8A1vyriNX8fPdLgXUkg/2pDxWJ4mj1&#10;HVZt/l/6v04zWZGk1ry0OfwotYPaSkLrXiLUC4uIE+ZT8rLVLx14zufHOlxw6jpyxvDHsVgfuYA6&#10;ex9PYenN9pRNCQ9uvtzVCbTredWxGq5PrVxlG5nJStqeK/ED4fWniG1kt7uxUrIMNujBB9q+ZviB&#10;+xlb3WofatNvzax7ifLZeOT06V983HhKK7iMZZcdOK5PVvhXBJNsnLMobOPXmuynipR2djllR5j4&#10;n8Ofsw2XhO7a8S+eWQ8ZkUMB9MAf1p3jHxLP4AkXQtLs47i+mwI2CiNY+M5bHXjHp1r7QPwh0Pe1&#10;wbNVCrk7lzXx7+1no1r4N+M11f21zY3tleW8flww3QZ4WCKrI6qcxnI3KSMMr8EkMF7cPXjWq2lq&#10;Y1KbpwujLf4t/Fb4aX2j6z8QIbDUNF1ZBJt0+ZZJrdPMkjwVVi0bgxs3lyDcybWGFkRz754W1vw7&#10;rv7qw1C3mZsKsZkKsx9g2Cfyr5V03xklxdRpc3V5HFEx8qF5g0YyMfNxnjsccV10evXr2flRjco6&#10;FT1Hof8AOK3xGHjUd1oTRqyifVHg2V7e5uLZuGim8tvYhiD+tXJ4rDWdOhuxJIsja1eRYjkbaw82&#10;VTlc4J/ddSMgbgCMmvMfhp4wjtPCtmyzhZPIhVkYH5WxjHbqOePUZ5BAk1/4k32h/DePV9Eu4luo&#10;fE2oujSJuADXVyhOO4xJxkDqMitKcZfV5R/rYUpXqJnoWrs3grwhrPiOwKx3Vrpk8lsZF3L5ixll&#10;JHTGQOtfOvxM8OWvxN1CHWvEt/dXN5bxeUlxNOZMx7i2whs/LuYnAx1OMVrXXxY8beJrI2GseJmk&#10;jbIdI40i3qeCDsAyMdjkVTikTbjPP1riw9GVG76m9Scahw9v4TPhe+W6W/udPjXA+3WMx8k9M71b&#10;LRjrzllAGSwzivsr9mz4hafrXw3s9K13xN9t1vTreRbuObPnSRrIwjboPMPl+XuYZ+Y88mvm9BAx&#10;2MKpw22reGbuO/8AC848uFg62bMYxGw5VonHMZBwcYK5UY2cmta1P6xDlZNOXs5XR9s6P4q07xFa&#10;3FxZafeKtvJsK3NnJCztj+ASqu8f7Q+X3pdJ1S7mjke40i4tP3YZFumjOTzx8jtg9M+3qRivA/hZ&#10;+1nDdIuj+OreSOSJcSXYhCyRenmRjqOHAdMgkYxwWrqfF37Uvwz8OznTbLW11S8wMW1q3yLx/FJ9&#10;0emBuIPBA5x5f1atGXKonV7aLjds9IspPEOo2sg122sdPuTIyxrZ3jXSbOzEtHEQx/u8gepqtLY+&#10;IFtJLbUtbt5JWUrFcWdi0ezIPOHdwWBx149u1eY+Af2r/hr4z1638KXupQ6dqlxIIraAz+bFLITh&#10;Y1kCgbyeikDJIAyTivVIy0i4kb/gNTOnUpStJWCMoy1RnaJb6zZ2Y03VPEc1/IFw1xcBElb3PlKo&#10;z9AKtw6TbwaK+iSXUlzbSO5kjvp2n3buqlpCzMPRScDsKZNaru3lCwzkZbLU+KdWUIefXcazHcrw&#10;2dppdmthpNqtvCnCw2+EUY9h0psuq4O2fzGY8dCasyKG+9/+uqF5HHI2CucHPzDvVR3uLmLsIklT&#10;zRI2PQ9Ke6kJx9709arWk0y8Ih2/xbqt+aJU2uoU4+92rXmRJjaro8sgZ4pPKkByCvBNWPC3xa8c&#10;+BkjsdQu1urOP/l0uV8yI4z0XoOuflxz1zVma1uWXa7bv7vbNUbqwDlra7g/dtxu6hvwrmxeDwmP&#10;ouliIKcX0av/AMM/NGtGvWw8uanJp+R6x4O+O3gfUp44Jf8AiT3EiAqrFvs7f8CA2jj1A6jk16Np&#10;2r2c8Pl2c8Um7B8vzCR0/hPYfpXyYuj3VnfA29yWiLfMsmTj/dOeK39C8b+L/BbhNLvDNalt3kSH&#10;cgPPI5BXk5O3GSBnNfl+feGVGverl0+V/wAstV8pbr539T6fA8TTp2hiY3Xdf5H0w1vZamxFuWSQ&#10;Dsu1h7HI5H6Gs2/017BGNyF8puuV+Xp0I7cfUfSvN/DP7RGjOynVZZbSeMfdk+aJh/vYyvHJyPxP&#10;SvRNC8fab4pbNnOrZba0bMCrfQg/z9a/K8xybOMlrcuJptJfd8ns/kfU0MZg8dG9OSf9djz/AMXf&#10;Bj4d+JBI2lQjTbplyv2Mjyz2zs6EY/ukZ7mvNPEXw18YeCZ9z6a17b7sRzWal8jtlfvA/hgetfSW&#10;o6La5+02tvtHJZU4x7iqUlnBLD+8TcuflbbjJ/oeP8K+lyXjzOMrtHm9pD+WerXo91+K8jzMbkWF&#10;xPvW5X3X6o+ZbbXbeTg/KV+9irEeqQt1P/1q9a8WfCbwnr8jTvpnlyBjumV9si+4IBz7BgR7V57r&#10;fwK8Z6dvu/DVzDqVuvPkSMIZxyeBk7XwMc5BJ6Cv1fKePMkzFKNWXspdpbf+BbffY+WxeRY3D6xX&#10;MvLf7v8AIy1uIXXKyCoZZXLqEtlb+72zWDe6hNYztp+q2U1vcRsPMhmhMci59VIBq9pmt2Zj8uRm&#10;BU4LN0FfaQlGpFSi7p9UeJKLjKzNCS9jjOw/Lz91u9RtqKJ8zQfKedw5pZTY3HBAbIwpHIqKRAF+&#10;QhhVEjJI4ZQ01kzQs24+ZCcDcQBkjox4HXPSkd9Y3fur21Vf4Q9qWP57xn8qb5e5ma33Kw+9TZNR&#10;jify5HXcOvyn/CgnlPviLU3fa7N8p/2qstcvKVKH/gVc5bR3DH5X2ha0rOWQHaknf+7XlnbzGxBE&#10;8gy3y9/rUirc4/ds20f7VZ/9pfZY9rDdTX11Y49qR/M3fr/M0DJryeZZNsrj1G2qssqM+192fpUM&#10;LyTTiWXdhVxu9asxDHX/AL5bqaAETzcYH3amt2yuAeKjd4yrKpAPSm2skSPvRVz2LKD+NAGlbsGO&#10;avQncfmQ7R34qnbMJRyePbvVpLgcII93srAUAXoyFBcbaS4lUjcDn0plt50sW/cFUZ+Vee9R6pPs&#10;UbCwxQMtWy/uhKJ2XbyBuxmsnXNQt/tyR7mkbcSxVy2BkD1wPwq1plxNcDyzkc1S8SCytI452mYu&#10;JNvzEng5P+frQFy3FqMan5UbaF+/T2mS5h34k27sctw3/wCqsK41Gxjb7RFF87Ljd/eAFM/4SIJb&#10;/KFXoTz78nrVK47mvqS25CzBvLZRkYPJpmn65p4lZLi6w/8AD5cnOO2RnrWBca6twvmO5dW5/wAm&#10;sfV/GGladG0t1qFtb/JzJcThVAHuxqlcnmPVtN8WWk8bP5bMRyBuwDz09qbf6vJhmiWNeMkvJ/Kv&#10;LbHx7pFlon/CT2uoPeWcq7ln023e6Eg9VEQYuPcAj6U3VviAU0SXXtI0C+1CRY90dgkawzy+yrO0&#10;YU9/mIFPlkHOd1DrTfMt/C0rIWKyFcKFJ47+lYOrao0M+7z/ACV/uqx54/xrk9W8ZeI20mPUdC0a&#10;FLqSMM1nqV95ZhJ/hZ4kkG4f7O5c9D3rLu7zxjqeiSPHeWNnqTcQs0b3cMfPUrmJm/NafKTzHVal&#10;4gtvtSPGzSFfvM7n5v1z/LPtVG98SuYfKVf91lY8foPzrn7uO4ms1il1iaGcAedcWcUa7mxg4Egc&#10;KM9uSPU1TvtOtdR0VdB1K+1CYbgZLyO+ktp5CDn79uY8fRcDHbk0bE3Zpatr8zr/AKk/K2UVeMHH&#10;XA4z71z/AIl8Z6J4fsv7T1/WrWxtzJs+0Xk6RRh/TcxAz+NXLvQdG1TTRo2qaZDeWqjAivl+0fmZ&#10;NxP40029tBCtlp9jEscS7I0jjCog9MY4+go0A53XtbsNPtI9SuDdTQyMBG+m2M13nJx/yxRuM9+g&#10;71Hq1vdWbRiHS7q6WTHNuI/lz2O5hj+ldBPZuZlnkLBumFPStBLOHYp2fw0tConC6npOtme1XSLC&#10;3kjkmxfSXNy0TxR4+8iiN/MbPG1ig77qj1LwfrElyj6ZqdvDAGXfHcWTSO474IkUKT9Dj3rvpLJN&#10;pdFXcF71VlhVRg8/SkHMcfJ4QupNUj1W08RXSxxwlH09o4vJlP8AfJKF93sGC+xqnN4Ytjqf9sXE&#10;14s0alVSO+kWHBPQxBtjfiprsLq3kELCMNuxnNc7ezzMjRyJ7VSJON8T+GPCzXkuoxWccF1cLia7&#10;jhCytj1bAP614X8bf2ePCXjeNobx/O7+ZJw36f4V9BeIbWO4j3hugriPEGliYMzfNz90cYrooylH&#10;VMykuZWZ8WeL/wBlDxR4VSTUfC+r/bFjOfsVwvzEf7LDvj14rmfD3iW70ORrG8jkVUbbLDMuHibv&#10;x/Toa+y9Z0FWJwrMP92vGvjb8BrfxOsmvaB5drqir97b8s4H8Lf49RXpUsTLaZyyp22PP7LU/Eio&#10;s3hTUI1iMnmGF4fMh3E5LdVKnOSRuAyTkZJNF1e+ONWEcOq61D9nVpHe1tIwiFnfex+Yl/vc4DYF&#10;SfDvwNr/AIn8QW/hrw/qM1jNbw7dTjkAdYgD+8lPPzfMVjUADB68Ekd74o/Zm8Jr4Rm1nTNZ1OS4&#10;8tprfUrqQux25/hG0FTg44UsBkE9a9CEeaN0YczRwU08ukadJeyfMIU3FVPWs+Hxpq8yeYkUahh3&#10;ySPfqKydJ8Zza54V/s0hpry5h8u2jZuZCwG3ce3XBPt3PXY8Mfs8/HHxRCjpq1rYrj7tvaGTPPXL&#10;Z/nWMpU6fxmkeaWxR1Dxn4w08/abbUEYdfLkhUq3seM/rRo/7QrxyfZ/EmgMpHDS2b5xz/db/wCK&#10;rspf2JvFLQ+dqXjfU2m25Maz7VB+gPFcn4n/AGPPH+jbptM1WabHOZv3mfxpLEYaWlx8laOtjbh8&#10;a+EvEyJPpev29veR58prhjGVz/CQcb1OBlQcHAIwQCMj4a+F9U8Z/EFtJ8TCQW0Zku9Uksn35t1y&#10;SFIYH5iVQdxu7454W7+Ffxb8PTbG0M3e3+7EW4/4Diu8/Z21L4t/Dnxx/wAJHceAobi1urKS1uIJ&#10;LgwttYhgQcPjDIp+6cjI4zkawlRjrch80tLH0RpPhHwj4GvfDHinwVpuk6VcXWqWttLNYhZGaF3A&#10;MMuACXYYBD5wWEgJKo9e3RSySfM+P+A14/4I8e+K/FXiK1n1XQI9HhtYNkdnZ3hm81jjczOyJleM&#10;iPGASSxchCnrGm3wWJRjdn+9Xk5hVjUrLl6I6sPGUY6lnzCWxn3qJoPNJcSMCO3rUzSytiTYoNCX&#10;O1yTtz+teebtkbJOhBC/m1QzMjSgSJj/AIFUt1MvmhirbuQuMkfj6fjVCS9VX2zKWx6YoEaHlAfM&#10;sg9vmqNpQrYJ9/vZwarJcbV/dBsduKV7hX+bY2ehXjmgAk1C5ifALY70kmrr5eyQMOnPamBnDbJe&#10;Vb7rNj8qa1tGTvVmXPbsa3WiAjvJ4Wi82MMfdaht3nupG2Xee/y9PpinXK3G35Rt2n5sr1FQWsiX&#10;Eq3UAKMjYbPT9R/Kpu7gSXNlu3CWLa3+ya0PC/jTxT4RcJpN232fcGa1f542554PTOMEqQSO9KkK&#10;zLvcbWNNe0G8hZFzWWJwuGxlF0q8FKL3TV0aU6tSjLmg2n3R6p4C/aDsb1lsvEf+ivkLuZt0RPA+&#10;9jK8568Ad67Say0jW0Go6dfO0ci7vLWQlJV6ggg9Ocgj2+lfN8ts8bbivPTPrV7Q/GPirwjK0ui6&#10;hJGp+/CeY36dVPGeMZ4IHQ1+ZZ14Z4WtJ1ssn7OX8stYv0e6+d/kfS4PiWrG0MSuZd1v92z/AAPf&#10;F8Pyxxxxm58zecRvJ1/3Se598CpD4fkgjZCA3Ofw9K878L/tEwXgTTvElp9kZmwbiPLJuzxx1XnG&#10;OSPUivTtI8Q6b4gs47yyvYZEbhZIpQyvz2I68+lfk2cZTnWSVOTF03Hz6P0a0f5n1WExmCxsb0pX&#10;8uv3HF+OfhLpviqP99p1q7YPN0rMVyOqEEMh6DIIrzPXf2dL7TI/O0TWDHMG/wBTecwlS3aQLuXA&#10;wOVbJ/i719EPHBK+F3dMdcj61Rv9MWeDah+bGJNvU/T05rpyfi3OMnko0arUez1X3PT7jLGZVg8Z&#10;8cde/U+UdYsfE3hORYvEGkzWqu2IZGwY5D/suCVJ9s5FUrfX2QeXK0jHccZUcAnpx6dPpX1DP4bZ&#10;YjYFBLbyKUmWYbiVP8OT1H1zXC+O/wBn7wXqqzXukGTS7jlz9lG6LsTmPgYx2UqO/NfquU+J2Bry&#10;VPHQ5X/NHVfNbr5XPlsVwzWguag7+T0f3/8ADHkpvmnQGBvmP3TjpSNeBTtuIyX/AIiqnBq7qvws&#10;8Y+G2a5+yNeW4wfOsmL4znqhwwwBknGB61krrSou3zU/Gv0jB47B5hT9phqimvJ/n1XzPnK1Cth5&#10;ctSLT8z7ttZpThUOM9a0YNPmZN7MV7fSsfT7wibYTwP4mreS8tHtvKuZ/lxlueoFZXKHW2nXU3RO&#10;PQj+tQ6jaSW0XmRrG8m7YFzyD9M1ch1nSTat9hvYVVW2yTtISEGenOOtZel+Pfh3qdtfX/h7xTa6&#10;w1lJtuG02dbgxHrsIiJIb26+1L3ivdJza3MKLEsjfNy22PH64NT/ANnyunnGR+MY+bI/kKxpPiJb&#10;XmnNqvh3TL+8TYGSKSwlglbIzjFyI8fjj61Qn+IninU9Ih1DTPC62dy67ZNL1zUoo3iO7nc9v5yZ&#10;xyNpbORyKOVg5I2Lh7lrtSmVWPll67v8+2KdbR6nJPuA27mx93pXNajqXiyXR1TRdb0XTdQaQFvt&#10;FnLfRBQ3zDAlgYkrjBJAB5w3SrN/qd9quxLfxheWQjYbls47fbJ7N5kbsPwI/PmjlJUjq4LxwSZZ&#10;DwM/dxkZI/PI6VZi1WBfnMvBwB5hwP1rg9asND1zULe9u9X1QSWbho1ttYuYEZu++OORUkHs6kew&#10;qvLofgy+1RdYvfD9nNdQNmK6ktUaRCe6sRkH3zQlHuVzHeR/FTwZBqDeGl8W6bJfLGXaxivkMyjH&#10;3igO4DA9KyZvi1oNxrjeGLew1VrpYfNaQ6Tci3IzjAmdBFu5Hy7898YrFe+ttzbhJIT/ABPL/wDW&#10;P86c2qSzosbnCqcqAAB09Kq0RczLlh8TtUkuJIZvCOpWKLJsWa7uLdVkO7A2+XI5wc9wKgsfF3ir&#10;U47qXWvDum2jLMVs5Ptjzs6Y4Zxsj2nP8IZhgfe54pTXJOWYtUa3SMCjOuT2Bp6dhczAaj4qvrO6&#10;s9a8Q2u+VcW8+l6aYXh9T+9kmVvxGOe9UbSyvIdMfTNT8U6hqBOQbqZkhlAzng26RhceoAPqTVhm&#10;iabZ/tfSluJkhgZsDnjmlzAUrfQtHispdLnNxdQXClZ11C9luvMB4KkzMxIx2zir2iW2jeGdPXS9&#10;B0a1sbdVASG2t1jQKOgwoA4qtFgADNSvdEnEa/L/AHvWjmbFpuWJNWaViiSH5f4cmm+Y4bezH1wa&#10;qO7g7lC5zSNeSKQJJCP5UDJppNxZhn3JqPzZB16+1TQyQSjnbnt81OZSUxEi7vU9KAK+PNHzNx3q&#10;N7cKcRL36ntVs24X5yPmpUiZz8xx7HtQBClrBIMTFm/2e1F3bgL+7iPXFXEtSuPLj3H2bGPeho0V&#10;c3cqx/Vzz+QNJgYN0dsmF7VoWlv50f8ArP8Ax2odSvbVZV8lfvenINa1oouIlW3Hy467enFSBQkt&#10;7hfljQN23Z60q2Mr/IVXIyQrEVpT6c8ab5WyAeCo+Ufn0p2l6dNNcRxTn5HbjPCk/wCfwoux2uZl&#10;5oSrb/6TcKg6YZWDA+uCOgHv1rhtTsmjlaNm9q93ttItmsSU0y12gMCMjJA7g+wGeOT+GK8k+KMT&#10;adr8kY2Hcu52WXfl8kN/CuOR0/8A1BxY5R5Vc4PV9PQHKtn6isDUNMgLHzBit/VJ2dwTJ9KydR2s&#10;u3HNbLQxOdv/AA5aupMYHPtXF+MfDEkkbx2sfPTO2vQblXMbGORfl7VmOjtOqSEYZq6Iy0Jkj5V8&#10;OX8/wg+NF1rHiTw5dTaZqkMltJc2tu8hti7q3m7FBJG5ee+GYgEgA9V8WPirY6f4RGkfB2y1HV9S&#10;uIwYZrjT5YIbQD5QSbhVBxhCFUNkLhtoAz7TqXhGw1C8k+3xI6/3W71i6z8O9Git2KWq+u0V3Qxk&#10;ox5bHO6KbufJPwT+DfjSx8S2dz4pggjhtdvkqHDNuHQnHXFfWfhWWe0tI4JAFbHpismw8LxWE63F&#10;tZrhe+3rXS6Zb7wu/uv9K561WVWV2a04qGiNCBIJ5czQ/Mw+9zT5dCtJ1zH+CkUJYF1zub8KtRwu&#10;PlQ89Oa5ZSd7GphX3w80y6OZ7GNsjlvLBqpbfDrw7AWP9nRtn/piDj+ldWglUfM/1p5tI2OI2ZW4&#10;BAojUaAx9K8OW9vPGljbKPL9FC/yrXEFzbS7m+X5cY9angiS0TCsSW5ORSG63D51zUylzAS2U8wB&#10;BfcM9DST6iU4VMH0PekiYB9239am2i7AEq/Ln71SBTOrI5xJGyn+90qPzoJpMPH/AJ9amv8ASiRi&#10;GQgY796o2fnWk3lSp3xuJoAnIkjbKMxXuKlUG4Tcz7eKkhjikGQefSkexK/OX/OgCLyBD0kJX+VD&#10;OBGoVjmpCigEsPlpsUEY/wBUVPGaAKbXEkc/kujc8A461RvbCczrPavtw3zbBg9a0Z2J8+2z93Df&#10;Mc8Y/lXPQ+J3t79tPuodpDfI+du/t9aAOlS5l+zruONvB20j3bkDmo7WTz7dZSp+bn71NZ/LJwvz&#10;Dn601JoB0963cc7cblFU2vLmT5H52kDc3GRVprmAjZMNuR2bpUUklqsigSFSeOe9ac4EKgXSbJYx&#10;hv1qzofijxR4MumuvD+pTQYO5to3LJx3U5B9OmRUZJXgMMf0prncBtG7nB+Wsq9OjiqTp1oKUXum&#10;rp/JlQqTpy5oOz8j1TwV+03pU6eR4yszayD/AJerNS8fU/eTllxwON2fQd/RbDxdpHiO1W80q4hu&#10;lZivnW8gZcjqMjPI9K+XP7MLytlFO7O3NWNH1rVPCmp/2jpN89pMVAaSJsbwOzDowz2IIr81zrwx&#10;y7GN1cBL2Uv5XrF/rH8V5H0mC4lxFK0a65l32f8Akz6lP2cxCaV/0qpe2ltOjRqVdJB80bDOf06V&#10;5T4X/aJV1W18U6Yd3yj7dZ88ZAy6H/gRJUn2WvQdA8W2usQJeaJfW91bu2N0TfcOAcMOxxjg4Nfk&#10;2a8N51kcv9pptLpJaxfo1p8nZ+R9VhcyweOj+7l8uv3Eh0yKSLyxZ7lX7sUibSPp0rKvfAXhfUrp&#10;72/8IW8kzn5nkt0ZjjjknnoK6O6up7mJg0abc/wnrVD+0/LPliGbj+6zVw4etio39nJr0b/Rm1Sn&#10;RlujpGg1K61iHUl8T3lvDGjK2nxxwmKXJ4LFozICP9llHqDVyw0HRbXVv7bj1XUFmddrJJrE7QsP&#10;aEuUHU/w/pWSt6oO4nAXpk9ahW5aSX/W85yK/q3U/K9DotI8OfDrw5q1zrmg+GdNtby9YG8ubaxj&#10;jebGQNzKAWIBIGc9a0JfEy2w/wBETy1xjKttwPoBXLxTRRrvY85/Oi5uNqFyOopBzFzUPEgVtiO3&#10;H3gF5NZMmr3c8ucf8CY9KiuWOcD8z1qq/nYJIFLlHc0ftjk79/bmhb5gM+/WssmYfd5zx0pN0sXy&#10;FiPo1LUZrpMWA3N+JqS3njT5mk5rHW4Yn5m+ntUkV0icDv0zQK5um6QhgR060R3m5cquMVjGeVju&#10;Mn1FSR3I2+WzZ7/LzTuLc0Zr/aTnnA4xUH2hZfmB2kdKz73VIYIw8g25bG49qktgFi3iJmy3NNlF&#10;xbhxJv2k5OOtF0007qjLtVeR83Wq8ly6FY4oqmt0MrGWV8A/dLcYqBXJo3CY5yfpTzIhHmM/0pJL&#10;ZF4Kk88VH9lmJ/eKcN021SaFdE32uA8Myj096jYG4b5BRHYWyDdn5u+T1q5bp5Y2qn4LRcoqrZtH&#10;0Vv970qxHDdL+6HXqTmtKzs5LiUIy9eisOD/AI1of2ZGYwVaH73+rj+Yt+pqgMi0t72b5AmeON3G&#10;astps0L+XPA4f+7tPTFaUOlOTssZ13Lg7Wba3P50240+/tztu5lIznHVl9j+NAFODTJyVTG1SeGW&#10;Pnn6nBOf8+k39g/bIhcx2qtGejs+SffH09x+lXNOvLTSUUXMWZPO28MwXkH6AHjHHPI4xmr0WvWL&#10;N9qSZPvEyIAF9OcHA6+meefepkBw+taOsd3G3lQxlm58tiwHv6/h16etdRoums1krmIvhmBkVTyo&#10;6bT07duc8c98H4g/vdVhuILwwqzAsGPVj37/AP1j9a2NM8YJbWcI89ZCqY8ry8KTnHXtx1A4z9eJ&#10;K0LVzcWFtYqbiKJZVTDKqtgDP3ecZHfOOfyxj2Wp215MysdqMrBTGp5YZ4xg9T7Hrx6Vm+NfEct6&#10;ZIra4WPzG5jjbIA4yD+tYNjrzW0wcvuKt1z0GarlDmSPYNL1S2KRpZ2srMkjLCfJySmBztAyAFU8&#10;Feo7cV438Ztt14qmubQJskOSoY7uvG7k4bGOO3TqDW8vj8PbYWHcku4+SkmFGQOowc+nJ/8Ar8n4&#10;o1CTWdTa6aNg2Mfez3J/H8acdCZS5kcfeIvmYC/lWddRSNKX3YVQBt289+pz9OmOnfPG7e2jCQsy&#10;4x+tUZIo3O8RqRuyPeruZmTJZuUZTD9DWfLpkjygn5VrrJLSO4hZoRtbsrcYrImg2S+Ww+bdVRl2&#10;A57UdGuBI1xBJ36VQu7SZ1AkXPGOvSutu7CQw5Tj2zXP30FyJyqxnH93bW0ZaEsx/wCz1RP9WvPF&#10;RxRfZpB8g+U9K0BbzK3ltEVyamGlrM3A3HoMU3JdREMBiI3BuPapbeRpGKGBsbsK24Yf3GD+HOOl&#10;T2egShsqu313CtW10RVVdw5HcVlJq5ZmJZNMDkFeflxTYbO4huds3/AW4roItOh28Goru2hijZO5&#10;6YqQKCWKt+8Y042UIGWRaPtaQAKz/wAWAMVIHadD5R3e1AFOeOKPhRUqbG2rCfwqG7glfkHp/Djp&#10;UEaTxvuMn8P8IpXAvMqwnD/xdt3So2YSL5ZjVlqCW5YYjkDevSnxRSO33Nv170wBYFjBKNux04ph&#10;vfKXa/Q/3qe0LK3+u2j2NNubOGRQxyTjjPegBklykwDLUBYAffYjtyamjgVW2OPy7UyVCXMgb2xj&#10;OaAITHG024bfm+Vm6E1z3iHQmlu1jEUbc7txQMT6D/PpXQTI6jK885we1RzwxENI77mx+NAEOnow&#10;tkhmUblQfKF/linTRyyHavrUMN1m9EJXlsbNy1pR20CRgBjkDOc5z+dAGbJa+SrSEctSrEFIVmHT&#10;O3jj6VbuYTNF+7TtWf5j+cUCnaeOaAHR9/Lf2IYUS3e1dzBsL2AqN9qfM5PH96oWuI41ZWXhsjeM&#10;8U7gStqG2VH3Dn8/pTL+YTgH+8QPp711Gg/BA+MbCHU7fxpYtHDIrILNGl2naMBs7Ch56EZ6eteM&#10;/t7XfxC/Z5l8N3XgPxK0dnq0Nws7y2UcjrNEUz8zqVCssgwMZG1jk9vGwvEmTYzNI5fSq3qttWtJ&#10;apXad0lsjuqZdjKWFeIlH3V5r/M66UTWrb4Lv5SMbW6Gs2z+L/hbwnrMcp+Ien6bfRsF2HU0jkPz&#10;DHBYfL0znjHXivi/xF8QvHXi4NH4h8X6jeRu25obi7Zo8+oTO0fgKxicjEnbgV9VPL4VqbhUs0+l&#10;rr7meWsTKMrx0P1z8LeJviTJD9g8Z6LbqyrxfLOgk+jImQSTjptxjoavNqGp7v8AXSH3EoH/ALLX&#10;lv7IHxrl+LnwH0fVNQ1JZ9Us4zYaozSFpHniwN7n+86bJD7vXozayisV3RD2K5r+V83pVMPmlWlK&#10;lGnKMmmopqOj3Sbdr+WnkfqGDlGphYTjNyTSd3v+FjqoWKJtdmPr81WLbfKMhSOeD61WQQhRyfm7&#10;4q3FM8YwwPpX9JH5qW4wF5ZlIFMubhCCMZx2Heq4nYrj+LvUcs5ZfJQfeOPmoAjknySXPzN29Kin&#10;mYKFJz3zupy6eXuGkCDdnBbjmke38tsEtn8KAIWvLhPkTn8elQvcsW3OCc+9TNbSAZ35+tLFp5dt&#10;qnGOvtU8pVxLbe8mCnH1q39nD9BipIrF8KiP15qyLZ49rEA8cUcpJVe1P/LRuBSsgQfuz7Ump3MV&#10;swjkkIfsoqpBdXd5Jtih+UZ9PX/JqgLqeU3zykew6ZpwvYlYoo3ELllU9B/SoorVPMZ5DvfH0FTs&#10;0cB8pE3MvPoDUhYiX7RcbpEGwdG3f09av2ShQFZS3fcf88UW1oZpGSRflVgGzitK1tIY5crH1XBO&#10;amwEIaMcyjb/AHf/ANVTB7crz+vFOmgQRM7jdjO7txUdrqNvITBDAVYdsDaO+OvvQUlcdHHDJmNY&#10;/l67s1asrKCJFuV3bs7dvUim+S2Fl3bVI/h/wqZZbXerycyKpUPt6A9R+OB+VUkVsXIrVpGwgk9e&#10;vWrVvaAEO1w21cqVPBJ9P89ax5dcdJGRJPbnPFUdR1udm3St0/usfSnYnmOmuL5YhhbjG3HWTPTt&#10;+vr61jal4idXYPcl1Lfwc49v061ymo+IJHfCSHcnf6Vlz6lcmQs7N6cmqDmOybxHY+cs0oZvLGVZ&#10;mI5wcdM8f59ah1LxNpoO+W1hlDNkKyZXcuNp7dCMg9QeeK4+O8LvgDluMA4qO4uCmYxL83pjigV2&#10;a2p65JdzrLONpTsrk7vfoMU19f8AKTfC2Pl/vEVzsskkx3JNnb1qw2ViBk+bd0zQF2W5tVuLrKNI&#10;cepbrUEN1LvHX7xqteTBsN+OaiN4Fj3AfjR0EaRuUj+YL9fm7VXe88y4zjAxVN7iWTnOKmgUyDJb&#10;2oAj1FJJm2qxXJ9qz7i2kCfe+jZxWlcKucAn5e1VJ22pt/mKYFRCynaX4PWoZLYyTbmbP+1U8oKN&#10;gmmbwCSaEBHfWzCHg9fesC7tv37Engetb9xc/usc9axrsK7M5+7uIqgKjW6OFbC+nynpU1npoQea&#10;rY579KjWERyeVn6VcjXfbtEzN93HDY/WgByM0Zyy/QjnNSfbVX/WRsoPpVFfOiTiQsvo3NOSYydD&#10;x0PvQBZ8yNz+7b8N1NlgaT5VP40yCLNwFjXBYMd3GAQQP6/pVyF8YEqfN220rAZMmlSFt2dr9adG&#10;kkLfIx919a1pERkLKOlU548sy+2aYEJw8f7xfmqs4BJIB9OtPByVjlZsH7uKckOTw3XigCqQZFxT&#10;QZo2yEY/U1cFu4GwU1omUbDz2470AQSSZ4cfn3qOMRyEglh83rU0qpGOc5+tQBjuYqD+dAEvkjO3&#10;P45qE2+1vvfK1K+8fNn7v61Iy7o96vQBXa0R1yHyPeoZbGMR4VjuHf0qxtIPI5+tQsfKYyljhvvL&#10;7+tAFU6f8u5/m7VHuFsN5kyvpuq+JMtnHykc1UvoVGR7cdKAHLJHLH5kcv5NVS8t41G77rfh/nNZ&#10;UxudPvNts7Hd/wAsmPDD09q0Ir2G8G0j5XAx7GgBWjRV2Tyrg8Bumf8A69VrizTJ3t8p6YqaSIon&#10;ll9w29exHoQaiZtu7eCyquWA7D19/wCdAEWm3ur+H9QXVtA1SaGZf7h64IOCOjDPY5zWV+2B4g1f&#10;48fAG58I3nh95Na0u7gvtMax2rHcOhdHDBsFT5UjHAJDMBgDgVq3anDLG33ueew/CqZkfGxh90fL&#10;+FefWyfL8XjKWKnBe0ptOMlpJW6X6p7NO6sdNLF4ijSlSi/dkrNPb/hz4FvLTUdKvXsNQs5re4jb&#10;bNDPGUdG9GU8g+xoE6sQJB9a+yPiH8KfA3xOiFn4q0NfP2j7PqFuQk8QGcBXxyvzMdrArk5wSBXz&#10;j8Wv2ePFvwvgl1wTx32krMEW6VlSRCduAybj1J4IJ4GTt6V9ZSxEammzPKnTcdTrv2OvH/izRvFF&#10;14C8I6tcQy6tC0sVvHIv7yaJSxChgQCY9xPrsHoK+irm1+J3nMbr4hWNtKeZYL63lWZG7hgq46+n&#10;BHNfDfgnxnqnw/8AGGl+NNIXNxpN9FdxRsxVZCjhtpI52nGD7Gv1v8OR2HjLw9Y+LdCuC9lqVnFc&#10;2juu1mjdAykhlyDg96/J/EPFUsjx1PEujGSqpptpX5o230e6a+5n1/DaljKMqXO047a9H/wT/9lQ&#10;SwECLQAUAAYACAAAACEAihU/mAwBAAAVAgAAEwAAAAAAAAAAAAAAAAAAAAAAW0NvbnRlbnRfVHlw&#10;ZXNdLnhtbFBLAQItABQABgAIAAAAIQA4/SH/1gAAAJQBAAALAAAAAAAAAAAAAAAAAD0BAABfcmVs&#10;cy8ucmVsc1BLAQItABQABgAIAAAAIQC9Q9RBTQMAAMsKAAAOAAAAAAAAAAAAAAAAADwCAABkcnMv&#10;ZTJvRG9jLnhtbFBLAQItABQABgAIAAAAIQAZlLvJwwAAAKcBAAAZAAAAAAAAAAAAAAAAALUFAABk&#10;cnMvX3JlbHMvZTJvRG9jLnhtbC5yZWxzUEsBAi0AFAAGAAgAAAAhAC5WmDTeAAAABwEAAA8AAAAA&#10;AAAAAAAAAAAArwYAAGRycy9kb3ducmV2LnhtbFBLAQItAAoAAAAAAAAAIQBVdyEIuAYBALgGAQAV&#10;AAAAAAAAAAAAAAAAALoHAABkcnMvbWVkaWEvaW1hZ2UxLmpwZWdQSwECLQAKAAAAAAAAACEABVth&#10;Qs3oAADN6AAAFQAAAAAAAAAAAAAAAAClDgEAZHJzL21lZGlhL2ltYWdlMi5qcGVnUEsFBgAAAAAH&#10;AAcAwAEAAKX3AQAAAA==&#10;">
                <v:shape id="Imagen 9" o:spid="_x0000_s1027" type="#_x0000_t75" style="position:absolute;left:13335;width:14986;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zolwgAAANoAAAAPAAAAZHJzL2Rvd25yZXYueG1sRI9Li8JA&#10;EITvC/6HoYW9rRM9BI2OQQRxDwuLD/TaZDoPzPSEzGwS99c7guCxqKqvqFU6mFp01LrKsoLpJAJB&#10;nFldcaHgfNp9zUE4j6yxtkwK7uQgXY8+Vpho2/OBuqMvRICwS1BB6X2TSOmykgy6iW2Ig5fb1qAP&#10;si2kbrEPcFPLWRTF0mDFYaHEhrYlZbfjn1Fw/c1j/S+LS37XV9fF++znQHOlPsfDZgnC0+Df4Vf7&#10;WytYwPNKuAFy/QAAAP//AwBQSwECLQAUAAYACAAAACEA2+H2y+4AAACFAQAAEwAAAAAAAAAAAAAA&#10;AAAAAAAAW0NvbnRlbnRfVHlwZXNdLnhtbFBLAQItABQABgAIAAAAIQBa9CxbvwAAABUBAAALAAAA&#10;AAAAAAAAAAAAAB8BAABfcmVscy8ucmVsc1BLAQItABQABgAIAAAAIQAB9zolwgAAANoAAAAPAAAA&#10;AAAAAAAAAAAAAAcCAABkcnMvZG93bnJldi54bWxQSwUGAAAAAAMAAwC3AAAA9gIAAAAA&#10;">
                  <v:imagedata r:id="rId23" o:title="" cropleft="18462f" cropright="3228f"/>
                  <v:path arrowok="t"/>
                </v:shape>
                <v:shape id="Imagen 8" o:spid="_x0000_s1028" type="#_x0000_t75" style="position:absolute;width:12928;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4BYvQAAANoAAAAPAAAAZHJzL2Rvd25yZXYueG1sRE/NasJA&#10;EL4LvsMyQm+6aQpi06xSBEG8NfEBhuw0SZOdCdnVxLd3D0KPH99/fphdr+40+lbYwPsmAUVciW25&#10;NnAtT+sdKB+QLfbCZOBBHg775SLHzMrEP3QvQq1iCPsMDTQhDJnWvmrIod/IQBy5XxkdhgjHWtsR&#10;pxjuep0myVY7bDk2NDjQsaGqK27OALL06SU9JVjKPHUf8vl3uQVj3lbz9xeoQHP4F7/cZ2sgbo1X&#10;4g3Q+ycAAAD//wMAUEsBAi0AFAAGAAgAAAAhANvh9svuAAAAhQEAABMAAAAAAAAAAAAAAAAAAAAA&#10;AFtDb250ZW50X1R5cGVzXS54bWxQSwECLQAUAAYACAAAACEAWvQsW78AAAAVAQAACwAAAAAAAAAA&#10;AAAAAAAfAQAAX3JlbHMvLnJlbHNQSwECLQAUAAYACAAAACEA1y+AWL0AAADaAAAADwAAAAAAAAAA&#10;AAAAAAAHAgAAZHJzL2Rvd25yZXYueG1sUEsFBgAAAAADAAMAtwAAAPECAAAAAA==&#10;">
                  <v:imagedata r:id="rId24" o:title="" cropleft="15460f" cropright="12249f"/>
                  <v:path arrowok="t"/>
                </v:shape>
                <w10:wrap type="square"/>
              </v:group>
            </w:pict>
          </mc:Fallback>
        </mc:AlternateContent>
      </w:r>
    </w:p>
    <w:p w14:paraId="0428B343" w14:textId="75C45D7C" w:rsidR="00D537A0" w:rsidRDefault="00D537A0" w:rsidP="00D537A0">
      <w:pPr>
        <w:jc w:val="center"/>
        <w:rPr>
          <w:szCs w:val="24"/>
          <w:lang w:val="es-ES"/>
        </w:rPr>
      </w:pPr>
      <w:r w:rsidRPr="007B6798">
        <w:rPr>
          <w:lang w:val="es-ES"/>
        </w:rPr>
        <w:t xml:space="preserve">Figura </w:t>
      </w:r>
      <w:r>
        <w:rPr>
          <w:lang w:val="es-ES"/>
        </w:rPr>
        <w:t>4</w:t>
      </w:r>
      <w:r w:rsidRPr="007B6798">
        <w:rPr>
          <w:lang w:val="es-ES"/>
        </w:rPr>
        <w:t>. Ensayos desarrollados en ITV</w:t>
      </w:r>
      <w:r>
        <w:rPr>
          <w:lang w:val="es-ES"/>
        </w:rPr>
        <w:t xml:space="preserve"> de</w:t>
      </w:r>
      <w:r w:rsidRPr="007B6798">
        <w:rPr>
          <w:lang w:val="es-ES"/>
        </w:rPr>
        <w:t xml:space="preserve"> Cieza</w:t>
      </w:r>
    </w:p>
    <w:p w14:paraId="3CEA3271" w14:textId="0D0D8BAF" w:rsidR="00023FCF" w:rsidRDefault="00023FCF" w:rsidP="00023FCF">
      <w:pPr>
        <w:rPr>
          <w:szCs w:val="24"/>
          <w:lang w:val="es-ES"/>
        </w:rPr>
      </w:pPr>
    </w:p>
    <w:p w14:paraId="674EBE42" w14:textId="12179325" w:rsidR="00B07684" w:rsidRPr="007B6798" w:rsidRDefault="00B07684" w:rsidP="00B07684">
      <w:pPr>
        <w:rPr>
          <w:lang w:val="es-ES" w:eastAsia="es-CO"/>
        </w:rPr>
      </w:pPr>
      <w:r w:rsidRPr="007B6798">
        <w:rPr>
          <w:lang w:val="es-ES" w:eastAsia="es-CO"/>
        </w:rPr>
        <w:t xml:space="preserve">El protocolo seguido para cada </w:t>
      </w:r>
      <w:r>
        <w:rPr>
          <w:lang w:val="es-ES" w:eastAsia="es-CO"/>
        </w:rPr>
        <w:t>ensayo</w:t>
      </w:r>
      <w:r w:rsidRPr="007B6798">
        <w:rPr>
          <w:lang w:val="es-ES" w:eastAsia="es-CO"/>
        </w:rPr>
        <w:t xml:space="preserve"> ha sido el siguiente: </w:t>
      </w:r>
    </w:p>
    <w:p w14:paraId="52E5E66E" w14:textId="77777777" w:rsidR="00B07684" w:rsidRPr="007B6798" w:rsidRDefault="00B07684" w:rsidP="00B07684">
      <w:pPr>
        <w:pStyle w:val="Descripcin"/>
        <w:numPr>
          <w:ilvl w:val="0"/>
          <w:numId w:val="25"/>
        </w:numPr>
        <w:spacing w:before="0"/>
        <w:ind w:left="426" w:hanging="284"/>
        <w:rPr>
          <w:lang w:val="es-ES"/>
        </w:rPr>
      </w:pPr>
      <w:r w:rsidRPr="007B6798">
        <w:rPr>
          <w:lang w:val="es-ES"/>
        </w:rPr>
        <w:t>Centrado del regloscopio sobre el plano del vehículo.</w:t>
      </w:r>
    </w:p>
    <w:p w14:paraId="58C5FED9" w14:textId="77777777" w:rsidR="00B07684" w:rsidRPr="007B6798" w:rsidRDefault="00B07684" w:rsidP="00B07684">
      <w:pPr>
        <w:pStyle w:val="Descripcin"/>
        <w:numPr>
          <w:ilvl w:val="0"/>
          <w:numId w:val="25"/>
        </w:numPr>
        <w:spacing w:before="0"/>
        <w:ind w:left="426" w:hanging="284"/>
        <w:rPr>
          <w:lang w:val="es-ES"/>
        </w:rPr>
      </w:pPr>
      <w:r w:rsidRPr="007B6798">
        <w:rPr>
          <w:lang w:val="es-ES"/>
        </w:rPr>
        <w:t>Desplazamiento lateral y verificación del centrado del regloscopio sobre el faro.</w:t>
      </w:r>
    </w:p>
    <w:p w14:paraId="5D975F61" w14:textId="77777777" w:rsidR="00B07684" w:rsidRPr="007B6798" w:rsidRDefault="00B07684" w:rsidP="00B07684">
      <w:pPr>
        <w:pStyle w:val="Descripcin"/>
        <w:numPr>
          <w:ilvl w:val="0"/>
          <w:numId w:val="25"/>
        </w:numPr>
        <w:spacing w:before="0"/>
        <w:ind w:left="426" w:hanging="284"/>
        <w:rPr>
          <w:lang w:val="es-ES"/>
        </w:rPr>
      </w:pPr>
      <w:r w:rsidRPr="007B6798">
        <w:rPr>
          <w:lang w:val="es-ES"/>
        </w:rPr>
        <w:t>Verificación de la nivelación del regloscopio mediante laser autonivelante.</w:t>
      </w:r>
    </w:p>
    <w:p w14:paraId="13330148" w14:textId="5D0C87EA" w:rsidR="00B07684" w:rsidRPr="007B6798" w:rsidRDefault="00B07684" w:rsidP="00B07684">
      <w:pPr>
        <w:pStyle w:val="Descripcin"/>
        <w:numPr>
          <w:ilvl w:val="0"/>
          <w:numId w:val="25"/>
        </w:numPr>
        <w:spacing w:before="0"/>
        <w:ind w:left="426" w:hanging="284"/>
        <w:rPr>
          <w:lang w:val="es-ES"/>
        </w:rPr>
      </w:pPr>
      <w:r w:rsidRPr="007B6798">
        <w:rPr>
          <w:lang w:val="es-ES"/>
        </w:rPr>
        <w:t>Desplazamiento del vehículo si es necesario al frente</w:t>
      </w:r>
    </w:p>
    <w:p w14:paraId="26C4CFFE" w14:textId="62B3AB1A" w:rsidR="00B07684" w:rsidRPr="007B6798" w:rsidRDefault="00B07684" w:rsidP="00B07684">
      <w:pPr>
        <w:pStyle w:val="Descripcin"/>
        <w:numPr>
          <w:ilvl w:val="0"/>
          <w:numId w:val="25"/>
        </w:numPr>
        <w:spacing w:before="0"/>
        <w:ind w:left="426" w:hanging="284"/>
        <w:rPr>
          <w:lang w:val="es-ES"/>
        </w:rPr>
      </w:pPr>
      <w:r w:rsidRPr="007B6798">
        <w:rPr>
          <w:lang w:val="es-ES"/>
        </w:rPr>
        <w:t>Registro de datos</w:t>
      </w:r>
    </w:p>
    <w:p w14:paraId="31F04CA8" w14:textId="77777777" w:rsidR="00D537A0" w:rsidRDefault="00D537A0" w:rsidP="00B07684">
      <w:pPr>
        <w:pStyle w:val="Descripcin"/>
        <w:spacing w:before="0"/>
        <w:jc w:val="center"/>
        <w:rPr>
          <w:lang w:val="es-ES"/>
        </w:rPr>
      </w:pPr>
    </w:p>
    <w:p w14:paraId="4325630F" w14:textId="36BCE611" w:rsidR="00D537A0" w:rsidRDefault="00D537A0" w:rsidP="00D537A0">
      <w:pPr>
        <w:pStyle w:val="Descripcin"/>
        <w:spacing w:before="0"/>
        <w:rPr>
          <w:lang w:val="es-ES"/>
        </w:rPr>
      </w:pPr>
      <w:r w:rsidRPr="00D537A0">
        <w:rPr>
          <w:lang w:val="es-ES"/>
        </w:rPr>
        <w:t>La alineación y correcto posicionamiento de los equipos frente a los dispositivos lumínicos del vehículo es uno de los principales problemas detectados, siendo el desnivel de la superficie el principal problema de nivelación tanto de los propios equipos como de los dispositivos a inspeccionar</w:t>
      </w:r>
      <w:r>
        <w:rPr>
          <w:lang w:val="es-ES"/>
        </w:rPr>
        <w:t>. Ha sido necesario utilizar escalas milimetradas para compensar los desniveles del suelo de la ITV</w:t>
      </w:r>
      <w:r w:rsidR="00E231DD">
        <w:rPr>
          <w:lang w:val="es-ES"/>
        </w:rPr>
        <w:t xml:space="preserve"> [fig. 6]</w:t>
      </w:r>
      <w:r>
        <w:rPr>
          <w:lang w:val="es-ES"/>
        </w:rPr>
        <w:t>.</w:t>
      </w:r>
    </w:p>
    <w:p w14:paraId="635C1074" w14:textId="6EBDE84F" w:rsidR="008F2AF9" w:rsidRPr="008F2AF9" w:rsidRDefault="008F2AF9" w:rsidP="008F2AF9">
      <w:pPr>
        <w:rPr>
          <w:lang w:val="es-ES" w:eastAsia="es-CO"/>
        </w:rPr>
      </w:pPr>
      <w:r w:rsidRPr="007B6798">
        <w:rPr>
          <w:noProof/>
          <w:lang w:val="es-ES" w:eastAsia="es-ES"/>
        </w:rPr>
        <mc:AlternateContent>
          <mc:Choice Requires="wpg">
            <w:drawing>
              <wp:anchor distT="0" distB="0" distL="114300" distR="114300" simplePos="0" relativeHeight="251665408" behindDoc="0" locked="0" layoutInCell="1" allowOverlap="1" wp14:anchorId="5A0593F8" wp14:editId="5A6FC38A">
                <wp:simplePos x="0" y="0"/>
                <wp:positionH relativeFrom="margin">
                  <wp:posOffset>46990</wp:posOffset>
                </wp:positionH>
                <wp:positionV relativeFrom="paragraph">
                  <wp:posOffset>239026</wp:posOffset>
                </wp:positionV>
                <wp:extent cx="2583180" cy="1266825"/>
                <wp:effectExtent l="0" t="0" r="7620" b="9525"/>
                <wp:wrapSquare wrapText="bothSides"/>
                <wp:docPr id="12" name="Grupo 12"/>
                <wp:cNvGraphicFramePr/>
                <a:graphic xmlns:a="http://schemas.openxmlformats.org/drawingml/2006/main">
                  <a:graphicData uri="http://schemas.microsoft.com/office/word/2010/wordprocessingGroup">
                    <wpg:wgp>
                      <wpg:cNvGrpSpPr/>
                      <wpg:grpSpPr>
                        <a:xfrm>
                          <a:off x="0" y="0"/>
                          <a:ext cx="2583180" cy="1266825"/>
                          <a:chOff x="0" y="0"/>
                          <a:chExt cx="2583561" cy="1267155"/>
                        </a:xfrm>
                      </wpg:grpSpPr>
                      <pic:pic xmlns:pic="http://schemas.openxmlformats.org/drawingml/2006/picture">
                        <pic:nvPicPr>
                          <pic:cNvPr id="19" name="Imagen 3">
                            <a:extLst>
                              <a:ext uri="{FF2B5EF4-FFF2-40B4-BE49-F238E27FC236}">
                                <a16:creationId xmlns:a16="http://schemas.microsoft.com/office/drawing/2014/main" id="{45F92E2B-ABF7-490D-BAEA-CFF10148B98A}"/>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69365" cy="1259840"/>
                          </a:xfrm>
                          <a:prstGeom prst="rect">
                            <a:avLst/>
                          </a:prstGeom>
                        </pic:spPr>
                      </pic:pic>
                      <pic:pic xmlns:pic="http://schemas.openxmlformats.org/drawingml/2006/picture">
                        <pic:nvPicPr>
                          <pic:cNvPr id="22" name="Imagen 22"/>
                          <pic:cNvPicPr>
                            <a:picLocks noChangeAspect="1"/>
                          </pic:cNvPicPr>
                        </pic:nvPicPr>
                        <pic:blipFill rotWithShape="1">
                          <a:blip r:embed="rId26" cstate="print">
                            <a:extLst>
                              <a:ext uri="{28A0092B-C50C-407E-A947-70E740481C1C}">
                                <a14:useLocalDpi xmlns:a14="http://schemas.microsoft.com/office/drawing/2010/main" val="0"/>
                              </a:ext>
                            </a:extLst>
                          </a:blip>
                          <a:srcRect l="24398" r="-1"/>
                          <a:stretch/>
                        </pic:blipFill>
                        <pic:spPr bwMode="auto">
                          <a:xfrm>
                            <a:off x="1316736" y="7315"/>
                            <a:ext cx="1266825" cy="12598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F37D75" id="Grupo 12" o:spid="_x0000_s1026" style="position:absolute;margin-left:3.7pt;margin-top:18.8pt;width:203.4pt;height:99.75pt;z-index:251665408;mso-position-horizontal-relative:margin" coordsize="25835,12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zUMjPAwAAuAoAAA4AAABkcnMvZTJvRG9jLnhtbNxWTW/bOBC9F+h/&#10;EHRX9C1LQpzCH1IQoN0G213smaYoi6gkEiRtJyj633dIyXLWdtEiu9tDD1GGlIaeeW/eDG/fPXWt&#10;tSdCUtbPbf/Gsy3SY1bRfju3//yjdFLbkgr1FWpZT+b2M5H2u7u3b24PPCcBa1hbEWHBIb3MD3xu&#10;N0rx3HUlbkiH5A3jpIeXNRMdUrAUW7cS6ACnd60beF7iHpiouGCYSAm76+GlfWfOr2uC1ce6lkRZ&#10;7dyG2JR5CvPc6Kd7d4vyrUC8oXgMA70iig7RHn50OmqNFLJ2gl4c1VEsmGS1usGsc1ldU0xMDpCN&#10;751lcy/YjptctvlhyyeYANoznF59LP5t/ygsWgF3gW31qAOO7sWOMwvWAM6Bb3P45l7wT/xRjBvb&#10;YaXzfapFp/9DJtaTgfV5gpU8KQvDZhCnoZ8C+hje+UGSpEE8AI8bYOfCDzfFC8848SfPmR8bT/f4&#10;w66ObwqHU5zD34gTWBc4fb+ewEvtBLHHQ7ofOqND4vOOO0ApR4puaEvVsylPIE8H1e8fKX4Uw+IF&#10;5NkR8ocObUlvhaaGALf3UmlUNYKmir6UZbCMizJySrCcyFtGzrKIMqcMwrQIZuUqCJOv2ttPciwI&#10;RMH6h+pY0X5ygcTVihm1pWsxck1Nm9L4EsVlFhTB0lksy5kTZd7aWS6KhbMqSx8+TZdZuviqKQVi&#10;IObjf5OFqwEwOZ/SH8BAmqz3DH+WVs9WDeq3ZCE5SBaqxBx29Bw+Nwf9A8lNS3lJ21ZDpe0xXZD3&#10;mTyu0D5Ib83wriO9GnqJIK0BTjaUS9sSOek2BKQhHipdg9DHFMiDC9qrbxIVpAvPywCqVeytgKhZ&#10;4SyyaObMvGIWeVHqr/zVQFSU7ySB9FG75nRiKroI/ntMeSNTe2R63DdYGBDSSEkliMKNNmsA73cA&#10;fPCZXhikT+BqGiSoX3v8iN5B4lmYxEfVxlkamUY7qRaIF1LdE9ZZ2gCAIQaDKNpDzQzRHD+BYjoF&#10;YExYDqUExogbWBe4XSH9bHaA10/TejC111HrsAGJQghGHP+xIizB1F9UNZ8axKFkfQPu/ywRSPCX&#10;kYjAWhb60hBEYQZ3GOgpjmlKk350lWr2LnVibQ4fWAWwo51iBvkz1fihn8zCxLZgHs5CfxyGutnr&#10;cXmckOO4/NfyQXnPdJeEgFHe9vo5bYAkh51rMycOkwhaWeIsFmvo+tE6dZZLsFarIosghSguplYm&#10;G1Sxw8eNxDA8T3Pn1d1s6AFXZ8nQik6dwNwB4Hpkps54ldP3r5drsF9eOO/+Bg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MrClt7gAAAACAEAAA8AAABkcnMvZG93bnJl&#10;di54bWxMj0FLw0AUhO+C/2F5gje72SQ2JWZTSlFPRbAVpLfX7GsSmt0N2W2S/nvXkx6HGWa+Kdaz&#10;7thIg2utkSAWETAylVWtqSV8Hd6eVsCcR6Ows4Yk3MjBury/KzBXdjKfNO59zUKJcTlKaLzvc85d&#10;1ZBGt7A9meCd7aDRBznUXA04hXLd8TiKllxja8JCgz1tG6ou+6uW8D7htEnE67i7nLe34+H543sn&#10;SMrHh3nzAszT7P/C8Isf0KEMTCd7NcqxTkKWhqCEJFsCC3Yq0hjYSUKcZAJ4WfD/B8ofAAAA//8D&#10;AFBLAwQKAAAAAAAAACEA5rZNDK6LAACuiwAAFQAAAGRycy9tZWRpYS9pbWFnZTEuanBlZ//Y/+AA&#10;EEpGSUYAAQEBANwA3AAA/9sAQwACAQEBAQECAQEBAgICAgIEAwICAgIFBAQDBAYFBgYGBQYGBgcJ&#10;CAYHCQcGBggLCAkKCgoKCgYICwwLCgwJCgoK/9sAQwECAgICAgIFAwMFCgcGBwoKCgoKCgoKCgoK&#10;CgoKCgoKCgoKCgoKCgoKCgoKCgoKCgoKCgoKCgoKCgoKCgoKCgoK/8AAEQgBLwE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XSzVgN5OAuM&#10;jBrYsJ5QoHmH8a7rxN4R8PyMtykItx5e1kt7UHdhgc4GOetVrXwXaS7TbH5ScFmtV+Xjv81ehR4k&#10;wdeipu6v03/I8mWV14vSzM/SPF/iDTVC2122xf8Alm3zKfz6fhXxReW15Z/t1fFuOZRGuof2dqCq&#10;BgMzwIWI/FzX2xF4Wubm6+z/ANsmNt2AqWsY5/76r4f8V6F8YtN/4KJ+Jh8U9Et9JtLzRXHhnypI&#10;idQ0+GSKKGZxGzYZisxw2DxjGBWGKx2BrQvT3v2a/Q2w+HxVOdp7etzvJrYlXJHbJrk/E9qw7fxf&#10;1r0W703Yu4J97iuV8UaepRtorzo1oyZ6EqMonnF/AFmyR3rwv9tizjHwbvL6Q7Vt7yFyx7DeB/Wv&#10;ojWLDbLg/jXzl+0YvizWvBHxF8OeJjbNp9vYh9F8hSs2zapk3np1dQPx9cDan72pNj5Y8L3rxeJ9&#10;NnB/5egv58V7zYqzxq1fOugXTpqtlNu+7dRn/wAeFfRWkzRNbKfMXp/eqMRpJG1PY8k/bI1TUdL8&#10;K6Pc2Wo3Fv8A8TTYzW0xRsGJ+49xX1t/wQ28XXMvxm8D2Utw0n2hrpZZCSd2LC6HJ+oH5V88/tA/&#10;CW4+LvhK30jT9TjtpLW+W48x03ZAR1I6j+9+le2f8Ed9D1LwL8dvCOl210txJDqDRxzFflcOZVz1&#10;/uue9XGUPZomotT9sKKopDrbS75LmHbn5lXP6VLNbXjfNDOFbp944x9Omau3mZqV+hZr4z/4LKfH&#10;oeAfgtZ/CrS70Jda/IbjUFVhkWsRG0H03Scj1MJFfY0UdxHF+/l3N/s1+KX/AAVu/aF/4Wb8Y/Ee&#10;oxagZdP0+6/svSg0m5TDCSp2n+6zebJ9WrKo9FFbvQ9rI6MamLdaovdppyfy2X3nlXgj4D+KPE/i&#10;2z8U+IPGXh2w0u4tk1GO41C+kiD7lDLGQY/vKxCkfdO04JBzXoE/wn8OXuuHw1odt4m8Za2Nktzo&#10;+jWQsdqMSM7pgzzIWz8yKOBztzkeB/D/AOK3iPwv8PZvE1hdW9jc6ldSeXNo9hBZyPGmRtLQIrMN&#10;2/gkjA4r9Q/2B/hZa/Dj9nzTdYsrdY9c16I3Ws3jQrvnk3sNoZvm2oAVxnGdzYyxrarU9nJKbslo&#10;fL5jiKlScqqV5N3+/U+D/HHiuz+C/iBtA1r9nm20HVY442udL1L/AEi4tyygiWK4n3+Sx4YK8D4B&#10;yCAa5rV/2i7aS9gu5fBGn6m8a4STxzrN1qzKPZVkggX6eVirX/BTHXpvEf7YPjCX7bG3k3FtbMI2&#10;GC0VrEjA44zuU596+eTb3BP73UV57LGf8etEo31uVhf3lNcy1Pf5f2tvjJcWB03SfH8ek2Kt8lj4&#10;f023s0j5/hMSBv8Ax6vZPgd+x3+0J+1b8NYPitoXjG21KzuLiaA/2p4gkM0ckbbWVgUbaejAZ6Mp&#10;718baNaMSn+nSMufu7cV+qn/AARz1C/039mrXrSC1aSNPFzvG0jDG57aDI6/7AqV7COs3b8DmzCp&#10;XpRSorX0ueKv/wAEl/2lk2tHBocjZyf+J0efzQUTf8Eo/wBpd5fOfTNNUM+5o7XWI+B6DcBj8c1+&#10;imla74igvnjv9OE0LMT+7YF149M4x/L3rattcsrgnfE0eORuUfN9ME1XNhek/wAUeM8bmEXt+B+F&#10;/wAXPB/iH4afEPVvA+uH/StJ1CS0uo8hgskbFWG5SQ2CCMg4NcxJq1sOLg7fxr9o/iB+xp+yV8Sf&#10;FN1408cfBa1vtU1KQzXd0t9cQ+a+eWKRzquSep25J5Oc1zc//BO/9jNpwdO/Z9sVQHLPNqVzJ/46&#10;0xGKxlKn/MvvPUp5p7qTg7n4za9qum28KpBdq3X5S3IFcR4i12NUae3v1Vl/6aY68EflX6F/thfs&#10;c/Ab4SfEubTvDfg2Jl1JW1BobpVeO3DyvthjU/djVVGM5OScnGAPg/x/4J8O6f441ezsNPjWztdS&#10;lSFDbgYAdvlBB5AOQP8AZArHmg9UenRrRraJHm+p6mkd9a+INODSS2U6yxvDztIr179pP9uTxH8e&#10;LbwvBqfhmSzi8P6esckIuN4uLj/lpOTtG0EBRt5xjqc151qVuIpTHbRxqsn8K8AcenpVe4jjuLT7&#10;D9h2yr1m8nJwB0yOCP61UZao3lTW9z74/YRj/ZjtP2eJB8V7Sx1fUtUmlu9Slv8ARvOhhWMFY0jb&#10;DNhVy27glpGx2r1zwjqHwhey/tL4L+IZ9Q0tpmVvM1Ge4W3dE/1S+eS0YAKnZ0GeAK+Cf2RPEWpv&#10;pzeDw6/Z9N87zY/LbOTjYCScEBSOgH+P1N+zLbR+DfhNdRzgLHFdajMzHgMqTmMN+KRg0/hqXOXC&#10;3lWakfPHxV8QGf4bajrIkz/b/wARtXu/95ROIl/DEFeq/ClTZfAWdv8An8vIIc49Pm/9lr58+IV5&#10;c2fwn+HOjXbN5l3byX0wz1aa5llz+Ugr6L8Jj7J8F9AsFX/j61RpfqEXH/s1XiG/ZnpRj7yRn+On&#10;H9sLbj/ljbxp/wCO5/rVi7slvH8H+H8f69vNcf782P5LWX4sunuPEN2xbpMVH4cV1Ph2zF/8avDu&#10;kY4sbC33L7iHzD+rV5aWiOvmPe2hVIcgdqoz57CtKfIj2kdapzqhUkVoZFHB9KKm2CigD9P/ABjd&#10;i20u3ubq0mQyTbArfwsY3xnAYckAd8Eg+lebeL/iX4k0K8hfwppdxMy7ZZJXZ5PNx/BuKbQuB1Az&#10;ya9i1zQfD2s6WtnrMCtapcRSbdxI3LICufxxn2rLvPgb8JdRsWs5/AtgY3jK/LHggEEcHt1/zivF&#10;/sfMeT2cJq2nVp+ey/yKhWpRd5K5+N//AAVh/ab+InxF/aN1j4f6P8T4dR8O6FqTQ2ek2OmIken3&#10;UWYpSs4O+djhmbJ2qSFGdlcn/wAE8/El3H+0poaa1rE8yzTmKSSeUsX3Qyqq5PQbyvArxf42+GdQ&#10;8DeJtW8H3bfZ9Vsbya1WE/KwuEYrtA6/eGMfhXQfst+JP7C+Neg6qLpUjttQhM3PIZJ48/kA4NfS&#10;0aHscEqbd2la/d23OeXx3P1qvYz9n3Y9P51y/ieHOfl7V0F5qavasVZdvY1ga9OHXLt/DXn0viOu&#10;p8JxmtQbjuK9q8R+PGkJeWetWzwApdaTIkznoECMD+Jdofyr3TVW3HNeX/FLTlvg0RgMklxbzRRq&#10;P73liVT/AN9QrXp0zilufm+tw8cRdD8yrlSOxr3zwJbeH9WslkPhyNduAs00SN5vqQeT37+oqHwb&#10;4P8ACU2mxxXvhnTJZI2aOSSSxjYsysVJyV5ORV74Y+H7iKZdTOos1t5ZRbExptR8jLA4zkgAdccV&#10;Naop2t0KjHlOotPDmhSQeWNGteeCPJX/AAr0r9iKLVPAX7Qng+08OpG0k3iCxghE3yrta6jXBwf7&#10;pNcxpqW/3TCp/wCA11fwW1T+wfj14K1a3CL9l8SWsxyvACzIf6Vm/hZMj9hrSbWG0ppbq0hW8Cvt&#10;iSQ7CedvOOM8Z44rLfUPiKHjCeHrHB/1h+2Hjj6etbybgvz9e9K2duVXJ7VvKnKVrSa+7/Inm8jx&#10;39qv4x+O/g58BfEXjVtHs4Zo7EwWMsd58yTy/u1IBXkqTu/CvwI/a08Talq3iH+yRcE+Wx3Z6lv4&#10;v/Hs1+vX/BZT4vtofhfw78KrWYqLjzdW1ANHwY4wUjwfXPmZH0r8Yb+a+8cfG6ytLiVmX+0FaaNg&#10;OiHe/wCBC1lh+Z47e6ij6KPLg+GZz61ZJfJf8M/vOyvdAtdI1Dwj4HmCssdxb29wqrgScqsjH0yS&#10;T+Jr9sP2JPjf4ruf2ZtBii+Fep6k1nNqFrNd2uSskkV9PG3RDjketfhP8T/FxtfiJ9sRm3aeymJf&#10;M27XHzZ4H0r6c/Y4/wCCyHxw/Zj0K+8HWGn6TrWl6hqk1+bPWIHP2aaQ5kMTxuhAY8lSCM8jBJz0&#10;VqNSpyyTt/wfU+Rg+U53/gq/4D8UfDz9sHxRqE/haaxi8RXS63bx3bFmCXA3MOxGJfMXt92vmeK8&#10;1C8i83+zpGXhG28gH0r7W+N//BYnw18dLrULP4v/ALNWh6xZ6le6ZLLbx6iUDJZtN+7XzI5CpcTn&#10;LZwNmMHNcLqX7ZP7Dv2q11zwr+w8NHvrOC6EcEPihJbW4kmhMatLG9vhvLYh1IAIYd+MY8+IpR5F&#10;TcvO6/HVGtOdNLXzPF/AXhHxjrMlj/Z3hi6kGo3Rt7N/IfbLMNuY0xje3zpkA5+Ycciv3O/YB+AX&#10;iH9kX9ku00nxn4cluNd1G8/tPUtLsYfMkgklSKMRcdSqoC3UAlgCQMn83/2Kv+Ci/wAKfgZ8L/Bv&#10;gDxJ8LG1qTw78QrrxE1w19AmVksHt0RBICQ6yFJM8DMagc4r681X/gvH8GI52/4R74O61dQhVMcl&#10;1qcMJbpkYVZAMc9zn2qfenJ8+ltv8yqkqUZOzPraP4u30syonwi8QL823dJpsi4/8cPFQn4y36O0&#10;R+C/iPCsRuj02Qg+4+QV8et/wXy8BKNy/s/XTDdjd/wk6f8AyPUUX/Bf34fXHmLF8ArzcvA/4qNc&#10;E8d/I9OaOSXSX4Iw9pHrL8D7vg8RCbwifFb+F7xXW3aT+zfsp+0HBPy7OuT6e9eSeL/2+/2e/Ad/&#10;NpPi/WbPTby3cpdWd9qEEU0DDqroW3Kc8YIBzXyxF/wcBeH9JtZrnxF8CBMrORbrY6+UKgf3t0LA&#10;5z1GOnSvy9+L37RV/wCN/Fep60zODe3ck376Yu/zMW+Zv4jzye5p+yrTklF9NdF/kVKotOX8j70/&#10;4KEftWfs/wDxP+ME3ijQPG+l3MI0+3t7drO8SX5gSCMKRnlsnGcDr3r87z4n0O7vpJbq6l8yeZyl&#10;w1sypK2cnkZ6nuRXnPibxrf3l0/lTtt3Ej6VVs786y8NhHqcyu0e+Z8jy4FDHcevpg9uTir+r8kS&#10;6NOPtOZ9Tr9f/sz7XGxljRvM+ZS3LKTjA+nWqepGwsFgi/s2e4lknIjSFgq9MEsWIAPocE/1888R&#10;+MrqGaaOz1W4kVdwhmGAwz1x6e3pnjFYuu+NdYu4lTRLq4WZoQ01xJICfMxjIwB09Tmo9jLmVmdn&#10;tKfLLmXofUP7KaJZfFDxFo5DRfbtLs763t5pFZo1x5cnKgA4dV5x3r6h8Yagmg/s8+Lr6znWNovC&#10;tw0Mitgb3hmYH/voivgX4F/tRWPw38Xaf488XeCbLWZrXQZ9M1Cxm1CSFLncwZHLRgMNrKGIB5yR&#10;wK+xf2mNWuNS/ZY8RaZpVjHpt1qiWen21jau22BpHt4/KUsSSAHIGSTjrTqRcZJPyOTCU5fWJT6W&#10;Pnb4zLPZeLfAvgqZju0vwzp8Mi+ji3jDfqDX1BbQNb+GfB+jkY22LTsP94jn/wAdr5Z+LWoDxD+1&#10;zc2sZ+W2m8pVHYA8V9VeImFnqtrArcaf4ejX6HYW/wDZqWJleKR2x+I4yVZL7VtqdZrjH5tXovwi&#10;gOp/H7Vr7Hy2McqIfYERj9BXCeEIRd+MNPgY/L9sRm/3Qcn9BXof7LsZv9f8Ra+//LR0Xd7szMf6&#10;VyGnQ9gu5pDwD3qmXOPmNWrr7p2noKpzA7MGgSG+aP74oqvtl/u0UGlz9SptDt77TJNKuPE986yY&#10;IaGNMowIIYbg3II4yDV7R7j+w5GW98TajfK6gRxXkcC7MehVFP5k182/sz/8FC/gN+2H4Eu/Hvwx&#10;8S6pa29jqklhcWWtabHHcq6qrBtqzMCjK6kEH1BAIIr0zTfH3h6/BZF17UAv3zDarHEP6j/vqvYp&#10;4VvVRZ58q3Rs/FP/AIKS+EV/4bL+JFtqwbzP+E21C7gZJipCTzNMn3T12uv0rzH4E2Mz/FLR/Cml&#10;Lsa6umiW7uJv3aysrH5mJ3ElscgNkt65x9Cf8Ff9DtdJ/bM1nXNEtpbaHXdNsr2O3mUMS3kiBjwx&#10;6tCe9eV/s6+FfB+i+PLfxj8U/Ey6eukzfaLHT47eSVpbgElGcqvCocHbnLEY6DmajVKLTNIy50j9&#10;GR8WWfRCNM8L6nqV3Fbgta2PkK0jDGQrTTIg9tzL+dJo3js+K9Ob7Zod9pN5DtF1pupeV50ORlTm&#10;GSSN1I6MjsuQykhlZR5h8N/j18LNTMei2fjK0e9uJlSOPynjMzHAAAYevQZPWuj0W787x9rWoB/l&#10;/s+xtvxR7l/5SiuGnRjuaTqPY0vEGHXH2mZck/6uUr/KvPPin4G0/wAWx2t7e6zrFu9j5bb9N1+6&#10;tB5fmDzC4hkUOdgYZbJH412uuXY85RnrXM+N57ZfDt4bs/ufsEwm5/h2Nn9K6eWxlG8pJHyfoHhP&#10;TdF8QNqtpqGpsd7lY5tWneMk8MTGzlM7s9uvPWt/4f3Zjt7q13D9zeSL19GIrHvL2K38Ya1ZwcRW&#10;+qHyVPaKSKORf1Z6l8EXWy+1KMjn7Yzfgef61yS00OmpLmm35s9EsL1srsH5VkX3xv0LwJ4h0/xD&#10;b6rbSTWd15sS+YCrOvzAbunXGee9eWftR/G668Bappnw28JXezZbw3Xia6SFJHd5QskduofKlEiK&#10;llIG6V2DZEaGvOtM+KGuarsi+GdvBp9x9qZILPTbN5tSkQLnzpbooWc/3grKoIyI1FcOIxkqMuWK&#10;ufomQcArMcFHFYubip6pLTTu207X3Wm25+6fgP8A4K4fsr/EfUIdJ8N6/wCXcXMgjtY9Sk+ziZy2&#10;AoZl25JIxk89s16sf2lLZfv+Ej/wHUFP/slfzsfETx/4q0zRDY+JPiDJqV81wou7Vrx7hbYjJwJN&#10;xQsOh2525wDywr9U/wBnj9o6z8Tfsm+Hfi34q1WO41BdONneRRzB3vb+CR7ZgrdCZJIy+egDE8gV&#10;7WW1o4qlKVZWtrpc+Y4v4djkOJpwws3JT0s7N36Wdlo/Q8D/AOCs37SVz47+MXiPVLcmG3023g0y&#10;2jWYyKrBd8gB6DI35AHUE9TX59fAHXrjXPinqWtXNyzLp9hcSo3uzKg/8dZq9J/a7+K9xrbzXJDJ&#10;LquoT386vJvPluTsUn2zIM9TXjnwbnk8N/D/AMZ+LlX5mit7eGT0b95n9WSpwNPmp1Kv8z0+8y4r&#10;qU8PToZfDelFc3q0mRaz4hk1/XL7UTMzLPcOyFv7ufl/TFO0+/kjxED/ABfN71g6Ne2gXNyWx5LF&#10;THj72Dt69s4z7V7F+yF8A5/2hfiF/ZdzIYdH02MXOsXW7ASPPC57ZwfwHUdR6E5Rpwuz5FROMs/D&#10;XinxNLEdA0G6vN11HArQwkr5juERN3QEswAGepFeyeFv+Cf/AO0h4lto7q40Gz09Hwduo3wR1/4C&#10;ATX1Xqutfs2+Evh1b+HvAXjXwmkNjq2mTJFZ6xbM7+TfQSnO1+fuc9hzXqNh4u8J6lCLjTPE+n3E&#10;Z+7JBeo6/mDXnyxFSWyNOVI+PND/AOCbHxfjRTdeM9DhYcnbJI3pxworfi/4J5/FmGLEfj/R9/8A&#10;e2yj/wBlr64hfPQE1PEJHGAjH6LWftKjM5cvY+NZv+CfnxttSz23ibRbj/Z+0SL+WVrk7r9k747W&#10;fjOXwZBplrNeJp32vbHfLtaLfs3KT1IPX0yK++vs9zjcIJD/AMANcf4u03UNL+K3hbxRDp8jLcW9&#10;5pV4/lN+6jlCTIxI9ZYEQZ/56GrjUmZS5ex8S+I/2Sf2krW2aM/Du6uB/wBO8yP/AOzV5R4w+BHx&#10;u0m7c658Ntag8sYkk/s12GBxn5QQTx+PWv1k+wXTcGE0jWNwF2tD8vpkVftpRKi4xPxV8QafqFhK&#10;1vc2LwNn/VzREMPrkVg3M18xZJXkOeG5685x+lftT4h+GvgLxTE1t4k8EaTfK3DLdWMb5/MV5l4v&#10;/wCCf37KnjJW+0/C2Gxdusmk3D25/Q4/SpliL7o19pE/JHVd0UHmyttDdPUj1/z6Vzkdze3ebW1D&#10;LyQFXqa/Tn4i/wDBID4S+IzJdeFfiJrWmH/lnBcJHcRr6DopwBx1r5D+Of7IOrfs9X32C81mK/Vr&#10;+e3a4hgKY27WXIJONytuHPY1UK1MfMpbHjPw78FPqHiOHTWdWkuLqONVC7s7mAxz16+lffnxx1O5&#10;1PQvBmi2j/NqPxK01pUXvFDMZX4+kH5V8hfCHQjafFfQyY22/wBqW7MdvGFkDH9BX0Z8RvEbyeOv&#10;h3axS/LbnWNTkXPTy7KXaf8AvqUVFRuVRHXh/gbPJvAV5L40/asvb12y02qAf+P9K+vPGNxnVtcm&#10;Df6uNLdce21cfpXyJ+xTbnxL8e21ZhkNqTP69ya+p/Ed8ZLS+uy3/H1qTEc9ssf8K58S/eSNqfxF&#10;XwW/ka1Pfbv+PTTbmXPpiNgP1Ir1D9lzT3tvA15qLIVN1qTAH1VVUfzzXlehMYNA16//ALtisI+r&#10;yr/QGvePgVpS2Pws0lXHzSRvMf8AgTkj9MVzX1NPsnWPgAnNVbiVGfAPSp5279qqSqu7NUSFFFFA&#10;HoH/AATg1Sym/Zs0O9+FulWOnXW1oddXw/4YihMt9HhHlkESgbnVUfJH3WUcYxXTfGX9rTw18Ivj&#10;n4d+B3xDudag8S+Kltjo/lWEXly+dcG3XMm4YIkHzDqBzg18V/8ABNz/AIKPeBf2YPhxD8DfGt5q&#10;ay6lrUl7feJWbzIY5ZFSMDZtZ0XZEgPEmWycgcKv/BZq58deLNd+H/xZ8I+L5tPuGsJJLOaFpBLF&#10;JBIkkUglR12H/SSw8sYBTgtkGvrKlLHYOK9rC3meNTrYPFS/dSudX/wVCt18L/tEfD3x14iEcltJ&#10;DEtzIrxtuWC78xwdgx92Xvk+tdjD8SvD865kt7dvXdCpr81vF13+1d8bPB9n4m+In7QWra5Da3Ml&#10;vbrrHijUbuS2JAZtgldgu7AzgjO0Z6Cun8H/ALUnxD8Pafa6DqTw3vkx+VFeSMyvJhQVVuuTtDZb&#10;vt55NeHmFKVetzRPVwslShZn2b8Q/FfxATxdpF38JfhZpOqedOzTXV0qRiBkMZXDbl2kjfzzyBx2&#10;PWfCTx94wu/in4y8MeL9MsLVlu4JdPWzu3m3hLO085dzIhO0zwknauDLjnrXEfsZeJbr4l+CrvxR&#10;q+or/ot5FizWPoWTOd2emRjGO1b1xr8Hh3xvqHjeNAqr44FrcyMOTb3GnWVttB9DcxWxP+5WeHjO&#10;MbSIrSjKWh3fjfxlHorRySxZ52/ex3/+vXhf7T/7UmseA4v7B8N+DbHWrG/tVt5L6PXoVZJZiybB&#10;DncwA2kv0G8ZxXBftfft/wDgj4ZeM7fwdbWf9rXAZZJobVshCGHyk/dzx0z35rgdf/bc+D/xQtY9&#10;U8R2WtaPqWn2M8embrUtG0ksSp+8zHjA2qfv5BGQDU4mv7P3LO76o9PKcL7Ssqsoc0Y7p3+T0OOv&#10;/wBrLXL74jLdXvgizZtfZTNtneNYXEjQ/LhmBxszzngj616d4L+JXh+fxDqGL1UhRwrSSKV3MMDj&#10;6Y/WuN8TfsbeIba2s/HFt440TUFuJE/sm8MJhjc798kkUY+eWPezAsAigleTnFfQHhb4Z+GESO6v&#10;dOt1mZQZGhh+Ut3xx0zXXiJYKeGgqSamr8zfXaxx4qlWo4yTdlF2aS6d13+/ofPf7Q/geHxLqH/C&#10;a+BNXW7uJlxqGn7ssxAwJEz14wCvbGRnJx4z/bOqaTdSW1xbTW0y5WRQTG3uCP6V+kWi+BPCsO1l&#10;0qNsDrsWujb4PfB/x5bLZeNvhvouort8tZLy1jaROf4JMbkP+6Qa8yWAjWle9mfYZPx7jsrw6oVY&#10;ucFotdUu2uj/AAPy88WeOop/DVvpkNnHD5b7pNsYy7YA3FjliTjpkKMcAEkn6l/Zj+LOt+JP2b/D&#10;vwaFyqWlrca1qCbZCCwjt5J8jHdZIlHtub1NcJ+1R+xZf/sx/Hi3GstY3vhe5+za54fstSWUx6pZ&#10;tMm6zYxYJZMskmHQlFLAgsor6E/Zjs/hl8dvjLoejeBfhfb6bpa6D4ijjsI7NBBa3r2czyBHjASR&#10;Iytsq/KOLpWwD10or2cXh4/FdKx9FmdRZhUo5nKN6PK5KWlk0m7Pz/XTdHzT8bvB+ua5Hb+K/D15&#10;ZxXGmr5Pk6paJPDODymUkR1IBLZDKQfbAz8/6j8Ovj3dySQ2NjpczSSk7bWSJFJz2TCgD0AAA9BX&#10;1N4zNxcaBfKR+63RlfbDVwtoGgvcx/LgBga8unm2JwkeSNmvNH1lTgHI88k8TX5lN7uMrX0VtGme&#10;P+D/ANmb9qLxp4ks/D8ek6dZfa7hY2urx4vLiB6u2wliB/sqSegBJFesad+xF+0LowuvDfhD9qv4&#10;ewyX0TW15ZW+tXVs84YFTG6omWyDjBHOeleiaVrMdzbrLtGcfMPQ+law1H7bpzaTPcSSWh5Nq0ha&#10;M/8AAen6Vt/b2KlvGP3Hi1PCvKuZqNaa9bP9EfCnjT4aftK/DjWJ9E13wh4uh8i4kjium0++jiuQ&#10;rFfMj8yNWKnGQSAcEZA6VF4X8S/GTw8ViufBOqX0YuBNJHfaO0pcgdNzJ5m3/ZDAfma+84Li0tlj&#10;WytYIDH9yS3tUjYe+5QDn3zUtzfS6pG0Orapf3SyDEizalOd31+etv8AWKo1Z019/wDwDm/4hTg+&#10;mJl/4Cv8z5/0n9u/xleQLpXib9lDw+kRj2M2keHb/T7hvcS284K/gorpl/bh+Idt4bWx8E+C/HXh&#10;mGJgVuLL4gay23223nmx/htr2DTNM8FWy7YvAukv6tNHJIT/AN9Oa7hPGngz+whYWPwG8EQ3CqB/&#10;aH9itJISOp2ySMgJ/wB36YqY54pf8u197/yOat4W4WnJJYiTv/cjp981+Fz5/wBM/wCCo37Zfhu6&#10;jvDLJqVj5e2K28QaXE+73822hgLH65PWu98Y/wDBQD9pzxd4T0/R/EvwR1HTtQkuLe+0++0mGaSN&#10;ZInVg7IyhioyDt+btkdK6q48Rw4Ux+EPDMG1t37vwzac4OcHMZ4rZ8N/Hjxx4JeSbwZcafo7Srtk&#10;fSdNjt2cdgTGBms5Z1GX/Ltff/wAqeE9F070sQ2/OFl+En+RxN9/wWA8eaNfPp+q/B2OOaFsSRza&#10;rJAyn/tragfqamg/4LLXZ/4//hUy+vk67G3/ALRrc1j4o6rr93JqPibT9L1a6mbdLdatp6XUz+mX&#10;l3MQOwzgdqy7jxFo0mXfwB4ZYn/qAwj+QFR/bMf+ff4/8A0p+EtBxXNiXfygrfjIhT/gtJooLLcf&#10;Cu+Uq3y7dUiOR6/6qoJ/+C2Gkqf3fwjvm9N2rxj/ANo1Dfa9o6RMsXw88NludobTcD/x1hXBeKfG&#10;2oWspib4aeHbYEf663sXY/UZcj9KzlncV/y7/H/gHbh/BvDVnb60/wDwBf8AyZ3V1/wW4iKfuvgx&#10;ORjPPiBP6Wxr5x/ao/b08U/H7VxJpvgi303T5PLluIZtU3u1wisiyBhbAgbDgjHOB6V1F741nJxD&#10;p+nt3b/iWQgj/wAdqjeeMDc2/kN4e05Wx/ro4CrH8m2/pWS4gS/5dfj/AMA7o+B+HWrxj/8AAF/8&#10;keZfs7+OfEut/GTSbe9tLVbeMXEsjRzO7DbA5HVQPvYr3nxp4ieHx00hPy6P8LrqUH+7JNPDF+eA&#10;1c34O1NpL+4b7JGpWxc+YqnPVR6+9V/iDrYW5+JOoMP+PTQdJ02Nh28wyzEfoK9jA4x46l7Xlt03&#10;ufm/F3DNLhXMlgoVXU91Su1y6vpa76fmbv8AwTos8+K7nW3X/UxzS/kK+g9dmK6dZw5zuaSQ/oP8&#10;a8T/AGA7H7D4U1bVSOlgy7v97ivZPEEubq3gz/q7VePqxP8AhSxHxo+Vj7smWFJtvh9eTAf8fWqw&#10;xr77Edj+rLX0x4Ks/wCzPCOm6Zs2+RYxIfqEGf1r5vFp9o0Pw5o4H/H9q00hX1y0cY/9BavqCJVj&#10;t12L8qjAFYX941+yhlwFxg1XK5IPpU9wQagLYODWhPKLgelFN8z2oouHKfj/AP8ACS+XhmfpX1Vr&#10;nj/4EeKP+CffgzW9GiaPxnbeKrvSfEcrXjfvmMcrxsIvMIx5b24L7VywYZJDEfRWr/8ABEX9kXSd&#10;O1bU9d+MniWNhDcTwxWd9bRpZqd5TZE6SyyBAAPmcl9vUZOPHf8Agn5+zv8AD4fsq/F7wHq2qHUv&#10;EY1a11Wzhv7BUKWcBYCdGBf52EsgkUEbflAZgc193nOZ08VQVOPfqfLZXl0sPVdSXoeFfD6/lHgj&#10;WLEPGY4riOZlY9Cc/MP1H415NcS+I5pbi502G3MFmyyTSSeZuGBnaAiNyRkc4HPUV9A+IvgzJo82&#10;oW3hLwvdN5yspZdTMaHB/u+Zk/iAK8+0640jwjK6yeFzHMzFLkXEwiLsnBDCQ/8A1sHjgivlPauM&#10;nofSxh7p9R/8EyPGmnx+DNd8PavqcLO0cEgnt1dowY5Zs4DBW5WVecYHr0rsfEv274keEfEXhrwd&#10;bTXFxeapqAt7hvlhWWOd0jckDnDRKeMjjtXzH+zt8QtZ0HxV/ZenyeD7O1kt3hX+0tUkaVogVYIE&#10;ifbIRtAGQM8dTyfpn4dz/tAab4MjXSvB/hv/AEy+uLtory9lgcLPcyTAOvlNsIWT7p5BGDg5w41O&#10;UwlT948b1b9jP4Z/E6K1+Juu6dd6leanbRXMTmQwrGrqGACZwMA9Dk1p2H7Dfwh+zp9r8PXDIPvK&#10;904GPwbNe7+FvC9xZeGlstQnZ5lurh5lWEIsTPM7mNRlvkTdsXk/Kq1cks0S28qMsPXdXJUjzSuz&#10;ro4ivRjywk0n2Zz2gfDzwd4K8C2fgrwnZx2tnDEqSeWSWlCgbVZiSSF7ZPFamm6YkMkbF+Bjj/8A&#10;XUcsHkXG2Jv4uevpWhbTmMKGXcO5zRzGUnzbmxp1rbRTZDZ993Suq8OWtjNOrOVba2csucVzOklZ&#10;ZFkwys3TpXbeHEjQrj738XHWuin8RzVInR/ti/AHwp+0n+zh4V8LavcTadqllfi50fWLOPM9qqqV&#10;kCk/wt+6yAQchSD8tM/4Jw/swWnwR8FPfapplnLdWlrdWdnewwMrJ51z5kgDH76OkdsQTyCpx945&#10;6zXtYeXwpavZfetLHyoY36GZicD/AIETGK7/AEXxR4Q+GPwu0Gy1fVY4TcaatzGqwsTJuUPjCg4w&#10;GVcn0+telh44epjnWm0lBbv7kelDGZhTySOBpttTldJb9W7eTW5+S3xQ0GPTNU1vw7axH/R9Wnhh&#10;Xbz8kxAHvwPxroG/Zi8EfDG00fXvjhq93HeXWpQLceGdPZPtElnPCxR4+rO6zKUZQOMdfmVjNq2t&#10;Weo/tE6xqv8AakNrb6f4mutRknkjLIiQO85GACTkoR6c5PGa8z+P/wC0N4m+LninUNb1K9lhhvHA&#10;hsg3ENurZjh/3R94jozkt1xj8/xDjGoz+nsro5hi6dOlTfKrJyfXVJWX4s9dbwT+z7puuXN7Y6bo&#10;sOnySL9n0/XPHB82L5RnIsPtBB3A/eYYBxtyNxXVfDnwDuELWus+F9LO3asmn+ML6Ygn+LZPaNux&#10;6blzjGRXy2NX1KbiMtUiXmpOcPc/8B3H/Cuf2kux78eHKmjdeX3v/Nnsmn+ErzWdYbTLC9muN0ix&#10;2f8AY9gbyS8kfeQI1DIANqEkk5H93hsbUfwT8Z+d5Mtt5MoJDQ3mtabbSAg4xsefd19qZ+yL+0P4&#10;U8BaNrHwk8d+E7GSHxLtjsfE+xhe6NMUeJjEwP3HjlkUrwNxViRjNeW+PbnXvBfiu+8G6hZqtxp9&#10;w0EqqSV3KcEr6j0PcVnOVrPf9CKOFx9bHVMPpDls02r8y6tWatZ6NPW/k1f3vQ/2W/i3fWUd7p2h&#10;zXB3ZKpqWnum313LcHOeOMfjX0t+zt+zV8CB4Ims/wBoLwn42h1rcfKm0ZrF4CvbjzC2fbp3z2r8&#10;1V8UX3/LSxibP94A/wBa6DQvjT8SNDjWDRfEupWaKuFFpqUkWPptcVVHEezldwv8/wDhjlzXhPNs&#10;wpckMSo63vFcr+/menyPpX4wfsx+P7DVtSv/AAD4R1SfS4biQ2K3Sx+fJCCdpZY2OHIA+UE8nGa4&#10;Ky+BHxh1jS4NW03QJJIZ2IUR6XeSspGQQfLiYAgjaR2II7GvNR+0l8crdz5HxN8TL7jxBcn+bmm6&#10;N+0x8cfDcs8mifEjXIPtExmnC6gzB5DjLEHPJwPyFTKtCUr2a+47MPkOe0KChz05NW1d9fU7t/g5&#10;8bfPe3t/h3rU8iD544dAvNy+xBi4PtVW4+Ffx4thmX4L+KP94+H7sD/0VWVb/tn/ALR5jIb4mai6&#10;tjcsqRSA/wDfSVYX9t/9pW3cSxfEK4UrkfLYwDIx3Aj5o56fd/gbf2fn0fsUn85f5EF74I+LFou6&#10;6+FevR8879JnH80Fc3rqaxbwyQa14T1CMbtpjmtyp7+uOmP5V20H7f8A+0zaBVPjbzNveTS7Yn/0&#10;XVuH/go7+0PAcXOo6fN6rLpajP8A3yRU81H+Z/cv8yo4biCnqqFN/wDcSS/9sPB9XsLSe5zb28qf&#10;7TgAr+vNZsljcp/rINy/89FWvQPi78edT+L1wt9r/hnR7e4X/l4sbNo3+n3zwfTpnnGSTXP/AA++&#10;Lfi34T+IF8ReCtV8pv8AltazxiSGdc/ddTwR+o7GuW8ea3Q+gjHGfVeZwSnbbm0v62/Qp+GrFoRP&#10;N5f3lVM+uTn+lcb471BLj4e+OtWVvmvvG0Vn06i2tYxj83NepeIPiPf/ABO8QX3i6/0fTtPe6uVZ&#10;rXS7TyYUIUAkLk8nqSSSSSe9eL+MrmKT4M2t7A/GueMNV1Dhs5Bm8of+iq+2ymmqeXxt1v8Amfyv&#10;4lYipiOLKiqRs4qKave3upvX5n0P+xtZfYPg9dTkfNM0SL78g16Lr246vJ/sxov/AI6K5X9m3TjZ&#10;fB+xg28z3w/QGun1eZZNWuGQ/wDLYgfhxVVZe+fnvd+Z2PhWw+3fETwfozLlbe1SZ19Pmkmz+or6&#10;E807QoPy9q8T+Ftkt18bZN3TTdM8pfZljjj/AMa9okGAo9qxia9EI7Drmo2bK5oeQJwKYXHl7qoQ&#10;bzRUNFAHxz4b+NPxa8N6leXmieLLy2e+hWK6KTkeYqggAjuACfzNe8f8E3fByX+t+LoDkXF54Xnt&#10;4kY5V1dlDfkdteL2HheKWRGeL52b7oDGvtT9ib4JzeDrGPx9eiNvtlli3UIuArdznp06V62Ejepq&#10;cda8YnhMvwzvYdTkmWzZQd27Efseted6vpckGpNDK6RjcV/dxHd39K/SIfDLwy3nXH9l2u2ViW3K&#10;wUt/30cn8MH0r45+PvgkaN8StY023jjiVbxmQrDs+VjuHHYYPSqxlKMY8yDD1JSdjhfhb4b0m08T&#10;QC/06G582ULmeIPjORyGHvXs+iW62Ek2ltKNsOGh6nbGe34HcPoBXk3hy2k0jUYSwd9situZunPu&#10;a9Ya9t5LmC/t5kZcGKTaex5GfxH61w05HRURHZ/Z5IbiVWYq13Jzj0bB/UVTuEj8wqHPrVy1nRbR&#10;ghHzzyN09XNQSDa2cj8aqUjMy9SxGvnbl+jVBb3rysIViLe47U/VSqK5ln2r/EFbFJpV1bFg1qqt&#10;3++T/SsyuU6HQlZEEjsd38OK6nRNT+zjLcg8Hd/9euQttX2Dy47aNznHcVel8Qz6bZXN3dbI1itZ&#10;HVlz8pC/L7dSK1py5dyfZuckkb+mfGTXfiV4wtfg/wDDKC2e7k1TT4lu5VYYlbz7g7+oCKlugyB1&#10;Yc8iuZ/4Kn/G/wASeHvHmmeBPCupyWL/ANkwyTNatsZIyuVVT/DklumD8o+ldh8Bv2bfjh8JfiV/&#10;wsy80+zg+3XVvc6W0x3IDMVt7a3dcqVZfNaR1ByqxnkE18k/8FZ9V+J/h/8Aa+1rV9G1YXmn6Pb2&#10;9tHDfKm24EcYB8zYo8vJ34ZAoB2kqwypwjCvXw1SMdLuO/8A29/wD7LL8bk+U51QlX1hGLWivZ2i&#10;rv8AHY8sstX1WwtNb2uySX2nyLIzP821WWV+f9pUZfcMR3rz6bfcObi4O535+ntXWXXirw94o+Fq&#10;+PrDWDDeXt09n/YvkZmt2WNWl85s4TiSMKBkyK5fIUqX5m3h82ASk9Rmvl6ylGq1LRo/p/h+pRrY&#10;P21FpxlqmtmrdCOyj3LtbPHH1q5HEu7Kg11fwg+B/wARPjBfmy8HaI0kKSYuL6b5IIMnqz+uP4Rk&#10;nsK+kPBn/BPjwTp0EU/jfxdqF/ccGSHTwsEPuvzK7MPfK/QVnGnUqfCjpx2eZZlsuWtP3uy1fz7f&#10;M+TFiBXha6P4m6l4h8S6FovjLxRoF9DdC3OnyavPblYtSjiC+U+4j55VQ7GOfmVIzyxY190eC/2f&#10;/gt4C2T+H/h9p6zR8rdXUf2iZTjqHl3MPwIrK/aN8SfAHWPAOoeBfir4w0+3jmjzFHHKr3NvMB8k&#10;kaLltyn2wRlTwTVPDyjHVnz9PjCjicwpqjh5SSe/2rPR2Svf0b6eh8AqikBsVNBBtH3PpXWfCbwP&#10;4fuvjZoXgvxnex3Ok32pRrHdW7kR3sLE+WVPDAO21T0ZSSpwykD7nsvgT8EdOtlgh+FPh7aq4DS6&#10;TC7Ee7MpJ+pOazp0Z1b20Poc64kwuT1IQlBy5ldW0Vvn1Pzwe2Y9qI7JjztNfog/wz+BFqMS/D/w&#10;rH2+bSrYf+y1Vk+Hf7PJcl/BHg/5uf8AkG2v/wATVfVZd0eSuOaH/PiX3o/Pf7OYWwV4apvs/m/d&#10;Wvv9/hX+zveI0Q8BeEfnXHy6fbA/hgVyXgf4f/AjQ/Et18MvEfgjw1NcRIbjSb+4s4Ha8tSejMR/&#10;rIz8p7su1sk7yB4WW10ax4zoVKcpKhPTW2m3V/I+KWsiOTUclnnqa/Qt/hR+z83B+HXhNf8AaGl2&#10;wx+O2o2+Dn7Pdyfl+HPhgs3P7vT4FJ/IUfUZ/wAyMf8AXrCr/lxP8D87prX5eCaz77TjnfH97rX6&#10;L3X7O37PN+d8vw20fkY/dJs/9BIqhc/sj/s1XYzL8Nbc/wDXO/uF/wDQZBU/2fU7o0jx5l6+KlP7&#10;l/mfAOkTppujyXcz7Vj8x29sAf4V5h4ssJNL+HHw68NM+7ztNN2f+29xLMD+Ugr6D/bh8M+C/hh4&#10;r8WeGfAmmLY6fY6KvlwrPJJh3tQ5OXZm6t614L4+06607xn4N8FXgYyaT4b062df9pLZAf1FfZYK&#10;m6WBhF9EfzPxhjqeZ8T4jExTtKTavvbZfkfX/wAFrQWXw+8O2jDG5Wlb9Ks6dpL6x4ys5/tcgWW4&#10;WMwg/Kdzjk07wig0vw7pttnH2XRs/jtNW/Aj+Z4otbk9IS8//fCM/wDSsKnxHycT1P4BxJqPjDxF&#10;r5H3pgFP+87t/QV6zI6uePSvNP2ZtNVfCd5qR+9NqTAn1CouP1Jr0iRsPgVjc28iG4U59qhnfZHg&#10;VMWLnAFR3IUDB+tPmDlK32o/3P8Ax6iot03/ADyWijmKPKr/AOG0/hzWm028syskLlW3Z5wa+t/2&#10;cPEMdt4AsfDcUrRrZwAR742ZssSxCgdcEn3x+h4q+C3h3xRqjam6KsknMkkabS39Pxrovh18OtM8&#10;ESG502VtzR7PMnjHC9cZHSvo6NH2c7o8mdXnjY6jdqI2yvJ5Ibj5pt0h/UhR7DP4Gvnf9q7wlaN4&#10;yt9Zgh/4+bceazdWYcZJ6k9OTyfWvfr/AFp42ZIz5pThmjTIHtnH6V538WvC2o+LNOFzLCMxqfLb&#10;ywmOemOT/L6VriI89NxIpPlqXPmG80WFJNzQ7sfxNWhoouZFkgRuAmVHuK2td8N3loZEki+4x3H0&#10;qr4dt1t3aYg+nzV4UoOErM9NSUol/TnT+y4y5G45z+dR3MqnkMOKW0EKBoh/e+WobmcA7Fxj2FIk&#10;y9Qgikjma5LGPr8p/wAaj0u3E5Uw27Ii8/u5g1WtRmQW5ZT0/wBnrWbb30QvHE0jt/teX/8AXqbg&#10;dAFWVfKMLMv+0OB7/Wqdzca+/j3wl4L8EW9rNqus+IrcQx6ipaE28J8+4aRP408tCpUckPgVY054&#10;lj3G7bn/AGjXjfx2+J+vWnxIh8D+DPEU1jfaxbw6ZLf2mJpoLKefypo0jzu3yvjKcNtt4ypxKatI&#10;9LKcLLF4tR7a6/103P0K0P8AaGs/i7+0r4R8K+Frixl8MR6jrFwmoMdy6jb2dnJbvcRMeDGLudo1&#10;IyCbN3DFSK+V/wBu39l/xX8SvjXrep+Fkl1BtQ1gw31kzYkG3cMLjGEyEzk5AJOa6D4KS6loz2/x&#10;d+HbqfD/AIT0mfw94Vu5mRpCElSxhu8qASZxLezsVG3cMHIGa8b8XftQ/GCy+K+o/DjwTe3c99qU&#10;xa1W101ZvMsgjB4t2cktJtyANwVVwQCQbi6kcP5vX+vkefjvZwzCUY7RdvPT9b7nyT+3hfW3wr+O&#10;mm+JtBnW70e60Gxsyqx+VJLBBF5EYeMkbGZI/Phz/DNjO1sr6h+zB8C4/jPpS/E2/dm8F2Mck17e&#10;28gD3HlxrIYUH3gSrDJxwM9DTv2oP2e4fikW1vV/B994d8RXFvu1SyvopFt7mUk5cB8PC2Rgk7lz&#10;8xZTXCfspftK+LP2LdSufhD8RtMm1Dwnf3EpaL5mZJXBZmRTykpH3oQAs6jfEPODC54cZg6eIpqc&#10;fiW/mj9A4L45xmT0pZfUl+7m/db+w3vbyf3J69WfoF8ING034f8Awe0DSprCLT/sei2730ZIUJMY&#10;g0zEjj75Yk15h8Uv29Ph/wCE7iTTPA1g2vXSnDXCyeXbg/72CW/AY96+c/jD+0n8RPivZ2+iX+vQ&#10;rpCWsJih0yT9zeqUVlnJ6tuBDBT93OMAg15z5ijivnamI5fdifvWT8G0cS/reNlz8/vJJ6Wet21v&#10;8nY9U+Jf7Xnxn+IySWUniRtLs5Mg2ekZhBHoz53t+eD6V5bc3c0sjSzzMzNyxbnNRvKMZJqCV8nJ&#10;rjlUlPVs/QsHl+EwdPkoQUV5I29B1szJHok9wsLRy+Zp93v8swS/3S+RhWwOTwrBSCoLlvoL9or4&#10;r+Kvib+z14T8W217NCn2yay8TQxt5eb1EXAdRgAEB3Cns69+B8umdVOWPSvob9ka98O/F7w/4m+B&#10;finV47W41rTBJZxypkS3MXMdygGP3qD76jBlVATyHZtKMpNuHc8nPMLSo+zx0o3VKV3pfR6S/wDk&#10;vVep4p9pfdln/OrNvdStGCrevT8P8abr3hnWfDOuXnhvWrNob3T7p7e6hbB2SKxVhnuMjqODVWEu&#10;G2MSVU5x6dP/AK1Y6nuRVOcU47M0ot0pxzx3pt7azCJSoOB0FdZ8J/D/AIQ8S+JLHTvFHieHS7Oe&#10;4Rbq8kjaTyEz8zbV5bAzwOuK+w/jf+x7/wAE/PC3wquPEHw8/bFtdU1eKBTbWLaLKv2puCQG5CnB&#10;7nAPUiuilQqVoOUbaeaR83mvEeByjGUsPWhNuo9HGEpJerSaR8ByTOBnPNQyXMm/C8fjXT+OdKs7&#10;O+3WHlyRHhZIWBVhnGfUdOh5rkbqeKJsIwPFcVROLPpqPJWpqSQ43TIP9Y1NTXNTtcm2v5ox/wBM&#10;5CKqmZm3ABfzqrLOxO3A/A1EZSLlRpvojJ+NWo6jq3gTVLMXMklxeR29sruxZmaR0Tqf96q/i+aT&#10;xL+1TdQlBi3nEAX02nYP0qTxJI13r/h3SgoYXXjTTYnX1VZlY/olV/hbM3jD9pPUdWI3eZqWT7fN&#10;/wDWr9Jpx5MLBeS/Q/hDPK31jOsTUXWUn98mfX0qtDY3Kp/yyso4/pkAVP4LXyTe3ecG30qXn3bE&#10;f/s9Vr64VLC9O7710sfXqBn/AAq3oSiLw9q1z/fEFuP+BOX/APadcU+p40Vse7/AW0Fn8NrHb/y1&#10;aSRvxc/0xXTm5Zp2HbtWb8PbBNH8GaXaH5dtlHu+u0E/rWmkBkbzEU4rE3F3Mi7wnvVS8vHLcLV0&#10;5A2EVVuFDtyKAKn2uX+5RU/lRehooA+i5r2EzMI5m57uwAz/AFqgLzVrm58mKXcnfy5yFHtwagtb&#10;CW4PnX9xGsf8MQYnP1P/AOutKG4+zDakSBRX1ljw0ySGcxGMT2vCjCqqgge5INT3TQ3VvtWBeRge&#10;1VJ9Zt7dRJuUM3opOfamza1bXMWWh2v/AJ9KrmiPU5nxf4S006ddXNzbR5ELNwO+K8Ljhh8s5cLh&#10;iNoHWve/E01tNbOq3HyspGxoydxx05/+vXg2qSC1v57Y4G2Zh93FeZjFHdHXQ2Ks4tpQ0GzcrDD7&#10;uhGOlV3IAwDmppJEUZB5zVSWWfdwufwrzpHQQag7tbsnl1gqFs7jLlyzdPmrcupJHTDxD/vmsicy&#10;w3OZIvdQqdBWbHc1tJvLQuDqF41vbqQZp258tP4m98Dn8K6vUvhd8D9G8JX37Tup29kvj3RfCdrc&#10;QWP2/LaJI9vi2DwA53sc4eUFi5bYcKoXnfh9otr4p8ZWeh6io+yzSN9o3KNpjCFiD7EDB9jXi/7Q&#10;nxCv/wDhLfFb+HdSmbR9evWmvLhlCveGN8wiU/8ALREy4j6EIEU8KoXZyVOg5PrsfRcOYSWLxXLG&#10;VtVfzV9V81c+g/Det6doXw+8P+AdP8uNY9Fsb/yo+qg2SoVYen2prlvXKn8fmT9oD4tXXwR8Tw/E&#10;TwXqbWHiSFpYbC6tbKKZjHNG6THMilU2DbjHJLoeimvWvjV430/4afGm5t7t5I7HStLtdN1Oby8q&#10;sqxRs0iqBnBZy2PdvUCvl39tuSxjh0W+0rxDY6ra3gnmtZ7WbIlUsi/MOqknIx6g13VIxdTltotP&#10;u0PkalSVSrKo+rb+9noXw7/4KQeONG0+2tfFfjSx8ZWd7B5l9DKrSSxNkgxTQ3aoWdQBnypNpH3Q&#10;w5rqtU+I37E37RVhN/wknwM0y8upLfy7xdB1KSzuVUnODauFwARuG7ocEc4NeW/su/8ABP8A8F/E&#10;bwlo+qfEvT77Ti97PDrV4bz7IxtVl8uDyidyvL5ku5nlCp5ahQGKhhN8RP8Agn58J9V8SfYP2X/2&#10;mtP1/VoVV4PC+uX40zU1lZCyxRXBQxSSk5+VUhxzlweuNqXNaLLjF2PNfit4X/Z58F+LL+X4Y+L/&#10;ABl4Vccrpfi6wN1ZqiKNqt5TSTlSPlWWNpXVVBMbovy8j4S+IWgeLHe0stRg+1RgmS3juFkDKMfP&#10;G44kTDKcjDLuAdUbKjofiVoH7SPwVuv+EO+OHgW9vobeOOOFfF+mCzuNrofmiusyWzwkqQN80nmY&#10;zsxwPGtU+FNn8RddlvvhA0+g+JFm8200TUrnyTf4ziS2l3cvnP8AFnursW2px4vK8PjVfaXf/M/S&#10;ODfEjOuFXGhN+1w/8jeq/wAD6emq8luevtMuOWqCe6C/eOO31ryHwp+0BrHhzWG8CfGfRrjS9Qt2&#10;2NeXFsUZD2EsY9ezoP4hlQA0leh6d4q8N6w4OneJtNvAfu/Zb+KTP/fLGvk8VgMVg6nLUj81s/mf&#10;1Tw3xdw9xNg1XwlZX6xk0pRfZp/mrrzL/nTyn5FwK0PDmr6z4Z1i18Q6Jqctre2Vws9rcQt80bqQ&#10;QR+P59KhSzv5EzDYTMvqkTf4U5bHU1+/ptwv/bFv8K5bSR9LKph5Rs2mn6H034s8aeCPEU/gz9rW&#10;Xwzpmvb5oLbx14YmdkjmmiABDAHciso27s5UGE9WFeRfGXUfhte/ETUtX+Dum3tp4furlptOs9S2&#10;ma3jJ4jfaSCV6Z74z3rh7MapaSMUtrgLINsg8tuRnPPHrU00ksZxPEyMy5XcpGR681VSpKXQ8nLc&#10;roYSonGq5WTilfTlvdJq9m46pOydtC5HqEkUokikZSD1VjWlP4o1Wey+zNfymM8bd3Fc+syvwDU0&#10;cjBNueKx5mew6VOTTaC5uZ0fzFnbP161Rd2ny0rHc3pViVJGOArNVXEqy4CN3PTpxmsXc6IxXQbJ&#10;BhcpIwqu9v8A9NMc1YkJK43Go34G/P3aumuaol5o48dP2ODqVP5Yt/crmHp9+snxP8Jxsm5Y9Svb&#10;1v8AthazuD/31ipP2QoF1b4vXV8A22TUHbk+5rP0OaJfiAlxMedM8H6pd/Qv5UI/9DNb37DNip1W&#10;51ORsMsc0gP0FfpdT4D/AD7rNyqTb7n0ldTPNYRKDnzbzd9f85rpdIiM3huK0RfmvNXC/XYgH/tW&#10;uYkj22tgykH7zn3/AM4rufAdib3VfDNhjiS8adh/20wf0jrzaj90zj8R9AQtFDHHa4O2NAFx7CpP&#10;tcwkKhsKOAtVHVvN355qRHQuSZOf7tZmhdjmIUsxqCfkZHpTif3Wc1DJLiI5FAEHz+9FLvFFAHtc&#10;OsOsGYZxJu/iZ800anIDuF1GrH/Z/wDrVx1tquqK+2G+hxnq2Tn36dPxrRGsXBUK2rQq/wDdVSP5&#10;19F7Y8lQOgn1dAmJp3DL18tf64qlceKI435nRUUf8tm6k9APWsSS9vZ2ZTfR9D5jHafwpYbnTYV3&#10;6jKzKvTCHn6c4/nU+0uaKBeGpw6h++NzDcPG3PltuCtjPIBHbpn6815H4xuoYfEdz+5ZS0hb7vT8&#10;69Sn8S6PdOUtLhTGvDSAHA9VHv79q8v+I01q2vlrUfu/L+XaD1/E+1c+JkuQ2pmNJeKvKp+YqtLe&#10;yZ+VKJpuM9f+A1EZMc78fUV55qOe7Z8HH6VWuXdnClD836VNkMcEfrVe7bLbWI/wouI0tF+xS3sV&#10;vfX8dnbyAre3DTBFWHH70FugBTcM9s14j+1v498IOdW8PeE7ZblbrX4ZXvIfljit0jljYR5zuJMg&#10;YDhWCghuRXcfFtkb4bakFdl2wqx25GBvWvC/ijocmj+ArF5YdrXqx3Csy87cZXB9MN+f0rGvUapu&#10;KXmfe8E4aFTFQnJ7ytb5JnUeJfiePil4t8R65PturbVIWubdriMfOjBwgI9kSOvF/F37OXizX7aS&#10;fwJpE15JIpu5NOh3NJ5ccsIJjGMuMzJ8vJ4PJyBR8MfGVtaa2dJvJP30Fv5EKlz865zH7YC5H1wB&#10;3r0//hbGk/DfQNK8f3OmS7tD1hBq0kfmSfatMmjkhlj2Zx8jPHIMAZ8rk8DPbSqSnyyT3/U+Mx2D&#10;eBr1cLUXvQk0vk7fkewaJ4juJf2a9N0EecNQbwhJFqitncl1GjvvIOMEP8xwegAxxg+ReM/hjoHj&#10;i01Txbc2rWmpatBpP2n7DYw+XEyN5cLBXjfbzCqEAjKrgAAsG9A+IV7qnhTwwuu6YLy98La1dDWd&#10;Pm0a2Ro3hmUJcSF2O4xEx/6wbgrIytsVctx2s/Gjxh4lgjj8LeC9L0+zumtcTXUxmEn2eV5opU2b&#10;QoJkkHDMrKzdOCse90OGPmfQXwm+Lnxwfw54o1/xn4l0nxDpN8q20XhvUNPUQ28FtaQqqxxnpG6M&#10;W53ruUnGOWwLb9j/APYb/a81m48Mv8JJvh/r66Nca5cXnhu7WG1msYAxnkWIhocIVPJgUsdvPzjH&#10;C+F/j18S/C/h/wCw618KvB+sSRQLHp19puqiJ4C0krsk6PJJHcjbL5KhwoWONF+bHPC+Mfjh8KZf&#10;2j/C/gXx1pfih/8AhG4dJuNJmtF+yXQuIYwZY3kkD+dEzbt37uIMoaIKm0PSjKpfQv3DoPjR/wAE&#10;UvGHxT8KTy/C/wCNej+PNE03ellqmq20kc+mpn5I0voPM8358K0cqbAAwQITuHyv4h/YL/bZ/ZAv&#10;mtfEXw5m1vwjNdL9vns4zcpbbzhpGS3EksZwoLMqSLjG5WYAD6u+E37T/wAavhV43+JXwX+Fzaf4&#10;X8O6n4m0/U7jXo9HLXsjSWlvcJZQvcmURx43SSKdxYytjAc7fUfgL+1L8c/EHjzXvhj8XNAj1y1s&#10;tMa/W6TSxNNb2yyBJJLqS1ISJRvQ73jXaSd+DwN5VIVKbhUV0duAxuOyvFRxOFm4zjs1+TT0afVP&#10;RnwF8Kfgj4S+PGq32mfDf4d6Hq1/YSMupWclpZpcWxDY+dXPIz0ZSyHPDGvdvAX/AASl0bVbP7X4&#10;90jwvpLMoMdpbaBBdSD1DnCqv/AS3XtW5+3+2keCL/T/AIveFvBus+Htdsx9o8L+LvDYE/2eQj5r&#10;G4VggeNz/wAsGJV1P7s7xsPoH7D37b3hX9qzwl9j1T7Pp/iuxjxqOnxv+7nwBmWHOCVIIbaQCAwO&#10;OoXxK2A9i+ZSbi9tfwZ+6ZPx/U4gwvsvYUoVor3rQTcl1kr3Xqrab7bcbrf/AATC/Zy8IeDLrWk8&#10;HW+qX1nsuZY10SyVZo45FeRFTyGYM0YdR8xySMhh8prfGb/gnH8PB4bj8Sfs/wCnNpt5DGXez0u6&#10;NmL2MjIKm38tWYdlbKsPTHP1rKjNHxXO+AWi03Srvw28oC6PqElnEu0KI4cLJCg9QsMkS574rCVP&#10;7N3r5s9LDY6pTqKvyRcou/wxs09LOyX4a66H5nX3hHx5pLSaZB8SNVtbiGUpJHqOlWcojwcFSvkJ&#10;ISOeGfPFew/Bf9njxD49g8zwT+1P4VutUC5k0nxD8LyJunXb/aTKw9WQMBxnHSvqr4ufBDwL8TrO&#10;8dZbKy1S6hMbXbW6yK5xhWZcg7xgYkQq42qCWQFD806v+yX8UPB+oSNqUbNDAN9rq2kqZ4sjJ3Ng&#10;q8QAH3tpOegNefJVqEtYqS9Efe4fEZVnGHfs69TD1O3tJtP0TlZrslZmJ8YfhH+1P8MrOR9QfwXf&#10;Wfa/tfhy0cY9y8d+WT8QK8Q1K9/aHE5EcHgUp03C0voyf/Izivqbwz8Y/wBpPwLbrbWnjXQfE1ms&#10;eIYdaulSRs/3VuGgupD6feHasvxt4u0rXrFr34z/ALOE+hST5MOtaTo80G7P8QV5I0k+rMwNZTq0&#10;papJesf1R2YTAYujLkqVJy/vQrO/zhN3/M+bbLVfjTBIF1TTfC0w6EW+pXUX84HrXsdY8YXUnkan&#10;4d0eOEo3mTWviCaV14PRGs0B59XH49D6hb+B/wBnbW4le1+M2raXJ5f3dW8Ms6l/TMEj7fyP1rnv&#10;iB8P9G8H+F5fEujfE/w9rEXmCJbexuJFuBkE7jG6KQBjk5OCRV4T38VCPJHdbf8ADnJxPyYPhvF1&#10;FiKyapzspJ2bs0ldw/X5nlqzbdQ8ZarE4H2XwdbWv+6Zbl3/AJRD8K9I/YzsVsPD91qMif8ALn19&#10;dxryWe4e28H+PNYRvlutU0yyj/7Z2zOw/OUV7v8Asu2f2X4et8m3zPKT698V9rWfun8ZXvF37nqs&#10;s4kls4k+6trnH1//AF16p8JbHPjvRYgM/Y9J8w+25C385K8pdIzrEyx/wKqL7cV7V8JIVXxzq1zk&#10;bbOyW2Htyqj/ANFmvMqbJFx6nqDNubNV7mMGUTDhl70RXPmHOaJGLfdNSpFEizXKgZVSN36Uly+I&#10;c5qP7UxDJSPHLNHxVAR7h/z1/wDHqKj+y3H+WooAdN4n8URnEeiWv+7/AGg/X/v3TrTxH4zaPfca&#10;Paxs3Vo9SZ8fT90Oazo3vHk2KNkWPvbvmY/4Vba+e3iyz7vbrXbzSMIxRWPjTxquqzWM3hdo7aKM&#10;NHfPeKVkbPIChSePU4+lTyeOPFU8GY4SyH5drSsrH6Ap0ptrcyX53XEGyPoATjNSzXEMf7qFMnoN&#10;o6Ury7l2j2ILjxtrwVrOPTI2k2/6v7UVx+Pl/wAqx9Yu9ZmuBNLYwDcvT7WWx/45W5FZRfM7IQzc&#10;lqzdet4xIqr+NKTBJGWt1qRO1reH/wACD/8AEUzzb0/K0MfH/TQ//E1OtqAdwPWlkBU4CfrWUh8r&#10;IFlvDLnyoduM8yHr/wB81DOL0yYEEZ+k5z/6DVrhjz+XpVgQxYDbefrUjUTk/iNbXd54B1FLiGNV&#10;a1bcvmZ7jHYd68z/AGm7jTG8B+E7XTrzz1ttJkjLL/dDLtH6mvZvE0Md1oN5bsAVa3YFW6dK+bfj&#10;Bpdv4e03TPDtlO7RWelRRiRj98gYLY99ornxE+Wm13/zPvOCYp14u+sZ3t8j598cf2vp9zbeMPDU&#10;MjXmmSF5LdPv3EOcsg/2hyVxg8sBkkCvV/hJ8RNE+LvhVNK0B4Z7mZo/tVvIoyyscElc/MpBxxwD&#10;gH7yk8RqCJ5rK1cDqWg+LvAfib/haHwj1CSz1CCYSzWcLBftBz8zRnor9yD8rcnrkNz4DGRhL2dR&#10;2XR/5n3HHHBNTNIf2ll0b1LLngt5K26/vJbrr0139Z0T9qbx5+xP8R9Q+FH2K613wvDqkaQ+H7i3&#10;ac/vF8xXtiPmicqrKSMhhlirNgj1XwP8bP2Of2m4Lq/07QtQ8N61Hze3Onq8ZNw/zKr+UB5jkI5H&#10;2iLb8jckAmvj/wAefH/UPjT410v4geIfLtNW0uGCPUoRF5ZdoXkDysvYi3mmyO5TPU4HrngL4q+F&#10;9O8W2nhO68P6lda/debdeVpOjNcz3Uax7Eb90DI+AZuo+UDjivbrS/2iELbq9/Q/II5PSlw3iMwc&#10;2qtKajyW3TtbzTvfp0Padc0FdFjaLwp8W4dTt1wkUGo6PPbTt7tPbxhCuO3kZ4ql4Q+MbfDrxNb/&#10;APCzfBkPiDwzo+4JeavpsN1HZxONr/ZC4M8YIPKbEVsnjJ3DNTxZr1x81t8FviNN/wBc/AOoH/2l&#10;XH/Hr4iXfhn4X6ndeLPhJ440e3uQlvDfa34OvLS3EjsMKZJUVQSAcDPOKfJ0PkqeIxUqiXJu+zPu&#10;TwpqX7Bnjvw/rXhjS/H+l2Nxq0lvfa1pL6g87WU0VulvG65PmRkwoh2Fw42/KDu2t4r8av8AgnL+&#10;2L4WtdV+Kf7JvxEs/EUmoa8NVsr7RNbKXM9mqSsq4chJMtJnYhcPx1ztrwmX/gqZ8EPFOvWr/tC/&#10;syXVnDbXGftX2OO5k3ADDRwXCLGvzZ5MzdPxPpnwb/ac/Zf1fX4734FftRaz4HvNYmku9Qt21aez&#10;gtGySBLJMJLNNxP+rRtvQViqcormj/me5Up1qMuSrBxfmrP8T1zw74otfFPgGH4KfFPwPr2h32ra&#10;VFHLo/i7S/MMcaonm4mZRFcL5gm2HbkRrFv3MZCPzx+Jlxb/ALI37X0eqfCjxFcWNjNfNHjzt8mm&#10;X0chSWFi331WU7135DQXOX3F2r9M9B/an+PkOlr4z0/4teCPHXh24mEf/E00+IQ3pxs2y3No7IXw&#10;BhvJ3/Ko5UYPyh+3j8bP2HfjLrPiTQfjp+yDq3gnxktiZYPFXgnXFngu3ETBJFt5BDG0TYIJwrHB&#10;BKsDiqdOVSMqcldP+vwOjLcdUyvH08XRfvQaevVdU/Jq6fkz64/Z5+Oei/Hj4bweKLXZDfQ/uNYs&#10;Vb/UTgDOM87G+8p54OM5U45fxj8SLPwnL4uuLa8R5G14blWQDbtsrRCOvXK/nXwx+y38e/HPgjTL&#10;PxX4f1pobi8s/s2rRnDJLLGSrbh7SBsEdAT2Jz1vib4k+KfGV3cXOs32fOuJJikfADOct+dfM4jE&#10;yo+7L4lf/I/rDI+GqOYtYqjJexqKMkuqTtK3+R2Piv8AaI8YS6w82j6m0arwRIobv61d8P8A7WPx&#10;C0gq7avMrdxw6n/gLeteS+Zx0oD47V5bxVa97n6RHIcslSUJUk/ke9f8NfW2p7pPGPgbR9aeS38m&#10;aaayEcxj/u7iCQPpXN6z8X/guv2C48HfDe/8Oz290v2q60fVHSd4S3z7Zc7g2M4zkfTrXlIdgck1&#10;DcyEdD+FTLFVJLW33BS4dy6i/cTXkpNL7r2/A961Lx7+zz4j1WPW5PiB4oSbaFkHiTTotYB9/wDS&#10;RJg/p7V5D+1DP8PYdFtdS8FfEC21aS4uSklrD4Wj00wqB94+Uqq2ScdKwfN3LuJri/izf4+w2pP3&#10;pCzewBH+Fd+V1VUx8E0vx7ep8L4jZXHAcF4uVOpLVRVny63lFavlvt5nN3j3Nr8IbiKYj/ibeO7y&#10;SNv7yIkMQ/VDX1F+z/Y/Z/AFhEwx51wp/IYr5VMtzN8L/h/o96m2Se4vbw+rLJezMp/75xX2H8Ir&#10;dLXwtpjfwwwGQ/p/hX2NZ6H8Zyjy2Ol8MW66l4mjiJyJ9QVP/Hv/AK9e3fBewhu01zW5U3G8vVTJ&#10;77dzfzevF/hkC2u2s+eY2ln/AO+EZ/8A2Wvevg5pUlv4Mjuj/wAtrqR8fkv/ALLXn1fiRUerOoe3&#10;tYo1byuduM1JBHGf9XKf91mqNzn92wqS3i2kkt2rMojkhWNsg5yfyp9vcAN5LdPWmS5eXAHTvTIR&#10;mUnNaAX8t/eFFN+zr/eNFAGCJkzksPxapoY0dcsn3vWsqLy45fNlbdzlV54q3/azIPlKs3oTjvXY&#10;Zmns+XAApMKrZO2qa6rv4WTr/s017osMZoAvmc7MAj8FrO1WRZBuJ3H6CnpdFvlV/wBKS4RGQjdU&#10;tlIpKyhe30pssZlXhDU32bcMq/4banEIiTJrEoz47KUtkLxmp3tnj6irC3UCPy/NJJdQyPnzBxQB&#10;k69b50W8RR832WTH/fJr5s+OLLNdQuP+fVV/nX1BfCGaJgZQQykEe1fL/wAYIn/0fevzeTtP1FcO&#10;Lb5D7jgiX+2ten6nimu5SVmFRWC28un8gHnbj+eat65b7pSK5O71qfTdSCWp3BRiaP1ryZR5j+ic&#10;vrKMUUPHfwW8H+O2c3tvNa3GzauoWrjzCpGNrAjDgdsjPoRVKw8beGvhh+0VouueNdTa0sv+EfuL&#10;Rrj7NJLljvZeI1ZjlsduCa7jT9Rg1GDzIXw38SnqK8c/ae0vUbjxHoFxZwMRucFsgD5TuPJ9j+Nd&#10;2WVKksVGnJ6JO3lofI+JWWYOPDOIxlCmlUk4OTS1laVle29rvXc+3fgT4s+G3xK8J6lr/h7x+32f&#10;R4JL/VseEdam+zWobyvNkaGydUXzBjJPUYxzXz/+2J8dvg7rPw21/wAB+HfF0l/fXlzaR2bQ6ReQ&#10;xyMLiGcnM8Me390CeQD2xXC/C74//GX4a+Gtc0bwR8QdY0ddb0ebT7oWF4ii4t5fvwP+8GY25yOe&#10;p9c14b40t9Qa4aW91uC8mW+82dmuow+Pu/c3E8cDAHAHoK9yjTlKs7n4lm0Mjw2SYWphZTdaTfOp&#10;JKMbaK1le+71b0tsfakUPgLxxB5elynzpVxFY6lEF+bI4G4SI2QT1dOR05Fcp4s/Zf8AhXqiTXWp&#10;eDrW3V2XybyO3kt5LjPUxvEXjOOOScc8ZrxzRP2jB4vW18GyWt5C9w6W5uIJvLyjfu2BIbOCrEcY&#10;OSOnOfZPCniTV7C7WzsdeksFnba03myCI+zBQcjtyDXzeNwlTLZR5Ju7vtp+p/RPB/E+D44wlV4v&#10;Cw5KdlaVpttpt7xVlt36nI3X7MGraFcNqvw7+I+uabPavuiaSYXcMB4O4SDJVvpjHr1rH8feE/2r&#10;viJHBZeNPiNZ+Jls2kMN5rF9MZ1DDBA3O3A7KOPbivd9C0f4t69tbT/g7qGpSH7txZ6DOjKO+3yQ&#10;FyPUqa3X+GHxIu3M+t+Bdc0uNQNzapJA8n5zmAp9OamlmmZU/tX9Vf8AE68w8P8Aw/x0+apQjTf9&#10;ybivuTt+CPKPh98DPHHw7+GMGp6jpclxYw308N7qUMO63jumkLtGSpPl4Mg2hsZHTPWt6dEgfasr&#10;bZIlkRc9A6hh+mK9v+GuvXvhD4Z+NvAVukN9ceKYFtnh1XxFpVtDAQJA0xLXhZnO4YwAOA2WwBXn&#10;F98FPiXdT+faafpc+eFj07xHYT7FAwFAjnOcDArjrupW957vc+tyD6nlqlhYyjGlBKMPe3SStu76&#10;arztc5bI7GjPOM10X/CkfjVtLJ8LNemjxnfa6XLKuPqikfrWXqvg7xl4eSGXX/B+p2K3Gfs5vLJ4&#10;vMxjO3cBnGR+YrjlGUeh9XRxeFqv3Jp/NFHgmq9xzkVet9N1C4fy47CZu3yxk812niP9mL4++G/B&#10;6ePdb+Dvia30dkVxqU2izLDtY4DF9uAD2JrPlnJaI0q4zB4eUYVKkYuWiTaTb7LuecJ93ANeffGG&#10;9W3vVkY8W9m8n869GltLiEkSRMuOuR0rxz496my3Gp26Z3LZiNf+BKP8a9TI4OWPXkmfn/itiqdH&#10;hGal9qSX3Jy/Qv6uzzaj8PNEMe2Sz8LWImj9HMSuf1avsDwMVsvCPlkf6rSx+Z//AF18m6zDBc/t&#10;BxafbfdsrWC3UDoNiKmP0r640K3EPhfUDn/ljDEo9Pu/4GvtKx/E9TdHSfCmFfOuLgj/AFGlufxc&#10;rH/7PX0j8P7VbHwPptuRgm23t/wIlv6188fDKFk0zUp1X7xt4M+xLN/NBX0xaQJZaVaWWceTbIn5&#10;KBXm1P4g4/AKEjYZNKIGPzocj+VOgjVOc7t1SEIRx+7b+8OlSMoiRJHZV7DmpLKNRMu760JbrDOz&#10;kqG77ec1NCoMquBWgFryR/doqp/bdv6rRSHZnn32qVRzJRFdS72Mr9cbV7ioywYbQaFBVgMdO9dV&#10;2ZGlFcOADntUyXe/5VNZaPJ/DirAH8bD5qQGgjyKfkepY2fb26dTVS3YBcEVn+OPiL4X+Geg/wDC&#10;ReML/wAm38xY1WNNzyMeiqO5wCfoKFq7Be250MIJIJFS4sFhkvNWvvstnbxNNeXbJuEEKKWd8Drg&#10;A4Hc4HevnnWf2/8AwsNRkTw74KuFs1bEcl5djzHHqQFwufTnHqawfFv7bdh4w8O3Xhe/8OKlveKq&#10;XTQ3TKzIGDbQdvALAZ9cY6ZB6Y4Oo5Lm2MpV4qLsbnjD9rHV38T3g8A+HoV0fzyNPbVUL3Bi6BpC&#10;kirk9eFAGcc4yWyfGT9oK70m38Q2XgWzWzvGYWdzPZtGk+0gNsLTfOATgkZANeYad8afhxpl0l1B&#10;4QWTy3VmjubyUq+D0O0KcHjoRXZ+Pf23pfH+qW9/r+hacv2SxjtLO0tVljhtoUzhI0X5VHX6k13q&#10;hQ6xOb2lbozZsPid+0JfzZk8Jaavf5uM/wDkarMPhb4g+Kyo8R/CjSrxUZtxW9kjJ/75uR3rh7f9&#10;rPSLU7h4csJGzv2sJz+HBrTsf24mgKvbeGtLx3/c3OP/AEYKTw+El8UV9xrQx2YYWXNRqOL8m0d7&#10;pX7Oug32JNT/AGbtPm6bj/wkN2ufXpfL/k1s6X+xr8E7+YyX37JsPmNnO3xVfqSc+n9pccVwWn/8&#10;FC762kVU8JaP935Wa3ujz68y1qWX/BS3WYpPLTwroq7sAs1tcAdfXzuOK0jh8sjvBf8AgKO3/WPi&#10;hfDi6i/7fkv1O9t/2M/gVaItxbfsnxK/Tf8A8JdqBA+v/ExP+cVp6D+wn4R8YyTv4T/ZGN59nC+c&#10;tv4jvn8snOMn7W2M4PHXg154f+CmmtiECXR/DyhOP9TJn1x/retbfhL/AIK2fEHwfZ3Fp4ZvNBsV&#10;uJle42WO9mwBjlpD2J4GO/FOVHK/+fa/8BX+Q48TcWL/AJjav/gyf+Zu6/8A8EyZ9UaOWb9ka/tj&#10;G2VWPxTqNupzjqBP83brnHPTmuQ1r/gjx4X1zVJtRvf2L7Vp7iXdI0niO8UuxPJwZec9a3NS/wCC&#10;vfxK1LdFqnjjR8MN/wAtqOeOn3wO/TpkVJZ/8FdfHEMEdqnxP0iNY4xGq+QnCgYHUknjA5NYunh4&#10;P93FL5JGFfNM2xkbYmtKet/elKWvfVnOap/wSG0nw1FN4vuP2ONHsodOhNzNNFrroIkjG7eFVuoC&#10;54GeM81jQ/s3+BYB5C/CPRduPutqU7Z/NK9C1H/gqz4l1uxutA1j4xaTPZ3Nu8NxHLtKmNlIK/e6&#10;sMjI57Zrj0/bF+FHmSIPFPhxtr/wqfu8HI+fHPTrkfnWNSjCp8ST+ReFzLMsFd4evOF9+WTV/WzV&#10;xr/Azw5cRLb3vwx0WdY1xGtxfSuqDoAAydMUxfgV4ahZjH8JvDS/mf5x1rwftafCiZ0Mfj3wmu77&#10;qsh+Qe53/wBKsWv7T/wgvTcIvxJ8JrJu/wBHMkXyN0z1kBBGemDWP1Wh/IvuR1riLiCOixdX/wAG&#10;T/zOXvPg3o0bsifDjw0vTpbr/wDG6z7r4XaXZqw/4QLw+g28N9lU/p5dd1c/H34TBysXxi8D7drM&#10;xZcngE9BJzwBwORn64z9U+P/AMH7ayDy/GHwbNMV+VI9OJweOpMnTn36U/quH/kX3In/AFk4g2+t&#10;1f8AwZP/ADPM59J0rDNH4J0JcZx/xKYeeSM/6vnofxqrY+D9H8T67FoM9naW8t6vkafNaqIVguWO&#10;UYqoAYMRsII6MCCMc95N8a/gxJb4uPiZ4MWGRyyK2lx4UkfMSpY4z8mffr0qw6eHPFHhibxH4R13&#10;w1cRwZe1vNK0mHd5i5YFWz8p+XOeCD9DSlhcLKNnBW9DXDcVcR4XEQrU8XUvFpq85Nad03Zruup4&#10;TpPxH8SeFNQm0fQ/FmuWMqXDJcWei609rI0g+XB25yQf9kn6V2Gg678ata1G1g13xV48tdPmkCSt&#10;d391IRk/eDNGE69c+9fKv7dFx4n1bxunxY+HXii+0mHUSsetaNPqwW2gvAv34FdsBJApbZ2bd2PH&#10;ilj41/aRiUSabqD3Cr/HDYWs36hCf1rwXw/Wv7k1+KP3P/iM+T1qaVbCSUmtWuWWvVq7R99+Mr7V&#10;7fxRIum/Ed7yK3ZlWfUo45mK/wAWcoQQSOM/Xivln4yb/FPxXmtbuaOU33iSztGeG3SNWBmjThUA&#10;VeB2Fef237Rn7Wnh1/3Wo6lHs7Layxg/9+yo/Kuw8Oahq3iz4i+GdQ127aa+uNejvLySRjl3jieZ&#10;icknqnrmu/LcprYWrKc2np0Pk+NvETAcRZVSwmFhKLjK7clFXVmul+50nhNk1r9o/UZ4R8ralt3f&#10;8Cr64NykHhVjGP8AXamF/AA18gfs73I1D4yT30pyDqEjnd6DNfVFxeeX4Z0OAn/XTSTN78DH9a76&#10;ytY/JnLmZ6r8JLF77SrWEL/x/a4sZ9woQf8AtQ19EXcbbsLn0rxP4A2Ynh8OxFfvTTXJ+oZuf/IY&#10;r265bjJ9a8uXvVJG60iiSOQKoOcVOIobhNqnbJ3XsaqQKrIGYVMo+ZcdqoCtd2csdx5u7HrT451t&#10;4JLpl/1alufpTrmefHI+XP8AFXL/ABR8aWfgv4f67rt5IqrY6LcXbszYARF/z+VA1ucF/wALg07/&#10;AJ+z+Zor8qv+G0/j5/z76f8A9/n/APjlFH1THdl959JzcL/8/Z/+A/8ABP1pSZwxLN+dTpM0h2rV&#10;coCamhhdjnFdB8sXIEyMVY5zUMKtjGDiszx9488M/DTwjeeNvF2oi20+yUGWTbuJJYKqqO7FiAB7&#10;/jU3bdkBuREgZXmvmD9uPx0dT8aWPgy3kDR6TZ+dOo6LPL0B+iAEf7xqn40/4KZ6L4atWn0TQbe8&#10;kuLpLbS7Ta/mTyucIhO4Beep9M/SvIfiz49v/Emsat441Pa091NJcsi/dGeEQZ7DgD2ruw+HqRqc&#10;0jnq1E42Ry8Wm6p4o1Ka4m1NrfTYZjFFHDIUaZlOGJYc43ZAwR0o1LTvBmihV1fU2jJXAEl224++&#10;C3NWbqdPBvgyQrt8yzs8At/FLjk/i5J/GvEvFnje104r/Zl1cSXMwJuLluGc55JPXnHTPFdjvcyj&#10;serPffDmNfMXVotucbnuG/x74psms/DaPk6pbsR0DSM2f1r59uPE91IxZSwzy37w8/rVf+3dSz8k&#10;u36cn9aqzFzH0E+sfDojJ1a0Bb+E8j69DVe61n4bBtv2+xb5VDMIgMnH+5/n8a8COq6rI3/HzIfx&#10;pBd3j/NJM5+ppBoe+JrfwtCtHcTWDDbhW+yDg/8AfFT2+q/CFFytvayDI+7p49ecZSvnxtWulHEz&#10;Z9dxp0HiPUonAjk3cYywzTs+gadT6Qg1n4KGQh7CILz100H+UY7VdtfEnwBQqLjRl4X955ekqcDP&#10;XlOvT0HavmRfFeryOwMy8c/dFRprmpozNDfSJu+8qyHB59KnlY/dPqW38c/s0Q3uLrw15kScKItN&#10;UN+OR+P1/KrcHxK/ZVt4st4S3SNID82mgYX0AB7/ANB718ovrGoNy82c85MY/wAKryanqJYYucbe&#10;nAqfZyH7p9kQ/Fz9kSK1jVvAAkm5+c2RwTn03dMVqaR8bf2MLSWSS7+HD7VAZf8AQg25uQf4+nT0&#10;718SR6trCfOksZZedxUZqf8A4SjxIjcSRt/2yU4o9n3H7p90Wf7QH7D0k6+d8KZlCt8skNuXzkEH&#10;5TIPYjnr9OdaL9on9gXT4Y/tPwnvHm2pw2nhVd8DdnEp+UkEdM4Oe1fCFr4912OIOltCJEOGZrcc&#10;/wCFe3fsveNNRu9bTVbqxjV4efMtYeUHvgH+hojh5Tla5MpRjE+k9O/aa/4J+vFDHqnwVu1WNHM0&#10;gtD83oOGGOdvJPY9CabqX7Uv/BP5rdTonwR1AOseFU2RBaTC4Ynzm77uOK5f4p/tDXOmeHr/AMM+&#10;H9XuVa+jZJfOlMSPlQCG/AYr5j1b4vWw1D7BezxSxxvndC2cfQ4H8qqth5UtLkUpRqavQ+5/h98W&#10;f2D/AIt6/H4JtPAqaDeTLi1j12Mxxzk4zzuIBx05GefXlfGHwU8Nfs8fEbQfHXw6LabpmpawmleI&#10;NMhuA9tLvBVZl5O0h/mGD0OOMnPwzp3jNNXVRpgAms5/Ps7hfkkDDB68dMDivvn4s+JbP4g/s22f&#10;iHTmVXbw/a6hJDHGFZbiNY23BupG/wAwfgPoOXWLLlGzVj5M/bJ8KxT2/i/w1ctuhtpmu7NoUyw8&#10;uTdkAkZ/d7+4r45k0fRZswQ39wW/6bWmB+jmvv39p1dP1P4gWPiD7NM1jrmlQzSRpMFd42TDAHna&#10;SuQM5x1xX0Taf8G/vwS+JPgC08bfCb4g6jatqNjHd2q6h40gvH8t1DKWiXTITznoXFbKUYR1LjzS&#10;j6H5ARWTW0kFvZ+KUt2jXy4/K89eCxPZPU+te6/Da+MvxCs7pX3f2fpuoXLex+zmMH83r6c+MX/B&#10;DT4h/DXwL4i+Kp8fw3Vj4X0y41G6DWVlHGViQvt3NdhwTtwMIT6A18n/AA1uJbLWvE2qnlIfDckS&#10;t/tSTx/0U1pGcZLQJRs7M7L9mu4KeILjUQfmWKVvz4/nX1BrWoNANDsd+PL0lXYH+8zH+lfKf7P8&#10;/wBnM7E/63ZH+bivpbxffB/GC6dESfs9jawqP9ry1yPzJriqv3jSGx9d/s76d5baWJFx9n0GOT6M&#10;6g/+zmvVZ4mfnHFcP8ItPjsb3UUi+5awxWsZ9lGP/ZRXY3l+8aYjU15UHzXfmdRZgZVTPZacJIpA&#10;Wzt9jVW2nEtt0NOk4i+UmqAbdTtH+7z8vfbXmn7TCeHL74Vatonie/gsbPxEqaKs187BHafMKoQp&#10;DYZ5FXggnPUdR6Mpy+D/AHq+Zv8Agq78Nfjv8YfhF4d8CfAb4eax4gvIfElve6nHo9q0hghRZNpb&#10;b93MmzHup9KqK5ppA/dTZ8p/8OjPDv8A0P3/AJPD/wCRqK+sf+EH/aD/AOhMk/8AAA//ABNFb/2h&#10;H+dGXsZdmerx2o7nNWhBIBlabaxbvmY1o2tsvU4qJDIre2dgARXzJ/wVF8dWvh/wF4b8Ayxtu1bV&#10;JbxpN+FCW8YXafXLTqf+AV9WxxBBghcGviP/AILHNYo/w9lv1ZYwNUHmKvGf9E4rTD61kTP4T5X8&#10;J6SPGXxU0mK3j/0bR4pNQmbqGmOI4RnHBDMzf8B9q9M1xP7S1Kx0tI/la482Rc9Y4huwfq2ysP4H&#10;eGtN0fwm3iWIssmofOrEYJRSyRj9ZG/EV0GjRw3Wr32ryn5YdttCfp87n82Uf8Br2jhlvocz8bda&#10;/s/wyLIth7m4G7aedowT+rD8q+cdY1YXF40k2d24jivYf2g9ZeS+ezhX/j3hCr2yx5P5Z/SvCZmD&#10;SMzt82andh9k6rwZqHhBNRs7/wASaX9qtbe6ja8szcNH9pjDAsm4cruXK5HIzX234Q/aY/4IzTop&#10;8WfsI6/ZO2Ny2OtPeKPxkvIj+lfnvu2nOad5jjo9dFOt7PovuOeth/au/M16No/Vjwf8TP8AggVr&#10;+GvfhB/Y7FchdY0vUZMH0/cSyjP44r6I8N/sX/8ABKjxPoNp4k8M/CzwDfaffQiW1u49VLLIp78y&#10;/mDyDwcGvwh+0Sg/fpVv7lTlZzXRHGR6wRzywMulSX3n1D/wUm8Pfs6eE/2sdf8ACfwB0KxsdC0u&#10;C3tnh0182/2kRKZTGdxyAx2n/aVvqfAjb6ayeYgUY/2q5gzylt5epFvbn7mRiuOcuaTdrHdTjyQU&#10;W726m0UsUkLfLj60GXTFG7YtYxkmK/O1MaRSMGpLRtfb9NXgx0G70gjO1f8AvmsMlGPWghR1oLNo&#10;ahpEbcR7j7Cp473RWOQF/wBrK4rniMjahX86RBuOM0AdXZajpMMvyToueCcCvcPgTr+maOrPCIyu&#10;zLBflBP5H9K+aYIQOeevrXaeEdWv9NljNm03y/3G/wAMVpTlyszqK6PZPjz4k0fUI5j9gtWyu3zg&#10;7sw6dOFzx9eteGTSaOh82KSPPfC1v+Ndd1nVbZo7jaPlyN0xPT2Ned3i3Ebd6VZ80gprTQ6dPEMd&#10;rfRi3dVVeNw+XB9fwr9Cf2ctfk8V/sr6Emo3bXUkMUun3H9778i4xzxtZSOw9DX5m6dfGC5DSqXH&#10;fnn8K+7/ANh7xbPefBvVfDlncNJHBeR3UbEEbd8Y3HOfl+ZF5x1HXtXHURctip8RYdR1X4W+G9Xu&#10;oR52nNJYOwQqQImMYHXnAQeh6/U9o3/BXH9vL9m3wl4Z8OeDPj20fhtdFW2sdP1rw3BqEMCwHy2i&#10;EjwSOiABcDcAoPHGK53XFV/DPi3w0ZFH9n679rjJQs22bYdgPYcsT9PevM/itpbax8DLq8tdEm1C&#10;60XUFuI7eC42SeXJhWC/Iwx95sY/hpdEaUZPWPf9NT0D40/8FY/2iPjd8Kda8KeMvgp8NGt9fsXt&#10;r3xZo3huW3umR8KWEkVwI92exjxknIPSvlXwZqT2/hLxXdSdJhaRRtn181iP5VzMtz4fNo15p0qW&#10;8zSYm0+aApPG2Oc4AVxx1HPTIB4rV068ht/hfcQearSXGsZYeiqi4H6n86uMeXYXU9L/AGfbF72/&#10;0+ziHzXGoQr+tfRmgGPxJ+0RDpvWK48WRwN6eWswX8torwf9kKH7Z430GJhkR3wmb/dXmvcv2Ww/&#10;iD466bqM43bbi6u3b0KwyMD/AN9Yrire7d+RrE+8vhTCzaJd3rdZ7wnPrgf/AF66S4Q+Tnb0rJ+H&#10;kP2XwfbHHMhZv1NakpeVSoNeZTVoI6eoWEgJMfrUtwgVON2fpUFtA4OTxTpEmY7N+ADmrKiRfvEf&#10;ftPBzzXgn7U2rav4N+LekfGb4jfFhvCvw18N6e326zhucT+IdQLfJbiNcuYkADM2MMX2DJLFPfJC&#10;xO1iWr8of+Ck3xR1Xxn+1Br2i3WtXTafoc621jB9tEcMbeWpkON453lgW68AZwAKqFD6w3Tva6ev&#10;VdLrz7BKfs48+9mj6h/4ec/sof8AQetv/BTef4UV+bf221/6DLf+D5f/AI7RXP8A6q5b3n/4Gzb+&#10;28Z2j/4Cj9vYoFC9asRlc4WqokYDAqZJMBRj6+1dRxlppdq5Jya8X/bp/Z+H7RvwHvPC9pqFrZal&#10;ptwuo6deXiny0aNWDqxAJUNGzjgHnaSMCvYA4715d+2B46/4Q74N3mn2su281qVbC2x1w3Ln/vkE&#10;f8Cq6fN7RWCaXK7nxRMNN8O6BFZ2bbbWxt8KMdY412r+JAJ+pqHSS9voMD3igN5LT3DejNl2/LOP&#10;wqv4xCXhttJif93eXSxnDc+SvLZ/AfrVy8mWIZ2Z6/K69fX9K9080+dvGeoTeJb2+8RXsrss1w7x&#10;jOep+WuDuUnLSCJcKx+bpzXvviD4IWuozbtE1oQwM+5YpoidvPTPesSb9mzUGXzB4kg7nHkmpjFo&#10;u8bHi3kTscFVqYWlyeAor2D/AIZquTy/iaHqBj7M3+NTf8MzXc0qrF4kRVC4ybRvz61Qjxj7JcdC&#10;gpHtJYxuZQK9uP7MY8nL+Kl6/eWzPPv96o3/AGZISqyR+IzJn1tz/jSbHoeIpb3MnK4/MU+OK4HR&#10;ea9v/wCGXbT7RsbxLHtDYDLbthlzjPLD/Gnr+y9p2/yZfEiRsPvK1mx/9mpcwaHhyrcSDgj9Kf8A&#10;ZLll3YXr/eFe82v7IGmsct42j28t8ti34fx96tQ/seWkschPjNkKc7Wsc7vp8/8Anip5x+6fPIs7&#10;z7wC/wDfS0ssN6dzBV/F1r6Il/YysEG4ePJM4J2tp4HTt9/0/Wrcf7EeitAJpviDMgZWPzacvboP&#10;9Znmj2iHc+aUtrxiHWJR25ZRUq2d7n5Qre+4V9Q2H7C/hecRNN49ul8zJUrp44HQZG/149utalj+&#10;wh4FvAsf/Cxb6SVvuomlqM+33+vFL2iC58mJb36NjYvXH3xgVueHE1aa8S2t7lYlb727P9K+qoP+&#10;Ccngi8kW2j+Jd0twQwdRaxkBgQMcMff26Vp6L/wT2+GOl3MeoN8TdRmZMySRxwRfKmB3DdcHPXpg&#10;0KtEGrnzbrmiSW+kCe6ikkwOqq2388157qkmydvJtNi57sa/QI/si/DC80BoLzxJqx2Rs0axwpkj&#10;bnDHecEHHbkfpys3/BPr4MXYeSTxvrO9o8xbvs+0sd3XnPAHTr+lOVeHMEY2Phfevmgov5V9c/sO&#10;3+o2dvqUMtizWMmlxSNI6tj923TjuQf0rXsP2EPgZBctO/iXxBKPMPliNYeflzwMEk/UYGK9Y8Me&#10;CfB3gjw2ujeDPD9xb2KxjdNcXAkkl2cfM2Ao/iAAH8WMEmspSUtgk420OY1LVBceMdT0y1uLdhrG&#10;hRm4yoUCSIleBjrtbp6fSuQ0eW1m0PVvD+qDda6jp0ltdKrAHGOx7HaXH/Aq6/xJbx6f4p0XWJ+V&#10;jvJLGVVZN210OAFxx2GcVyGuaRKk2qJbnGJXVYwdxGckHI9qX2Rw92V0fJfi7Q7nwZpZ0fVPE631&#10;5BfvF5b2ql0jAIDCUksUJz8vQEZGKjXUF/4RWyslGGad3f35x/7LU3x6sbm28SQ38ifJcw4zn+Ne&#10;D+mD+NYaTg/Z4geFUfzNaX90fU+nP2O7YpfXesfd/s/QbuUezeW2P1xX0B+xPpXmfEO+vtn/AB6a&#10;HJtb0Z5Y1/kWrwX9lKVbL4ZeKtZlH/MNSBG/35UH8ia+nf2HdJMi+INTCcs1nbqfqZGI/Ra83GS/&#10;dyOml8SPsvRmXT/D1nDtxtt14/D/AOvUj38igIrr83HC0y8dUt/LUDCqAtVoYyZM/pXFHY2NKCaX&#10;bky9/Smy3ci5y/t0ot4o1XEz9OcVHd+b5f2hR1/QUwuF3cG10+4vWbiONm/IV+Cvxs8ceDfHnxY8&#10;S+Ox4W1GY61r13eebJMI8iSVmBHDdiK/bb49+I9Q8O/AXxVrOk3kVveR6JdCxmmkCKk5ibyySTgD&#10;fjrxX5C23wD8WW9ws+s/E7QTGPmMEzwyIw+iAj+tbYfFYehUk6kraHrYPh7Os6o82CouaTs2mkk7&#10;ebR4z5vgb/oEat/3yn/xVFe6f8Krsv8AocfB/wD4Bv8A4UV1f2pg/wCb8H/kd3/EPeLv+gf/AMnh&#10;/wDJH6+KCBg07zlyABz3qNnVRk0qrkeaB1rjPmyaK4Zn2jp3r5P/AG4fHja18R7fwxZTfudBs90n&#10;JwLiUfzChf1r6j1TUbbRNLuNZvJBHDawtNNIxxtRQST+Qr8/fiB4sn8W+IdS8V6g22TUbyW7m/2U&#10;ydo/AfyrqwMeaq5djnxEvdscrZ4vfFk00mWj0+1EUfy8CSX5ifwUD860ra31PV9dt9A0XSLrUtQu&#10;pCtnptjCZJpj7AdB6k8Cs/wipj0j+05oT5l/M9wxPuflH/fOK+9P+CYvwT0qx+HF18ZdS0mNtS16&#10;8kW1uXTLR2cZ8tFX0DMrNx1yPavUnLlicTPm/Q/2Ff2rtctlvH+F9nYBufKvtajDj6iPcB+daSf8&#10;E+/2rFXavhDQh7/2yf8A4iv0sjslT+Afl0qQW6DqB/3zWPtahNz80pf+CfP7Vsjb18G6CW99aP8A&#10;8RR/w76/a5GSng3w6uR31pj+P3K/S7yEznFIY0HB/lU+2mPmZ+Z0/wDwT2/a+mXaPDHhn6trT/8A&#10;xumR/wDBPP8AbCjI2aB4WwGzhtYk6/8Afuv0wdQT8tMIA4JrN1pBzM/Nb/h3X+13L00PwjG2f4dY&#10;m/8AjVSW3/BOP9sBFYC08ILn+9qtwcf+Qq/SSjI9al1pFe08j85k/wCCdn7YDS+c8ng0NnLZvrk5&#10;Pr/qqni/4J0/tgId6al4MX5s7Wvbk/8AtOv0Spwcd6n20g9p5H55n/gnN+1/Md7a14JVj/EJrk4z&#10;/wAAq1F/wTs/a+lZTL4m8GL22/6Sf/ZK/QPcvrThIhOMVPtZi9p2PgiD/gnd+13DEY/+E48Gruzz&#10;5M+Rn321ctv+Cdf7WwyD8RfCK7myzLbz5bj6f5zX3buX1qVWUtgGj2khc8j4ag/4J0/tYfaFuP8A&#10;hafhZWX7p+xztj8/oPyq/Yf8E8f2roJzLN8X/C7KeGjfS5WUjI4+8OOK+3I5FFTK643Ue0kP2kj4&#10;mP8AwTu/aludzT/G/Ql3E/c0yY9c+r89aE/4JtftG4ZZvjP4fkVipZG0NyvHtv6e3SvtxZcHpT/M&#10;9qXtJD9pI+HLv/gmj+0A7yTx/GLQ0L4/dw6LIqjGcY/ecf1ryb4ufBT48/s86jHF8SY4NS0d5MLr&#10;GlFlW2Y9A8bH5AWOMg9+tfp8siYwRXC/HjwJp/jz4f65oV5YxzfbNLmjUOufm2nafwbB/Ck6lRNN&#10;F05RldSR+W/xN8xdGKLdq5sbiO5gcHIUgglcjGTjkn3qlcwW6avIkbLJHPHuVlPGMn8+KuavYmXT&#10;Xt58Ze1eN9q5O5hg4/H19KzdNnTUtF0bU2WOMeUsMm0nIxlTn8c12LYHofPf7TPgdxpt1cwrltOv&#10;BKP+ubHBA/Nf++a8YDgyKwPRRivrD406LDcS+ZlvKv7NobhPw2k/X/CvlXUdMm0nWLnS5EIaGYqM&#10;+maIvoM+m/gJcix/Z1vZyozeatbQc9wPMb/2UV9n/sHab5ngX+0HT/j88RN+Kxxx/wDxTV8V+Bba&#10;TSf2ePDcONpvtWuJ2/4Aigf+hmvvL9iDTRZ/CLw3Iw5miurlvfdNIB+gWvPxnwW7s6sP8XyPf5J2&#10;kPlGnwDcVAf+L5qhiG85P92rEMQQhFNcpsXNoHBNV9VuVjt/LjbrxUjkldprPvJJXP7pvu/w8UAX&#10;NB8BeFfibeL4N8baHb6npM0Mk19YXabo5lXAAYdwGZT+FbGn/sX/ALJUYaWy/Z58LxlGxmPS1B/S&#10;tD4H2pm1bUL90z5NtHEvH95ix/8AQVrt7nxFo/8AbS+FoNbs11Q25uW0/wC1J54hDBTJ5ed23LAb&#10;sYyw9amJMqtSOkW18zif+GS/2a/+iKaD/wCC+ivRNz+h/wC+qK0J9tU/mf3nzd5a04ttXHapI08x&#10;WcHdjtioYC00u9fuD9aV7mh5f+2L4zm8MfCF9BsJMXniC4SyiVeuw8v+YG3/AIFXxJ43nVdO/syy&#10;P72+lS1Xj+H+I/kDXvH7aPj4+I/i/D4Zs7oG38PWOGCnjz5MMfyG38RXgkSrq/jeOPfuj0u181l/&#10;6aPwP/HQTXsYSHs6N++px1pc0rGo2nSNapYWFszSuUgs4wMZkYhEH5kV+qHwU8Ln4cfC3Q/BFiWW&#10;PTdNhgXA/uqAT+J5r8xfAfjbwt4N+NHhO/8AGOn3Fxp9rqy3lzDaqGdvKBZOCQMb9v5V9wf8PNvg&#10;baxrEvhnxAdq9reL/wCOVdTmlsc8kfQgvb4jImbJ9e3+SKDe3i/MJG45/X/A188j/gqL8EQfl8Ie&#10;Ij/27w//AByvX/Dnx88Ha74a03xTNDJYRapaLcW8N9IiPsYAjIz1wRWNpk8p0322+DYMzemfzGf5&#10;GmNqF6F3F2zj+mf6H86yH+NHgjGRqVuf+3qP/wCKqCX43eBk+9qVv/4FR/41LjU7DsbD6heq335O&#10;vX6Ef0P6VC2o3+dvmvnjn8x/QGsOf49+Ao/lOq2v/gZH/jVWT9oLwADj+2LP/wADo/8AGpcanYZe&#10;+NGs+JtM+EOvXvhuWaPVP7PkSwe3Ul0lb5UYDnkEg14f4f8AHP7QVxNDc63ea3BD4f0HVrKaP7O3&#10;/E0ureLC3ZwMks0ibPUq2M161L+0H8PnTa2t2f8A4Gx/41G/7Qfw8x/yF7P/AMDU/wAaSjPsBh+L&#10;PEl94w+BsK+GfFGuHXtPtbKKW4sWuLeUyyPGjswwu/jcTkEDk8V2vi+Ox8M/D37BJq+srDvVftUM&#10;8804JbPzuu6TZngkEEDgEVjL+0H8Pzwmr2jfS8Sp1/aA8CMONRt2/wC3paXJLsTqecW/iL4xXGm6&#10;HFqEviSO7/s63Gl7Vl23Fz9vKyPNgfc8gKwWU5CMc/NmpL7WfjlJLrj6VJr39pLY6t/aK7ZPLjP2&#10;pBafZg3y7vI3keX9TzivRl+PXgZ+l5B+FwKcPjv4NzkXUJ+swo5Jdg5if4FXmvS6Rqx1M6g1h/bM&#10;g0U6p5nn/ZtidfM+fHmeZjdzjHbFdPJdaiHbcJNxPbP91a5P/hfHhP8A57x/hJViH45+GX+46H/t&#10;of8ACl7OfYOp1UM1+xAJl/1h9f7xqaGTUBDnEufLz367a5eL43+HewX/AL6P+FTL8bvDuOoH/fX+&#10;FHs59irHVI14oOFk9O/tUiyXo4xJyff3Ncmvxw0BejD8m/8Aiabd/Gy1OlXl/pFgtzJa2jzeUWZd&#10;2FJA5XuRS9nLsHKdcGvtm3ZJ068+n/16i1G2uri3ZCknIwc56V8mSf8ABVjU0JUfBuHIOOdab/41&#10;QP8AgqlrFynl/wDCnrYZ/wCow3/xqn7OXYaifNvj7w43hHx7q/h2a3kU2OsXULeZIeVErEYGOPlx&#10;XG6ZHG2jXtsx+ey1Jv3e3jaTuHP4103xC+Kk3xd+LPiLxdPo0OntNeJJ9jjkMmGaMcgkDrj9a5lZ&#10;4T4v1SyhjaOO8ginjjZ84wNp/pXTHQuWxR8daYuq6C1yqHdbT7grd0YZr5t+P/hqLS/E1nrVtDti&#10;vYwsjL2PTB988/RhX1NYWv2+zlsGbPmwfjuUn+hrx39obwuZ/hXeajBpsc1xpl8gkZgS0UTsFLLj&#10;vu2fgaE/eHHua2q3kOm+A/B2gxMNsOlSTbfQvIR/7LX6Cfs1+Xovwx8O2hwvk+H7NCPRmjVm/XNf&#10;kjafErVr+4t7YTNNFawLCuOdoB6fqa+9vhP+2H8PrfStHstU8T2tq9xasfs3mZaNUCquQOnfr6Vx&#10;4qnKXLbudNHqfZ1nqCyjejfjWhZ3W+T71ef/AA38aab4r0aHVNKvlnhlXckkbZBHqK7SwnJYHNcZ&#10;o2al3MEh3bqxbi5Zp/lK4NaF4pa3bJ7Zrm7y7lS9EK0bDi7jpP28v2Uv2ep9Q8DfFr4q2+l6x9pW&#10;aazELyOsZjTZkICeRz9GFeI/tC/tmf8ABJX44eObH4m+Ifil4o0/xPptqLWPX/CcOpWNzLb/ADfu&#10;XeOIhhyecBsHG7HFfLv7VHwu8N/FD9oPxR411XWdskmo+QY1GdohRYQM7T/zzrgU+Anw/tyTLq8m&#10;0fe/d/8A1hXPHGYeK638j9Dw/hzjsRRjVnUjFSSer7q59T/8NCf8EaP+gr8QP/Ci8Qf/ABVFfLn/&#10;AApz4Q/9B6T/AMcoo/tCl2kdH/EN5f8AQRD/AMCP1WmuorWHy5JNm5hu3cEt6Yp2valZeFPCV14m&#10;1VvLh0+0kuLhj2VVLE/pTo1jnu/MljyAwOT7V4h+3t8XhoHw8j+HmlzbbrWnAuArcrAD0/4E3H0B&#10;rppxdSaij83lLli2fLniLxLc+JtR1DxbqWGutQvZbq4kLdic7B6Ac/hiud8AE3NhdeIZV2vqF00k&#10;bf8ATMfKo/Q1H48vfsXh2SzsWKyXBS2t1VuSWwv8s1pQpB4W8OLCH/d2Vrzx/dFe/srHlmNprnWf&#10;Ht7fPuaPT41t4m/2urGujkyw5rJ+H2nPb+HhqFxzLfSNcSN7sc/yraaLcMBanmFqWfC2hT+I/ENj&#10;oFvuMl9eRW6beuXYL/Wvt3x/baa2uWfh4hUt9L09I4125AJ/+sFr5q/ZC8Jf8JF8btLaSLMdhvu5&#10;OOBsXC/+PFa+nNRsF1fVrzVCm7zrhgrNz8q/KP5VVOX7zUT0Ocu7fT4OIdreh21nXX2bOzyV+tdH&#10;qmkrbDJjUjv8vWuPvYyM8Gux1o0wj7xBdJbFyPIX8hVcWlmz8wp+Qpk8bFuafawFn6VLxXdFcpsa&#10;f4e0SW1V5oV8zbg4ArWsvBehzx5RF3EdGUUuj6DLNarcgZX/AHq1rWxeIbua5Z4mL2No0xtp4C0k&#10;bTHGoVuG+XtWnb+AtLByoX/vkUtpPLEuFrQhvH8nO7nd6Vi8V0sHs0Rp4IstoKIv4rRH4YsY5THK&#10;invwOlXItSlEezNR208k0mf7zd6n6w5C9nFDo/DNmq5jiH/fNXLXQYk/5Zr+VbWnwwvbR7oMnb6V&#10;pWdlYEfNbjPutV9Y8hcsTDtdFgUcxL/3zVr+wYUG4RKf+A10UVvp6JnylGOtNu57COHcF/Sl9YfY&#10;q2hhwaDbBvNkVcem2pH02F5GSNV8uS2dHUDrmtrzrWX7q/8AfNU7q6SOVVILAnH0603UlKJLtY/N&#10;fxLp/wDZniPUNObjyL2WPH0ciq9uhFdT8dNHGk/GTxFp6L8qarKV+jNu/rXORQEce1SSYMe628c3&#10;Cx4X7RYxv7llYj+RFP1F/wCz/F2mXJP+vhlgbJ/4EP60/XIntPFuk3SLjzfNgdu3K7h+q1H48jEN&#10;lZaog/49dShZnJ6KTtP86B2L1jJ5Goqo+VY7sqw/2XGM/nWZrmkabq13qHhW9IEGqWckEiMOBuGA&#10;34HB/Cr+seZHJMGZR+73IS3XBHT3rE8SXrx6rDqkbfe2n6ZH+FZy3HE+cNQ+CPjv4K/EdPCnja2j&#10;Vrq1We3uIX3RzRtkq6nuOGql4kjl0nU4dZhXyzbXhjkCcZA5zj3Br6B/bY+L/wDwmb/DbTLkRfbN&#10;L0VrTzo9Mjj3IJwEUyq26QhcjLAY6c5zXgvjSYmO9imK/NJCwHvtYZqqbcldjt0PtP8AY6/ax8K/&#10;CHwU3grx9FqEyx3LSWV1awiQLGwBKHLA8NuI9jivtX4aeO/DfxF8K2fjPwrffaLG+j3QybdpBBIZ&#10;SD0IIII9RX5A+HfFMlnotrc3k5KyQqBt5O7Ffol/wTQ1DUdS/Z6bULpJFt5Neuf7PaRCoaLbGCR7&#10;eZ5n4g1y4ilGK5l3NKcm9D6UklRojk5yMVzviW50/R9KvNavnCQ2ts8s0n91VUkn8hWw0pROa81/&#10;ak1qTR/gP4olgch7jS5LWPHYy/ux/wCh1yyN47n5b6/e3viDV7vXtScyXN3cyT3D4+87sWJ/M1WS&#10;034wv1rtW+Hdy2XZ+/SnReAGUYZjXZeK2K55S6nF/wBn/wCz/wCO0V33/Cv4v+ezf5/CijmQXkfq&#10;Ld6hbaXaSalfS+XHbxM8kjN8qqBkn9K+DvjP8R7n4o/Fm88Rux8iH/j3jb+CPOEX645PuTX0d+2T&#10;8S5vCHw8TwzYMy3GtOY2kX+GFeX59TwPoTXyJoG+aCbUHzumlZ93+yO1LA07e+Y4iX2TK1RDrPj/&#10;AE/SVXMdirXEy9t3RasfE+5mOix6Fbf6zULhIFVe4J5pvgL/AImV9qXiTH+uuzEmeoVeP51dtNN/&#10;4Sf4n28LD93pNmZ2Unq7HaP8+1d7Zy8p0NnpS2OnQ2kQwIolVfoBinC0Yn7tbE1ge60620oSSLgd&#10;6Ase5fsN+GmsrfxF42kh/wBXAtrbt/tffYf+g17VDpFxbWyRmFlKrg8jrWP+y14KXSfhDp8DRL5m&#10;pXbXEpGOVLcZ/wCAqK9Tk8OxBSxVeaulrdmcjzDW7K5FuzmE9Mbtw4rk7zSyCRtr1bxHouImRMYZ&#10;ulcrfaAM84pVAicBPpjF+lJBpuxt22uwl8N8/KFFRHQMH71Ymlxmh6i1vafZivsK3Le/tTGsZPSs&#10;mHSXhGFqQWki96mVO5SqG7bXemmPa8asanQ2YTzgq7N2Nua5+KGVR1/WtCOS4e3WIjoeTWfszT2n&#10;c0Lu+tzbbIkVT2xRp00AO536dKomCQquRUkcUgH/ANejksZupc7Cx1GCK3jUT/w1ZXVCzBUlwK45&#10;RKOC361btd2ME9BVIz5mdWl5MM7Zcg0l1NK1uRn3rGt1ZuN3P1q7BC7/ACg/rQ2EWX4YruQLhlBK&#10;5+8abeWV4kfnEr8rAn5jWxotorwoXHO0CreoacklnKF6+WT+mah1ZbEX1Pgn9q7R/sHxz1Ztu0XH&#10;lTfXKD/CuAhtm4IHvXt37aGghPibb6gAubjTUJ/4CxFeS29kM4UVfMzePwo5T4hwta6Xb6qpGbXU&#10;IXJ9AW2n9GqHx1Yy3XhO+gTGfsjOO/I+YfyrofH+ii/8F6lbv/z6Myn0IG4fqKzbGddb0C3urjOL&#10;i3Utu75XpVcxRmmVdW0PT9WB3NNCvB7ZXpXP6/8ANpcYYDKblb8K0/BbNJ8PvszP89nNJB/3y5H8&#10;qratCBaXMT4+WRZFH1FZy6XF5HAfF/wnqXj/AMC6fcaJp011qWj33mww28ZaR4m4YADJPIU9D3rA&#10;8efsjfG3S/hrp/xDXw7cXkt4c32k28DNdWin7haMDJznkDleMgc49Y+GPiE+GPFtnqj52290rSbf&#10;7uef0r6vtH+0zrcL/wAtDu/rXPWr1KMlY6aFGNSLuz54/wCCZfwH8U6ZrGteNfiL4OmtbeKyis9N&#10;h1Wx2mRy2+RlVxkbQqDdjncR2Nfd/heKC1gS1t4VjRRhURQFA+gri/DjFWwRXa6EMR5rlnVlUlzM&#10;09ny6Gley7MKDXjf7Xt81z8NV0MTMv23UIwwHdVBb+YWvXrzDRMCPuivA/2pr+S41bTNIDcRwSSt&#10;/wACIA/kaV+wJHgJ8F2Y+ZmZvy/wp6+D9OUBhASf9p66IW25uTntTzYg96vmkBzf/CKad/z6/wDj&#10;xorpPsX+1RRzSHZn/9lQSwMECgAAAAAAAAAhANAf3W8GtwAABrcAABUAAABkcnMvbWVkaWEvaW1h&#10;Z2UyLmpwZWf/2P/gABBKRklGAAEBAQDcANwAAP/bAEMAAgEBAQEBAgEBAQICAgICBAMCAgICBQQE&#10;AwQGBQYGBgUGBgYHCQgGBwkHBgYICwgJCgoKCgoGCAsMCwoMCQoKCv/bAEMBAgICAgICBQMDBQoH&#10;BgcKCgoKCgoKCgoKCgoKCgoKCgoKCgoKCgoKCgoKCgoKCgoKCgoKCgoKCgoKCgoKCgoKCv/AABEI&#10;AS8Bk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lO3nib74PP6VcTYVyGqosSScsenSlWKWM5hc4r8bP9PeQ0EA60XshjtmG373HWqkd8yHay&#10;025n87bj61LiOMdSSyg8yVd3PetN5YkHzVmW0oiOR940+4imMfnyZ2+oPShR7kyjzSL2lIJHe4b+&#10;I8e9d58GPBI+IfxH0fwnsPl3N2vnlc5ESjc//jqmuJ0m1MECgydeTX1F+wF8PVmvdU+I2o2zZhAs&#10;9PkZRt3H5pCPcDYM+jMK68HR9viIw+/0PneIMcsuy2rXW9rL1ei/zPpyL/Q7URxwFlXA2R4GB+JH&#10;86+ef2m/D3wzPjxdTtrKOzm0vS7nVfENxaSLGGjQZjZwflLGTALcEjrnjH0Br+vWHh7SLvWNQl2w&#10;2lu0szN2UDNfnr+3P8arnRP2cvFHiVp2XU/iJrg0mxHkhtlig3yr14DKQAR/FFX1taMaso0u7+5d&#10;z8XwOIqZbhK+Y3aVOL26yey/N+tjxL4AXUni268TfGTVYnV9Y1R4rFZOfLhT5/L/AA3RKP8Arma9&#10;Ptw8sCO8eGK5+lcf4G0GPwV4N0jwY67WsbNBdYHJmb55c+4d2X6KK6i58RWkMOIlydvc9K+ZzCpG&#10;tipSW2y9Foj9X4XyutleQ4ehP42uaX+KXvSf3thfkZWwiGHk/wBY391Mc16N4PRPhf8AA/WfHssa&#10;rqHiZjo+jqeGEGA1zIARyNuyIEHgyMK4LwL4W1vxv4qsvD2l23mX+qXUaRpn7oJ+UH0Hc+gGTXW/&#10;tKeKtLvvFtt4D8LXXmaP4XtRp9m6nieRT++nOCVJkk3HcOCAtctNckHUfovV/wCS/Q9XEc2IxFPC&#10;LZ+9L0i9F/287LzSZ5/bANK0jciunSyMd5/Z0g8lbaIRTM1uY5PMyWkVwTyVdmTceqovAGKyPDEC&#10;/bBeTW3mw2aG4nSSB5I2CkbUfbyqu5SMtkAbxUkGpXMjJaglpJH+bd1+tc6PYnzSlZdP6/r1Pqz9&#10;iz9mXx14p8FeKPiPpmh3WdNezuLPWIo/kibM2UY+j4GRjHA6HbXgvxrvr/WvGWsajq1q0NxJeyeb&#10;G3/LM5xj8MV9lfsJftLeLfg1pfxG+Di6ZBfWE2mxpcSSR/u7WQJhjlcgvh5PkyORk524Pxz8U/EN&#10;r4n1W81iK3Ef2iZ2ZOvVia9bFQoxwNNQeut15pnwvD+KzbEcTY14mC5Fyezkn9lxT17ar9ep5nPA&#10;qlVR8iSZVfHavXvGGkTaH+zZodxYk+Rrl40t5ls4lhknUfTKkD/tn27+SXe6O4tnt13MzEqvbivQ&#10;fG/jT4g3/wAOtD8AazoFjY2OmKZLeRJNzzGRFmDEA8ApMp6c7j3BA86i0oyv2/yPt8yjUqVKCjay&#10;ld3aWiT2XWztscf8M7eaDxDdXyOv+j2k0m09/wB2cfqa9Q+HMVpLqjR3VhPcQyPIGhtY90jjDnCj&#10;I56dx+Fee+A9MV7vUS2obY2siJhHHn5CwU8/Tdn2rrtG+KMHwgsbHx1qA08eTeQJImpyOsJWRkSQ&#10;EortnYz4IVsEA4I4rfBx9piqMO8o/g7/AKHxviDiPY8O42rfalL7+V2/Fn6TaZ8Nm1b9qDTfiboG&#10;sTXUviz/AIRnWrFL6xMJWO0uNUnjRkJJVhHLsODyPTFfJX7BkR/4Zc8Ll2+9qniL/wBSLU69W/Z2&#10;/ay8K6VYSeLpvFd9qEOveKdJ0TwHcaqrQMsl3PFZRRQpKqsERLm4kVcZKRF+VOT5F+wB4hs9a/ZS&#10;8J3tmfl+3a8Pr/xPtRP8iK/SKsVzX/rofwlRlL6rNecfykfQGkFY5AcfKvrXTWN2BGX2AfNn5hXK&#10;W10nyhiOe9bcF3GIArE+3NZpGZtDU5RCxZd25eNo6e9Mg1lraTbt/wB761m2t2Q+Hf5RzkU6eS3m&#10;izGcbvvP61QGvqU9xfWSm3barNhgy5OPzrDFjJCzBpSynorev1rT02/RrfyQ5bA5J70lysbHH9Kz&#10;AxvJkC7Tkr/ezzSSRBxjpWk8OBlTVC8iYcpzQBQKyebsZ8KeMjtVqIxSxhom3KVyGU1TuInY5I/X&#10;pUmkyTKPLuomUbjt4A4z9fTFBMjQhgQp8q/X2ps1iwHyt/47U2I/L2xr8v1qVZI2j2n060EkVtau&#10;yBcZI9avWmnBmXcuQfvc1GsMQT52x3xV2J/LyscnKj7x9anlHdnSeFEt7JFllG4IxG1W6j860dZ8&#10;VSSWLWEN6+N2EhdjhFB9OnUt09feuNtNQngmMisrDruOM5xUd9qE3QMGY/xnvTshEPiCZ7h/Pect&#10;/eYtms6AxyDcrdOtPuJGn4kkyP5frVeEMCWiT8u9MDV01gGwWGG9RVtP3YZSmT1rKsLlkYCSP5T7&#10;1rxKLhcg/wAIydvSpe4DVh8xvNb7pNU7+1iYsyg57GtJ/L8spFyqnKjNUL8oSUx15HNSBz10gWX7&#10;nHTmoXjRh9ytK4twT8w9/vdqqtCq7gvTtQBk3EccWEebDN0qnJGTuYHPtWpewB8HH/16pvbxnPPv&#10;VWM5bmabJmOSB+dFXvJFFLlJ5j8wTaFDxJ+FBaRPvLmrG5W605UXPAr82P8ATjmKrsn3WqGJfMkP&#10;HH1q9PAixs5Wq9qpcAKtBS1JItsZw68VaZ1nMcKcLuz9aj3c4ZOaETLN5Z246UBym1ZKskowK/QT&#10;9nfwRF4E+Eui6K1t5dx9jWa63fe82T52B+mdvsBivgP4Xa5oui+PtKvvF0LNp8N9G91tUNuUEHBB&#10;7Z6+2a/R3wb4u8P+K/DkPiLQ9Rjms5Id6yxtlfp+HQ+4r3MlhFylO+ux+X+Ik8RTo0aST5G22+l9&#10;kvzZ4t+3H8RrnQ/Ctr4F0q7K3GqTZuFTr5CjkH6sR+Rr4P8A2pb5fiD+1n4V+CSFZNL+HOkq+sR8&#10;4FwB59wjdiDIQqn0lxX0l8QfiJZ+L/jPr3xb1m68vR/C9rNqDPcfMkMVsAIyy/3GmKbh12ua+QP2&#10;eo9Y8X/8JR8aNVib7f4u1p4beNmL7IVYSyAMeoDGJQfSMiuxVre2xPZcsfV6f5nz9fLfa4jLcjt8&#10;cva1f8MLSs/nyx+bPQZrmZ7l7yXc3nMx3sv3motT5c63V9Exj3ZUdmPp9KuWHhxrYfatafy0Vvlh&#10;DffrrPhV8KtV+Nfjq08N2cYitVO+6uGX93aW6/fkY5ACqPcZOAOSK+ejGVSSit2fr1avRw9KVSbt&#10;GKu2bHwl8b6L8LvDeufEK4uH/wCEimtTZ+G1VG/dySgrLcbuxSPIXrln5GOa87jle6kadznc2Tnv&#10;W98cdZ8Eaz8Sbq0+Gli0Gg2QS2sCSxM6xqEMxzjBcgt0B555zWFADEihmVc/xN0HvSqy15Fsvx8w&#10;wNCPK8Q01KpZtPdK2kfK2rt3bN+yg+z6TDuiPmXjmVS0fIiQlF2tu6M/mZUqP9Uhyam8FaTqeu+L&#10;bGDTbdZLi61CKK3hbADMXCgHPTJ9eKpX10NSl2WdqYUm2hVbbujgVQqBiqqGbavLbRuOSeSa9H/Z&#10;f8LS+I/jToNtBCWjs7sXU20HCrGN4Jwf7wA/GphHnqKK6tGeMxH1XB1K0uib+5f0j1T4FeJbq50v&#10;4xeMb3Txp940jG4tf+eLKk/B5zkHPYc/kPnHxJcy/YWwPm4NeqaFY6ze/Bzx98dtO1lreXVPEk1r&#10;eWaqDFNBI6ll5HUNKCDwQAfUY8f1icSWoIP3q3xkn7OEWu7+9nn5Lh6ccZXqRe8oRt2cYRVvkZsT&#10;mfUrXbwyx54bpya7z4mybNen0SK7W4hs1ijtbiPOJoRbwrG4z6oqnoPToABy/gvT5Nc+Iun6RbQq&#10;ZJJIYY/9pmIA/nXXfHyzsNO+MniSztA3knUnPckEgEge2cgDsAAK5oxl7FvzR6+IqxljqdPryt/j&#10;FFbRLBbCwuLOW1ZWbS4YWMa/MxuPMlVz6ACVOfQcdRXa+Bfhhd+PmF/D4D1rXrfSZ45ZLfRYULRy&#10;MHVGdnwEUZYjDKcqOcbgeT0VjHNeRLeNcRLqHkpccYeG3RI4f0T9BX0v+xnefFLwx4M8UeK/h3rv&#10;2H+zpLW8mj283jRi5ijiU7dwO+ZSQGUFc5zwK9bJaXtM0prtd/gfk/i1mDwfB2Jmvilyx/8AApRT&#10;/C5l/GL4g2PxC+HfgzwL8WfAuqaTefC3xVHrtjJf6NBbyGO1W1aFMQAC5wq3ILuGJExJLFcDlv8A&#10;gmzo1/oP7HHgWDUohG15ZXl/GuT/AKu5v7m4Xr7SfpVj/gqvrHiO/wDih4Vtdelj87ULyR9XkijA&#10;82eKKFVJ9QC7HB6lQTzzVP8AYD1q6vv2WfACTTI0cfhq3S22kcKuVI+u8P1r7apPmqfL+vyP5Nhh&#10;eXI5Yh9all/27G7+XvI+lNOh3qMevHNbNugQZIz+PSsLSS5VCfu/zrora0kAWNjtY87ao8gsI4dN&#10;ygCoWI27lfA7+n1qb+z7xB5kUSs38S5Az+tQy2rHLySD5fvKO9ADtKuD5/lq3yt1rQZZf4TWB9pk&#10;t7pXiT+L1H+Na6ahMo3SR8GoYErLIhJY/Q4pk0AccAjj86YdS4+fI9x3pDqik4CfL3680gGjT4ZX&#10;wx57ioZYWiTKJ93tuqZr5VBfymPOaZBOszNG/XrjbigiwmmQyMuyVtzdatSCSIAg8f3fWqj3SWsv&#10;ltuXH8QIpWv5LkDEq7VXCsuOR+HegRYS5+Ztrf8A1vajzyRvRtrfw/L0FV4Z0RChPTv61IAjfNGx&#10;GfTFAE0UxR/lf3xTp5El5VuaqzFkIOdv9KQ3DAbAeaAGSvH5rKJQW6sOOKbBPG7bFkzjrt7U04Zs&#10;E/jQrY+XtQBftVDhQrg4I53VsWSR52CTd82CF7HP/wBY1hQ2nnxY2ZO3OA3UZ6VtaRbakWE+7au3&#10;gbhz9anmKsX5rV0hxDD1B79KyLyy81hIwZdq4ZdpwfetC5bVIFbYkj4b5flDck+3OPw+tZ+pDW5D&#10;+5bb6/Kcj25oYRKdzbfxIedvRTWfJn5sR9O1Nv7jxIq/NaqpbHzbj6+yn396qxXmpM/lT6ew/vPu&#10;O0fpz3qQcSS4C/dz15qq0MaPwePSrzRyHgnp7U2axaQAlVz/AHvStYmMig6R7vldqKt/2SnpRVmP&#10;vH5Wx5Y4qdUwMbqgjKg8LVhJDH92vy8/05TI71v3WB/eo01P9I5Pai+3sikdm5p+nticFveg2j8J&#10;bmjV06dqrRJtXcP72Kvu6KMk1UjVAxV/uE55qdGER8cIc7WFew/sl+MPHllqmqeEdBjurixuNPne&#10;VYQ58lvLODwCOSAOcc85HIPk2kwwTXsQvPNFv5g84w43bc87c98V94/ADxF+zv4S+Fjah8OtSs4o&#10;LOzM+prMV+2AqoyZV+8zdhjKk8L2r1Mrp+0xF+a1vxPkuMMwjg8t5PYuo5uy00T6Nvv27nwN+174&#10;jm+F/wCyuPC0Z2678SdUWC1twzrMlhAx3yLxhld98LoT0kjbFJ4P8PWvwz8G6T4ItI902m2CQzf3&#10;RKctKfxkZvwA9KofGLxzqH7WH7eE13FAreH/AIeW+ILWKZ5LcTRbckAgbSZ/LjbAAIhB561734B/&#10;Za1m9tI/E3j3VbbQNNeI3H2zU+ZZEHJMcA+d+OckAEc56V6GMpyjh6eGpf4n89r9tNT4rhnGUcVm&#10;2NzvGO137Kmt3aHxJW1d5aaLXlPNvBnw/wDFvxK8QW+kaRp81zcXL7YYYl5+vsB1LHgDJOAK9N+M&#10;XiLw9+zv4BufgN8PtRW68RamoXxhrFs37uFMf8eUZ6kc/OeM8g/eKR2PFX7QXhf4WaHdeBf2fdPk&#10;tZJ1MV94uvFH224HGRCAP3KkjjqecgKw3DwudJbm4LysWdmJbLZOff1J715c508PFxpu8nu+i8l/&#10;n9x93hsPis2xEauIjyUYtOMHvJrVOS6JbqO7ertaxUsbEht7HnqzVoTxW0OlxyyD95dOTH/sQoxD&#10;NgpjLOu0FXyBHICuGU1Z0/TI/Lk1C+jk/s+z2m+kjkCEZztjViCN74IXhiAGbaVRsMt0ufEGoSa1&#10;fgYYKI40d2WJVAVIlL/NtRQqjJPAHJrij5n0U5fct/0X6+nqW9PHnA3Mg2tJj5f7oHQflX0j+wxo&#10;mnabB4k+IGpTCJbG1WPzmziJMM7tgH0A7duO9fOcFrIG25+lfRHgLxR4U8H/ALHnijT4dXH9rXMM&#10;xu7doyrp522JQOORtxz6tjPSu/A8vt+Z9E2fJ8Te0qZeqFO96kox06JtX+RxcuvxaX+yXZ6Kjr5v&#10;iDxVd3MpRFw6x7Qc46c7D0HA/PxrWW2TLbjucrXrPxVjttI+HPgHwZb3Ejta+HftsmeVDXL+dwe/&#10;JP07d68p1W3Nxq0MJ+8rbh7Vhi2+dJ9El+H+Z6mTRhGE5r7U5y/8maX4JHSfAHStQ1j43aeujQxy&#10;3VvfxywRTfddoiH2k9gdmPxrT8eappWrfHO/137DJdWR8QT3c9rJw0sKSmSVTj/ZV89wB61Z/YyO&#10;tW3xWj8Uad4XvNVNms001vZtGGIMbR5+dlHBkB6/SsPx1fwa18Qtc8VS2FxAsmoXWoW9myhWdHnJ&#10;aNuuP3btnqOOtCjy4ZPz/JE1Zc2dTj/LTSvfW7b0t8kdNo3h5NJ8A6bNKv8ApE8k+/0K+acH8QM1&#10;9pfsQeEfDnhL9nuP4laxqgW11Txpo9hqkTZAij86Z2IPYkRDn354FfH/AIy8IDwTcWOjyu32p9Ns&#10;vtiMpUK6WkSdPcDPuSTX2x+zz4cn8LfBrRvC3iSOCOx1PxFFqKpcSDy5pLXSpVWMYHBad168Z9cg&#10;V9Hw7R/2qpO3wxsfz3435nfI8PQjK/tajl8op/rJfcfG/wDwU28dWo+L9npc7N5+j6dc6rcSlflI&#10;kYhce/7hyfwrb/Ym8OWvgL9mn4d6AlvMl03g3TtRvGbBDNewJeoRjsIbiJcHnKmvIf8AgqBr9l4g&#10;+Kfiu0tLj/TNL8EXCT+odba6l/lMn4/jX1P4RWx034VfC7wxp8XzaP8AB7wtZz4zneNLt2GfU7WX&#10;9K+gnHlqfJfqfhftubh+FO3/AC8qP1uqS/C34npnh68jlhjldNwXg+xrrLQ+aRL8yj2WuC8NJBDt&#10;2xt+85ZevNdvpU0MJWHafmX5Tn9KpM8U1JJYIl8z5uOuFqjPLAOB8u/7vymrDpangr+RqrM0DRsy&#10;o3H3Qzd6oDLmuYVuNqjJ/ujmrjXkRiVWkqneQR5VghAHPy54q5DawyQq53fhWYEbOj7gGzioraQN&#10;JtYj5T27VZW3RXKhW/76qE26GQx5yQPSgCdZo0TB/LNJE7vJnzcL7VX+ziJ94fpU0CxBloAsvp8N&#10;wwZiGb6VPBbQrG0HlgbeB+7/AJVGQqhjuK7hgtmmeeA2RBIcYUMuDnn/AD/TNBPKRvBEXw6cA09I&#10;41YHpjpTv4/nix+PWo/OOMGI/wC6tSn3FysdcRKFy0mG6c1XeM52kj/vmkvLieTLrEvryagSaZyc&#10;Fdw/u1QiVA0alTLuJ/2elFuZA3mMeAOKgVpXbcIm+uangS4lUhTt/wBmgC/Zb3xuPCtzx+lb9lcL&#10;kRK4VsfKnf8AKsDT43YLJ5mxh6KD/MV02k2pkRZJZS2cfMoA/HpQBMPMiXePL2sAW+XnPc5/Kql5&#10;Iy48shhn5/p/Wr9/pttfRLDJ1RgVbaMg5+neqN5alBtH3h1K96mQGPqG3f8AIG2tyvoPaqeBnbt4&#10;rSvdOZQw8wL82QKz51KyZT/gQqQIizKcuaRtw7f/AFqkeYj+AqPftTRJC4yH3VoiXEbRUm1P8iiq&#10;5iT8m413H5RUm9F+83PpVi48LanYP5eo2dxCwONs0RU/qKamnKhxt/A1+Yu63P8ATCnUpy2dyJp1&#10;IwqZqOOC4Z8ohq/HbsOIoTViOwuGHO1anVnQpxiZ4iuwvzpz7U5TIvM0bn/gNav9jSOM5amy6etu&#10;m+ROnepK9tCRRtZ41bEK3GfRV4pfE3xAm+GvgzV/iJeR7U0ez8+GOZSomuCQkEZx2MrJn0AJ7U5W&#10;ab5beFevVmrzH4x25+MHxc0P9nXTy8lnpzrqvii5hbAi+TIB/wByJuOfme4VcggV6OW0Pb4lc3wx&#10;1foj5LjTNpZTksvYq9aq1TprvOei+7d+SPRv+CffiaH4C+BLz4i6xoUeqeIPEzC4jnvLpwsMILHL&#10;qmGZmb5uWAKk5Bzkd547+M3jr4gps1PUPLsUfMNjbIsFrGfVY0wuccbsFiOpqrqHhTVdYN14t0Lw&#10;G1jo8t6wha2t3TTbAM3ywI75WNEBCruYkKBknrVXUfCmnaNdMni/xrYJLDMiy2umyC+laNsEvG8R&#10;Nu2B/CZlOeOK1xWKxGJnJvSLfov6sRkGRZTkuCo0YpOcIpN/E721dle13du3VmDO00jEpIATxv28&#10;ge3pVzRvD1x5I1jWr77Dpu7DXUke53GTu8pMjzCMY6hQxUMy7hSnxZoOjyqPDPh/7RIg/wCP3V1W&#10;XLB8iRYMbFBThkkMw5OCODWLr/ifU9aZbe7vGnwFDSOxLMFACrk9lAAA6AAY6V53uo+sj7SorRVl&#10;3e/3f5/cat3fzeNr2OxtIWs9HsWb7Jahtx5xl3bA3ytgbnwOgACqqquxDbpCFijjCqowoWsPRdf0&#10;zTrNbVoplP8AF8o6/nWpb+ItJlIAutuePmUj+lK9zGpGfwpaL+rnZfCTwDcfET4gab4XgkWP7RNm&#10;R3XICqCx4yM8DH417p+3/oXhuHwBp14mmRnWrq+jtYbiMYkZMEkELgNyMDIIGcADNV/2F/DHhSY3&#10;XjFtesbjUPL2RWsN4rSQxFtu50ByuWBxng/KfSs/9ujxLNF8VPCGmwNEy6fHJeJyeG3A884IzGMe&#10;p3CvYo0408vlJ7ysfn9fGVMbxhSowbSpKT7Xdrv1WyPFfGmr3+o619n1OKFJNPt4rDbA2VCwIIhz&#10;34XrXJySbr27vFb/AFNs7BvfbjFaHiGSd/MvY5MSElmyT83rnPNc+16Dot7IjbXkZE27u27J/Div&#10;JqT55Ns+9w1CMKaS8kexfsm+MbP4X6RrfiueVYblvD84015F+V5zIuxD9SF/AGpPFniKT48eK/DF&#10;mfC1jY298NF0Dy9OUear2FpDDLI5AHEyyPIxOfmX/YyaPgOWKz+BviWzErQzR2NtKzeWfmj8zyzH&#10;uxhSzSq2M5YRvgHBxn+BbXxBp/i6LUtBi8u603w29yLrS5yXIusIlyDkfvIRcgnBG02/XjNd0ZS9&#10;nCHT/gnzGIw9F4zEYxL94rpPX+VNfjb+mem/FXSbnx1+0zceFLG4S5jXWV0+O4t0LxtEj7BIBnkb&#10;FyeRwD0r7cX4Xa7ovwj8Kah4h1BPstq2uappWNrfaDI8cCgg527Q8jA8fdXB5wPiz9lTSL3xf8W7&#10;/VoL9ka00y6k3NwJDNts1GcfKf8ASi2f9j2r64PjTxg/wj8N6R4pW8kbw38O9MtLi4lwyvc3Vxcz&#10;Oxb1MUERHqCc9K+tyKn/ALHUq2+J/h/TP5R8YsZfPMLgE7qjTV/8Ut/wimflr+2/r9j4y+Mvxm8c&#10;2Fq0Mf8AZOrWscbdvKsnQkf8Dxj2xX3NepY2eneC9FsHt2k0v4d6HZXzQqAftENnHHIHx1ZSu3nk&#10;bQO1flz+0p8Q/E+uaZ8Rr6HTl8zVtL+1xxwKSzNe6j9nZPcbdoHHc9eK/SyPT4dI+K/jCwt737RA&#10;virUHtZGk3funuHKjPsDXbJ/v5L0X4X/AFPjsXSjRyHCWXxRqTfneooflCx6J4aidJIyv3v512Wm&#10;KTGx8td3auP0YPGqyBvlIxn04rrNKkhjRAJF3dcHrVdT57mNKHbISzKfTAH/ANao7u1IClF4LH7w&#10;61Mb22ZvLILbfvbl4pZX81MkKPYVbDmMi7i2/K1SWYCQ/Kx9/ek1OQK+UXFJpYEkYDVA7kjSBW4j&#10;/EU0RTTMW21aW1UNnAp0oSFN47dqAuZ7rj5TzTUALY/nTpZFOegqKIgNyc80DLjRQTLh4gfT2oBj&#10;T7x7U+BlPO38KbL5Wccf7tTInmIJpUc8N/49SW5G775Pf71JKsGMFP0qJra3UcJ1+6cdKkOYsSwM&#10;SecD/dqNrZG42Ej8R/KnRyIFO38QakS5VVBxVRJKps3VlwWVe+PWrMFtsUBJMbupx0pjXIlYKvFC&#10;TyscRn6Z71QGrpVuQRE0g+bq2MVu2FvL5PlIw2rwpVuTWBpF0wEaOg3M2CW4wK3YL2aKEtHau6rx&#10;uVhkn6UEyLkFqLdGLNIpJP3mP9azdQvXeQR7DwPmOO/bNXJNTk+z+cLaTlcgcEnjp161m32otPcs&#10;r2En3OXZByT2zSkESjPcsxbzAT3GD/jVBrhT8wLcf3upq7qMaTx4SNh3+XHH51QkiiTO4heO9QUA&#10;m3t8zf8AAaViq/wiq8lzbxhdhViem2oWv+cliv44rRAWvNB5FFUvt8Q48w/nRQB45rPx9/ZAtlMG&#10;veK9P1Tad22S2lvhkd+VcA/jXE+N/wBqf9kOeORYPhq2qSbfkf8AsWFFJ7cuQwH4V8hpKOgpl1dN&#10;5iIo96+Jlm9eSsoxXyP74wvBWX0ZJurUf/b1l+CR6D468c+D/FGtfbPCPg1dJtzx5Kzbt3PXoAPo&#10;Kb4b0LVfEdwLbTkhDE/8tGOP5VyOkTyfaVAPTnpXdfDbx3J4c1lbowiSNGB8tlJ71wq1SpeXU+ir&#10;KphcNy0NbLS7b/F6ndX/AOyv8XrTQl1yPS/tVq0e55bKF5Ag9+PauF1fwVfaS7Qao9wrDqrrtr9R&#10;P2Hv+Co/wo8L+CbP4U+NvDEMccasLfUbGLbvBySsyFclhjbkEjoOgzXzl+3Pc/DXxh8V7i7+FWiR&#10;/Ybv9/HY2duiJbszE7V2E885wQNvQcAAe7XynCLCqtSnfuutz8zyfjTiKpnlTL8xwjpxV3Gaekkv&#10;lp9//B+NdRufBnhTw7feMtftmW00Oymvr8ecv79I13LEu4qA7sBGOeTIAMHr5b+xyvijQ/DetfH6&#10;+1KW18SeMdUmEF/auYpEtwxacqVIKB5GC4HG1GHSvVf+Coms/DPw18Pfhr+yv8F9W1S48XePm+3/&#10;ABDt3lQRKBdslnZmMRhgA0YmbLMC6gjG3AwZ7XS/CkNv4G0eeOSz0O3XT7RotuHWPguCPvbm3Pu7&#10;7qyrU/qGX8q+Kpb7l/wToyrEy4u4uddxfscInFKXWpJ2bt2UUreUkT32oXNzK01zM0kjsWkkkYsz&#10;E9yT1NZ8shY8miW9UjrUBuVOB1NeA3c/VqceVWRYgKxRtM38NYkc4luPOf8AibNat9MiabJs4+XH&#10;3qx4MhsLx24pG9GV02dYmn/usJiRcfdYZpY9O05uJ7fa3+yxFQeG9Rdo/slyW3L90k9RW/CsMq7J&#10;UB9c0HHOpOErHsHw3/ZJ8L/E3wzBqngL4v6XPP5IN5pt1puJImJwQzRuj7cZHK4PODzXl/jrwprn&#10;g74oah4P1nX11CTRV8gSxSu8cYPz7FLnIwWbI7Nu75r2Gy/ZT8Wr4I0v4r/B7xNdW91NYJLJDDM0&#10;ckT7cPtYEHGdx9eQApHNeFW+p6te65qWoa9Gft01y321nyGMoPzFsn7xbk+5Nd2IjyUYpxab630Z&#10;4GT4qpisVWnHEKpBacrilKLvs2t1ZNeZFrk+bfYrfM3FZmraakS6fZqn7y4bzGAH8J4H9at36fat&#10;RjtkH3nx+tWoLG/8V/EhLTTxJMyyrEG+8QehOO53Z+vFefFOWx9NGp7KN29Em2el6jptpo/7O+nA&#10;zLHN4x8Qf64zHy0trXdEqSAHjMkjNwOm08YBOdNavqV9e+M9P8M/2HZu6rp+n2s7NGhWJVkVd5Lb&#10;TJLK5UcK7Y4BArrfjPo2heHPihD8PNCvXtbXS9HtdKuHit0mR554khmfaWGxxGS3y874icjOR9E/&#10;tyeCtH+FfwT8IfC2Ozkt7rw/p9jpsUCbGha9IkvNVkBT7si3FxbwkE5ATHTk+3DC+0hN3soJL5/1&#10;c/N8ZnccLXw1JJuWJcn2tDR3ts2lyLuld33T5H9ln4U6i37PWv8AiWx8QQWN54s1xtHsHkhAaBrS&#10;ATrIr4PDyTBcdC0HrivWv20/GGq+C/2XtevG1WGxnh0kafaspxIktrp8FpC390lrgybep3Fs8mtL&#10;wZ8MNA0XT/hH+zV8QdSnt3+x6dfYWDynF1cSx6m0TjI+5HcTREk8iL04Hjv/AAVu8cQeD/2fNA8O&#10;L4c23mpXVrNqe6QF5Vnf7erBRk7hIVTk8IV4BGK+5wWH+r4OFPyV/Xdn8Z8YZp/bXFWLxd7pzaj/&#10;AIY+7H70kfCnw40XwhrvxS8N6Z4vjh8q78beE9MnWVvlnhPiKAyAknGBFHKx/wBkGvsvwle3Goaz&#10;9umlkk+1W8FxFJKcs8UkaSRkkcElGU5HHpXyb+y98OPCfxc/ab+FvgTxnY299Y6p8Rra2vtPuI1d&#10;bpY9G1KZ1KtwQS+OcjJ5r62jtI/CPxA1XwVYFriHQb5tJtJJWw7QWv8Ao8bEepSNSfeuXetN/wB5&#10;/gkv0PSz6Lp4HBUu1GH/AJPKc/1PTdLnkW2wyNhkx8wrX07Ubpn3M+cfdxiuVsNeuEjjSW15X73z&#10;YH8624tft403+QPlH8LA4rU+TOjtNUuZblfMSNR05bB/Djn9K1IZJinz8+vzVz1vqlq0HnPMqxr/&#10;AKxmbG3r3/A/lVs+LfDyhbcapEzMOIxIMn8jS5gJr6cSvnZjn+KpNIlf5gyis251ayc4t5Fbv9Ks&#10;aJfQysWWQfnwaANoyMRuBX/Cqd9cyNwj/UVKblSuwPtbv7UxbWG0s0h+YqqYUySFm445JJJPuTk0&#10;AZsscpGS/wBeKdaIxOQRt7bRViMR+ZtY/L7mpgIox8ka9aALNnEdvXpwakmiUDLH9KW1AZy5XaGG&#10;eKbesCeAxx0296AM+bAlOf6U3bn+I8njgCng+cCxj29sMMEUsEUZO3cMr1HpUdQGx2wY7y360SKq&#10;jB/nVny0AxtwKixEWIUr/tYqwKc0fPyL171JawbDu3KT/F83NSS2sJdZNhz601YiTt+ZT/ezQBpW&#10;jRl1fbjac7ua2LTzpImXavzPnduK9uQKwbJGjcFXJwpJDN1rasYJHkjG9lzyBu7YoAmdEnUgRq3z&#10;D/lpkfXOKhmiImkMEfb+JjlquNaImZRLIQzfdVulVb21t5ZFMVuysp3K/lnO4+9JgkZ825xjHbKh&#10;WxVO5iIjYOerdN3StBoJl3EiQnq25ce1Ub9LgrtDe3zUAZeoRRyJ5bDc34VRaKaaTk/LtxWm9nOG&#10;5l+97VGdPmPC/wA+RVITKZiK8bF/KirI025Awb6T/vgUVXKLmZ+TkV2meWpn2gyTksfanfZ49uNg&#10;qOCMHj/ar8wP9NFFI1tKdkjMi+vBq/pt/cRz/ugDubkf1rNt4JIQqszKrdGC9antMrIXD8rwK0jo&#10;c9SKle52Wna5KJMG42kdGbPtXrvwX1XxHpmnah8THuJSulqtnooY5Euoyg+VjglvKVXuCBn/AFKg&#10;/eFeAWt5P5md4q5+1H8cV8E/sqWvgjRtTSSXWJrizjtQu1zcXI2XUjo8jCRY7SOONJY1Qo90P4sk&#10;+lgIyrV1Bf1/w258XxZWo5XlFTE1EuWK1/y9ZO0V63PO/wBnb4gXfxP/AGnPF37Veq2aXlrolnLp&#10;XgeG+aQxwTyRSQW0kZ/heFC92oJA8xRkHJB9Zn8FaZeW3lrqQkkMZUyPhgDjGflxyOvX86xLDwBB&#10;8DP2evBvgbS2ms7zxFZz6xrlvb3UyrKrTiKJJUb5S0clrNjr/CfSoLe+ube2jMN25+UH26VWZ4iN&#10;TEcq2jovT/gmPBOT1sDkca0narVblN95Nu6/7dd0rdEjVuPh5OBiHUY2/wB5SP8AGs6f4fa3F80E&#10;cMvr5cn+OKms/GOoQMI52yv+e1bdh4ps7hQDKrH26/lXnqNOR9TUrY2lvqcH4i0jUdJtl+0wSoGk&#10;AYMpxWZBIcg17Hb3NrexeVJtZT/CRway9X+HfhzVeYoPs0n9+34/MdP60SodYsujmkY+7UjY47TQ&#10;Lq1HlSbZoWypz1HpXQaLqIu48k/OvDr6Go4PhhqWnz77fWIZI9vV1Kt/X+dS23grxPb3LanZ2yy2&#10;8Z2XUyyDZG2OAx7GsvZ1OxtLEYeon7y8j7m/Yj8Q3Pij4JR6fduytpN5JbLJ/ej4dev+8R9AK+P/&#10;ABvp9ufiL4ot7C22RjXroQozY2L5jYGTj9a9s+CH7SPgL4HfAbUtGsvFWl3PiC43T2cMcz5SaRAo&#10;3+ZGkZWMgEhXOcEDOc14vrl14d8Lzmxg8W6Pqc9xb+Ze3VveRTI8zsWYxkHIx05CnjkCvTxVqmEp&#10;x6pa/wCR8LkNKWFzrGVLWVSXurvZ3bXlr876HErJPZ62uE2+WxLRyDpxXoX7JFz4M0zx1P438f62&#10;lrDpMMl95LuwM0iDKKuOrbyCB32kVydobe61YPIFaCZWXd2JwR1q94Z0p9I8AW+sT/ZYYdWvpdOm&#10;uriDzfLKPG7tgAsNgePO3BIYgZ5rz6PuVFK2x9tjpRxGDlRvbnSjdb63vb8T6A/Yj8Bp8ZP2utH1&#10;vxtcRNprXcmveJJrgMFW1h82eaKdGG4EwRTAMvykSrzyAe3+LGq6z+09+1l4Z+Ea2qi61TxBGdWa&#10;xu98UtzfSrczzoOkZWKVI2XHDW/POa5r9jX47fDn4YeBPih4t1HUL6x8QataxaToMNurStHpSFZr&#10;qJ5XB+7Fax26AncftGB1ruv+CRnhZ/ix+15H8VPG80Erae0+p3Fwtt5Srdv5tyZEA+VACjqVHRXA&#10;HHI+iwMY1Y06EXdzleXou/3X+Z+K8WYytl9XHZtVTjHD0lTpX09+S3j3V5KL84+R9UeNtVs/G/7f&#10;HizSNQ8NyGz03RRE+rRw7ms5jE9jGEA/jZp168YWvzV/4K+/E628R/GKHTTJNa2el2NzepdSMW8t&#10;HJUA+uzyo+3ev0I8H6rqX/CWfEz4r3+tW8q3k0UEiRzESArLcMW6cYaCA9TxJnjOa/ID9uvxfeeL&#10;fiF401iMKkeoXf8AZUSyS7kO6UWjOp9C0Yk9s19s371z+QqMZVJpLdjf2GvEOqTft0/ALXNB0m4u&#10;NX2+LNXj8P28Zmmlkh0KcQIqKMyOWhZVAGWOQBX03e/DLwZ8SPiZ4i8WnWPEka6t4mu9SjfT/F+o&#10;2xUySs3y+TOoUYP3RhR2FfMX7CXie28Nf8FbfhGz382kzaV4PvbT7TGu7ZqFzpd+YWKnhsS3MTYP&#10;HHtX1n8JINzKzMfvd+9eNh3zU4y73f3u59/xxT+q5vOh0hGnBekIcr/FHRad+y74GlhAg8UeNFO3&#10;+L4ha02RjH/P319zn16811Fl8CNCttMi0uHVdYaFY9qyS6/dSSevLvIzHkDknPvXXeHLIXEKgP8A&#10;Kq4PPtWzHoyxL975d397pXWfD3PONI/Z20+101Ld/FPiJvIkVhJ/wkFwWcAdDhhlf9nGDTbv4C3h&#10;uHuLL4k+IbbdCsapDMjBcHO7LKWDcnPIznnPGPVItMh27lmYY7K3UUX1nFGnlxzSZ67QC2azlE05&#10;mjw29+BPjay05rHTf2gvGFizyAho7XTW8pQ33RvtH4PGchicdeubPhj4R+LNOvna9/aI8YzxrJlb&#10;eS10vaVP8OVsQ/8A49nA6jmvRdTtndXaSTJx/Gopvh63u2ZncqeP7tTylc2hz+lfDLx1Z3/2uL9o&#10;XxNJbb1f7HLa6ZtXBHyf8em4qcdiCAeDnmprnwb46F3JJH8cvEUkUisCksGm4XJPTZZqcDtyT6kn&#10;k9VdDau1YtpPde1U5bR5p/JFuhzySzGiJJzbeH/iBY2q2r/FW6aSRs2801vb/exjB2IgYcZwR369&#10;Kgn8P/HLT7WS8s/i1b3Df88G8NpIw59ROo4HPTPHfpXZjRY2n88Wq7lwEYsf8inHR2gPlws2N249&#10;P8KoLnK2miftNWentbwfGTwzJIuSs03gGdlKnpwNTzkYGeRnJ4HGIX0L9rGX7U7fGbwb+8jUWfle&#10;AbpDC29dzEHU33jZvAXC/MVOcAqe/t4JreJUVv8AvoU9YrhW80Ku4fd4oC55tdaJ+1HYaTHZXnxS&#10;8N3k7MyvPZeB50IJGVJB1I8Ag59Rxx1qLRNI/ae067szN4w8NzJK+69t/wCw5odqlSSVYTPvIYrw&#10;wUEBuemPUGtrm4HyHGfve/0qaOCYDbu/75qeUOY81S3/AGoppZzJr/hdrZreRbeJ9JuBIJcfI7Hz&#10;SNueq4BPZhWtY3XxwSy8pdO0GaQfMJpLmeLdkEbdvkttIODu5442jrXZSRyI33pMVGwlAyrsM0tg&#10;ucJLr/7TUMkiRfD3wbMuRtkk8W3cfGT2Gnt2x+vTFVJPG37UUeqzWVt8IPB80Cqpjup/GtzErEn5&#10;lIFgzAjscc5HTnHoi+aOS59eppYYZWkBMh9W+ai5WhxWj+Lv2pfPWO8+D/gXaVO4x+Pr04O3jg6U&#10;O/5e9bWn+Of2nobtbOb4P+D1Td96Hx1O+4cdm05Tkjp7V1mnWBDRv5kpxn+LrkVuQaaAqusUh27f&#10;+WmMYo1YtDi28b/tExPIlz8FtHdfL3Ys/FhYyfLnC77dB145x1+uGaj8TPjtbzRj/hQ10yyWjMzQ&#10;6/ahVlwNqfMQfvZGcDg55Pyj0P8AsGxjfzxBJux8rM/TnPrTLi1iVFiUbf4ULfnxk0+Ueh5JN8ZP&#10;jZHI0Wr/ALMfiBW3ANNY65pksZY9huuVfgHuo6cVg+KPjb8YdLkaOy/ZY8bXir5e64hvtHVTuXLb&#10;RJfKflPByB7ZHJ9pMErpJAYHh2P1K7twz7f/AF+v4CneafHO3mK7YxzyR09qWoaHj2n/AB0+JV5M&#10;lvcfsx+Nl3RofON5o5QMVBK8X+crkqcDGVOCRgnXsfiv45mWP7R8B/E0W4Zk3XVg2zpx8t0c9e39&#10;0+2e9n0+MvtBHUe+KamnOr/uzHt3c4XpTUjOVjjU+JnjNgSfgj4kX5iMfatN7Hr/AMfdFdx9jhHB&#10;wKK05mQfkKPPb7sVNiieGTDqfWtJIQ33lp09mzx7oj8w6EV+Yn+m5DZbpvk3fd9qtW9u6zbCeCcf&#10;jVe1XbIrqee9bun2iXF7CURTu+6pXO41pHXQyq+7qLpGhyX17HbIjMzNgKO59K891W3T43/tWx+C&#10;7CN73Q/ALG1jg+cJNerIvnnYxxue5KwkrjdHAjc9a9R+Pevv+zz8C9Q+Icnlx6vex/ZtEt2wWM8u&#10;VRgD1C4Zz7J710P7Fv7A3iH4DfsS6D+1L4p1ZF1zxp4sjfS9FmjbdPaxJu80uTgDLxYHVvPfONgz&#10;7+X0J4fDVK3W1l5X3fyX4s/HuLs2wuacQYPKpT/dqSqT/vNX9nD5yTb/ALsWztP29fhh408N/EDR&#10;LCRWvtL0PwPp1nDqUduVRI4neMmQ9N7SlmAzkh1HJznw1IwtmkefmVcNX2f/AMFL0fVNM8LaDBqx&#10;aZp53XT4nP70sYljJXPPIZQSONzAdTXyB8T/AIkfC/4S2Pn+N/FENkq5VLWRd00jjqqRgbmP0Brk&#10;xuFlLGSjTTZ9Pw9nlOPDdGvjJKKSd23ZWTau29NTFl3N8maWK3lRPtLuscfzYlklWNcgZwGYgZ9s&#10;5ORXkHjz9q7xXqjP/wAKz+H9vpVqcGPVfEn+tkXLDcluDnGO54+lcX4U8H/Gj9pDxXYeGLHxFr/i&#10;PUNX1KDT7OOK4FpZyTSOqLCdpCn7yjl8gEV24bh3GVdajUV+P3HxmeeNnDOXN08HGVeS6rSP3vf5&#10;Jo98174w+A/Co2at47tbdtynbJeRw717gGQ5B7fdIrldY/bI8E6ZD9h0zxlpr7pN8Vx9pe4kUdk/&#10;dgow/wCAc/Suf8Z/sb+H/h1rEmh6Ne6ZqVy8hdvsOlNPFtI42m5UsIwqPN5hY7opF3BGV0HsXwf/&#10;AGQ/gr4M+E+meNPH/iXWIfFXxADP4Lh0rSUvLiCwidV+2Jb5hNvPLOphilkkEYVZmymwSL69PhzD&#10;x+Kbf3L/ADPzbGeOecVpXo4WEV5tv8uU8jv/ANtDQtUupLuf4qTWski7JP7Ps5LdGX0ISNV/Ssw/&#10;G/4b6m/mf8J7FNIx+7LqAVj+DEGtj4+eCPhr4B1iPTvBF14km8u3UyT+KNDls1mP32nmZGnZ1LAb&#10;I1AUIsZYszSmTyKTxloXhu7utZ13UtNmxC1rYR6d4P0rUreZ1Thm+2oksYJx8zQhjkkHjFa/6v4V&#10;7Sf4f5HDT8aM+5rzoU2vLmX/ALcz1JfEOjajF58Fs00Z6Ot1wfyODVcypcyH7JGyjPHzbq4H4YaK&#10;v9s6feWq27w6pC8q3dnBLbpOVfEimNh5Y2sduYwE+Rhg8GvtHwz/AME/v2g7O5nisfhnNO9vKyNc&#10;/aIgsm0/ej3su5T2I6jtXgY/A1MJW5Ipy9EfsvCPFeF4iy1Yyq1Rd2rSkrXVr2btfdfeeOeE7XW9&#10;KC3U5lhV/uDcQx9x6V654L8T+IfGOhx+Bma1VbG4aeAK2Gnkm2RPIdwOWwsQOMcAHbw7Gt4s+Cvj&#10;T4e366f498L32mzMuY1uoSqsPVT0P4GpdC0JrC1l1+1Ijjs9pMytt2szbVGe56tjrhWPYkeS3Pm5&#10;WrH6BCjRlh1VjNPqmnpfZfft8z0L4mfD7xd8F9A03wL4q8MyafqGrLHJJHNdFZ0hKrM4kizkAubd&#10;1Lc8PgYr79/4JXeEbf4cfAvxp8W5Ld5l/wCETcX0YnEiLLcsphaMAcE2+NwGcEYz2r82rj4meLvj&#10;N4oh1H4jeIJ9Tu7eEQfbrllNzJCZ5ZppGkfPmyYlkPzZLHaPmPB/VrwlYal8OP2KtN0L7K19q3jD&#10;xJHY2MqTCBdStLZPlXIAClt0udoHzAhRgKK+q4fw8ZVp11stFf8Ar+rn83+NmbYrD5dhsqrSXtJt&#10;1KnLeztpG19bNt/OJ5z8WPE03wK/Y51jx/eaJFY3V/dahdlbi5H+mXEKR24RjywDvDGyjH/Lfpmv&#10;yb8ReD7bxTZ6b4f1aSb5b+1WP5v+Whb7x7ttMzNjuyV+jH/Baf4i6R4A8GeE/wBnGy1BzaadDbWd&#10;9JJGW82K2xNNuOTiQXMsadSW29Sea+D/AAAg1fx7pu7bI1nBPfXCq33X2lSvTn5pWxyPu57c+9jq&#10;nscLOXlb9D8b4Ly/+0uJsLRauudSf+GHvP8ABM5f9lXxNp9l/wAFK9M+JWq6JLrNjpevNbM1rIFM&#10;W8S2du+MHcQzQnb1YjHevt74RRKPJb/ar4Z/YC8P6fcfEvxR4va7W607SfFllqNjNkq149re+dEq&#10;HBx0RjnjA9cA/d3wngVLeP8AvdK83CTfs+Tt/kj6PxCoxjmlOqnd1IuT/wDA52+9antnhh2Py447&#10;10Fs5SNjcRRhm6Dd2/KsLQHjFrHtI3d/et/zmt03+YvzYXt/hXcfn1jPmvfKvQRIV+bG3OcitITR&#10;vEZ3kbb0yfpWb4itXudyx3IXdjjA59e2elJBdedp3kurMF4z6+1TcroZ2szLNO6I3y9jg03R5AEY&#10;A9KJ1LFvl6nBqTTbYJGRuzUgWsmT79WLC0Dybz2qKGFiNzn/AOvV6yKRrg8f71AEogVzhe1NuEKf&#10;cbn1p5uERS27p/doO2XDA/nQAIm4b2Az/u0vlKTkMfwqVIs84pdi9QjGgCFVfaBmgRsy4PX2p7kA&#10;bqam5Od/egAkHGXqJD5mVddvpUzMXTB/ipscYDbSM49qmQEPlNu/1eRVu0t0zv2+1PMSsMKv4061&#10;iWKTlfvdTjrUlcxcsYsMD/s5+atyyYGPl+3r0rFgSGMKB+GWpvifxr4U+HPhHUPHfjbX7fS9I0mz&#10;e71LULyQLFBCgyzMfoPqTwOaqPZE6bnUJGHUSLOw3Y//AF1HJp7KS0bklvfivzn8Gf8ABZb4gfGj&#10;x14qvfhP4O02z8IaTqUdnoP9rWrtcXce05nl2yLtLn5ggwEUqCWYFj2X/Dz345xpx4Q8K9hk2dzn&#10;/wBKK+wwvBOe4zCxr04xtLo5Wfb+tT53FcVZTg8VKjUk7ryutrn25e21yY2VXXn+8vSs2WyuB2jz&#10;uzxnmvj+D/gp58VwVOqeA/D8q+lus8Z/WVq1of8AgqBceXm/+D8cjD+KHXNgP4GFv5mnLgTiWP8A&#10;y6T9JR/zIjxdkMt6jX/bsv8AI+o2tAqklev3q8S+Pf7ZXgX4XGbw74J8nXNcXKt5bE2tq+P+Wjr9&#10;8g4yin1BZSMV4P8AG/8Abq8dfFixbw/odm3hzSXj23FvaXXmzT5ADB5dqnbjI2qFBDENuHTxn+1N&#10;NbCiR/m7+X1rmlwXxJDeg/vi/wBTpp8UcPy3rr7pf5Hdaz+0n8ctb1SbVZ/ihrULTNuMVnfPDGnG&#10;MKiEKo+g+uTk0V562r6cWyk8mPaOip/1T4g/6B5fh/mdH+s3D/8Az/j+P+Rz8Y54FTKSOtRxMF5x&#10;Tg/rX4mf6jor7PLnZFzhua6HwZMn2+FJXw0bAxk9+elYVxHIZlkVcr0+Wq/jP4gab8G/BF98SNXl&#10;hWWxt2/sm2mIzdXhH7qMKfvgOVZwM4RWNbUKc61aMIK7bPOzjGYXLstq4rEy5YQi232sib9vBYf2&#10;jP25PD37J/gxzLpPw7tI08ZSx3HyzasqqbyPd5jRkRPizR02ghSxHJJ+wP2i/wBovwz+zT4K+G/w&#10;9+NPjvR5NJ8B2638lrpmoxSJNcXDi5SKFohILkqGQME+VvLMYkBww+L/APgj78IP25vix488RH9l&#10;fwXokfiLVl+16x8SfFio0OhQlnLXXzo2x9xdllUFw+CnzKCPQ/EX7GXw28JfGjxF8cP2jvjZrXxQ&#10;0fwzPI2teLL+0eFtd1UsC1nZQtIXfMxYGQlS4A3JCWZl+/8A7NqVpct+WKsvlo3827b9F5n8erj3&#10;AZfR9soKtXm5Sbd1yuzhBX3SjBt+69ZTeqtrxX7UP/BQ79pT9ovw3P8AEXwL4Rg8A+E2g/s7/hLr&#10;y0/0nU8K5aG1D/MyFshl3FF8yMyKrEMflLT4L7WtblvfDOh3+ua1NuabVdQkNxccZOd7fLHxwMYw&#10;cAEmvpX9oS3+JX7WHxA0HV/iF4IfwhoVraLbeE/BOk75rs28cxgaPaFEasJI5EG2NcBDGcmIAfS3&#10;wU/YO8PfCbwVbat8QNM09t9msseiWzedBFKwCs8soO26cgDozRAlsK2EcejToYfD/AtX16s/Pc14&#10;gzTNrLEz91bQWkV6L9Xd+Z8j/CX9gP4j/EXy9Y8QSLMLh2K3V2WWyb5j+8THz3AOF5ACEFgWBGK/&#10;QL9kb9jf4T/A7Rr74heN9SufEMlvpMml6fb6lCq2uydfLZFhAJUOomh+9seBrpCAyhjteC/C3iHx&#10;PrH+h2rTTXEm23TG0DgnczMcKuASzMQAoZiQAcdBrd3feJtR0z4X+Ed15DZtsUx5Vbq4YL5s7HC7&#10;EO0HcQuyNF3fNuZrufPyqSZn/EG/0C88E+MPHXi/QdGfS9N06S81OfU4444Z43DKISWt51kkuZX8&#10;sRlD5odlJG7cPmPQvC/jf9pHx1cxaLcJpt9fabb2VxfT6a1zD4N8P+Q0drpUP7za0ssG0FE2SPG0&#10;vmOPPvRF6R+1AniL4y/EjQ/2WfAGg/2rY6TqG61a+URwazrBZop9Qmjl4NjZYkt41lCq0yzqBIgu&#10;UT7O+Bn7N+ieBtNt9Ms4WuWjbzrm6mt4le8u3A825cRxopeRhkkgtyMknkzFSjJaaC54xjfqeK/s&#10;+/8ABIT4J6zpEOmwfDfSvGHiZhNe6hqXjSy05I75uWYTS/Ynkt4WLLveMSSrksufuV+NP7X/AIR8&#10;E678atU8GfAaHTZvCfg1jo2n6lZQpB/a0iSymS9Y4BZZZnmaIyszRWwhiaR/KDN+xP8AwXn/AG/5&#10;P2O/2fbf9h74Fa6I/iD8TLJZfG1/YyusmnaS+USzSRMKTOC6HlxsM2cbozX4vaBqGv8AjOTTvA2k&#10;ajJ9hh80Qrbl1VhIV+0XDfKu5piixAn5hFCEYfIpqqlSFGm5z2R6WT4HGZnjIYairyqNJL1Ox/ZV&#10;8EpNqMOtT26tBax+Xasy8yRhmYMeB95mdsHJAYAk4zX65/sQeN/E3xI+Ek3/AAnWpS6o1rqzw2tx&#10;fYkdowiHBY8vhi3zNk84zxgfFf7Kf7MHif4iXlt4V8L2HlwxqG1DUHH7u3j9T6k9AvfB6AEj9DPB&#10;3hDwJ+zp8M2fzmg0/TLcvcTSHLO3c+7E/rXx2HrV8Xjp4mWkNV/Xof1XmmW5Xw7w1h8lpLmr6PRa&#10;pvd+XM9l2+R5f/wUQ8RaFF4I0nw1cIrajcah9oh+XLJEisrHPbJZR7/hx8km/wBMuJ4fAdzpd1eX&#10;mpR5gt7OcxtHcuu20bBBU4LFiMfNHLgFSQ69h8bviNr3xX8Tat8Wde026bSLEpBujjYxW6neYbcu&#10;BhXfa+OckhyOFOPK/g94x8Raf8ZrHxtaawtpeW0013LcGEsgCxOzIQvRWH7v0AYDpXjYrERxON51&#10;tsvTa5+iZHllTKeHPYyfvxTk9dpNXUbrVW0v/wAE7z9kzwx4x1j9o7w/4V0GK3j1KO8mku11BYXS&#10;3ghA80urZdX8x4dhAG4q68/Mp/WbxB4H8IeGfHXg/wCHesalb61D8KvCsF/e2utSQt5N4zF2eEwo&#10;scE/mO6KSucKwXIyV+Af+CNFl8QtT/aG8SftLP8ADyTUPBF5ptzpGlz3FrZbdQkFyGeOGaWIs8Ly&#10;I4aVMmNZcFwwCn2j9uv9rvWvg98GdYTVZrdPH3jrVppriygumcRRl28vJj+VRtL4xlCdjK3UD73L&#10;cP8AVMHGn13fq9fw2+R/FfiFn3+s3FVbFRfur3Y225Y6J/P4vmfF/wDwUP8A2gYPjN+0BrPiTUNd&#10;MunaT5iyXjFvmKF/NnHo4ZrnOOogQ+lee/BJvEXhT4K6z8WdftbdbyTSZJ7fTzuTZHEryCPnp8xC&#10;/iMDkAcj4P8AD+sfFfxx/wAI/YxSf2flX1PUFb5VTOxUwf4nRXJHfzicNh9vpX7Wd5pvgr4Df8Ib&#10;pMMkUdxdQWEKwSLtRg/mPnH3flhaMjnleg5rzM6xMZOOHi+qb/RfqffeFmQ1MPGpmlaNuaLjTv2+&#10;1L00UU+t2Q/sF+CrCw+DN94hk1SOOdteRINPWPBkjeJt0gPT5TCgI/6aL6V9ifDGJYoIird6+ff2&#10;Y/DukaV8DPDNjFpLRX0jz3Fxc7/llik2bBjsyukuT3BX0r6S+H9ghijjP1q8H/BT76nyPiHVUuJK&#10;lJbU1GP3JN/i2elaNdRuyxmbbhfvY6GtZ7xp4d4uVO0/Tn8TWHp9m0Ee7H40t28hX93cOpJ6xt19&#10;q7D4Ut397cyTmNSrEf7WP8asaezC0kV4upz8rdKzYY7qKPc/yt/eQ0SvfsVEbsD/AL3X8xQBandd&#10;52t19Ks6VGWhLb81iXMtwBtZBuPVq09GW4t4VIXcrfpQBsqgA+7S7eck1AsjCIlk/D1qBrhwdrEn&#10;n5cVPMUkX9oY8GrEYAxms1LhiBhfzqxE8j4BbntTuHKaEcw8zhjipg4C5LD8KwPEHjTwl4Lhhm8Y&#10;eKNO0tbiTy7dtSvo4BM+CdqlyNxwCcDnAPpS2fjrwpqjR22meJNPuGmUmFbe9Ry4AySADzx6UyTY&#10;uGAPH/6qZCUJ649OaoSX5kOUk9qI7lsBt3/16lyA1hhvlZfxqQRp97bWfHd/NhVbkZp6XUjtt3Yx&#10;05zUgXwi9BxQflGVOap/bgo2GXLDtWb4r8f+G/APhvUPGXjPXbfTdK0u1e5v767k2R28SDLMx9AK&#10;ANHxX428JfDbw3eeNvH/AIr03Q9FsIw99qWrXsdvBApYKC8shCrlmCjJ5LADkgV+d3/BUvxn4o/b&#10;NS3+HXwW/bW+ANp8O7Xy7iTSH+LtnHf6veY3b7lcbFRCSEiDsCR5jEsUWL5B/wCCov8AwU18Wftu&#10;+N/+EL8F3F3pvw50O6Y6RpbNtfUphlfttwB1YqSEQ8RqT/EzE/JUdtPM2FBPtXrYOjKjJVOv32/4&#10;JjU5Zx5T7y/ZZ/Zw8ffA464/i3xH4X1CHVvszafN4X8XWOrI3ledvLfZZXMQO9dpcLvw23O1sewx&#10;6dcSxszDHfGAP8/59q+Yf+CXAuf+Eo8W+HTaSSG60mC58tVHCQPJuY+gUSZJ4AAOcDNfcGj+DUkt&#10;brUrYxzLp9s09w32cyqi7/KJl2hvL+do0UnC7pF+YZBr944UrueQ0pTevvL/AMmZ+O8UUeXPKqj/&#10;AHf/AElHC6f4dutQm8mFG53EN5ZOAq7nYgDOFUMTxwAaT/hHXIkZDlUYAspHPoQD1z7Y7eoB7y28&#10;NMluHcQNth+0RxSMoMTEKVyCrbs5Hy9cddvNW9R8OI+nxyWulzQr9j3200+0qZFjdnSRiyxsT8rB&#10;AHYLhSSVw/vSqqJ4Mad9TzWPw3PPafbY5oedzMjSLwqqCTzjvkDOMkYGTUNzoqLbebAzN5jhFk4X&#10;kA7k28kn7nIOB6HIx11hc6l9nhtre7WSdLO4hZrhWljhhcSBgFePajEvJhwSEZwwKFdwjtrHz2kg&#10;u7VWHy8cRLu2rkZIIBZc4Y4IwT7HOdRjjG5xL6Jf3TecmnzSA8B1tS2ccdQKK9Cs9J+IltaRQ+EJ&#10;vEc2n+Wphks7ed4ixGXCmP5SA+4evHODmisfaLuvvL9jLszx1WVugqPUdT0zQ9Jm17XtUt7Gxthm&#10;4vLyZY4o/QFmwMnsOpPTNeT+Nv2s/DOlyTaJ8JtIXxNqEXE2oTSGHTLTJA3PLlTJg5GFKqcgq7dK&#10;8K8ceO/E3xF1VdX+IHiWTXLpGJtrfZ5VjZ57RQgAH3JAzjkNnNfxzgeHcXirTq+5Hz3fy/zP9UOL&#10;fGbh/IeahgP9orLs/cT85dfSN/VHr/xF/bJkmEml/BvTVljVmQ+ItUhKw57mKIgNIf8AeAweqkVw&#10;PgLRfFHxm8fw3viXxFcX0nmAXmu6y5aO0TOTtQZVFHZQD/sgHisXwz4B8R+LbmGSQeTbthRcS8Lt&#10;7Kijr7ADA7kV9G/AHwTpPhtVl0W03tDLElxq0kfmLb7zxtHA8whXKKh8w7WwwCmvtMDluDwMbUo6&#10;93ufzHxRxzxFxVV58fWbj0hHSC9I9fV3fmfpZ/wT08B/GSb9nu4+CXw88Xt8P/hzql95eteLJbUy&#10;a54yk3R+YlhBJtMcQhlDs8hP7s7iJFVwvkH/AAUD8a6HrHjfR/2Lv2ZtAsb2+sZTpuoXFjeFpPtE&#10;qmNtPjcsq4RN/wBolbCgkA7Hhdx6Z4w8eW//AATq/ZrtbG0ubNfjR8SF8uxfUMNcadbyyZae4dyI&#10;4QhbdsyIjMfuzCKWRtL9m34VfBb4Pfs6eIoNFnuNS+KurXFrqk3iydY7mWW4t9sx0uMSPbmO3kmG&#10;4s0nzMIjIBsRo+6pLlWh8XTSj77+Xm/8jmv2T/hX8Lfgrc614a11LnVviJGto2teIn3PGRdNKRHZ&#10;fuJJGwIiHcmByWB8xgwiT03xL4c1z4meLrfQbS1uLeGRs29veSgzuv3t7AFnAIO4OwA285AHHVf8&#10;E6P2ObvxnrmsfFH4l/EdPEEmqa8b1tF1LwtPGIrg28aJFLDDOyiGFVeNS1wwJyrHBy/o3xwt9K+G&#10;Pia40XwjpFp/wkWpSPDHb6bp9pbrZx5OIvJsd7eaDt2l3zyhG5thi5+V6SYTlc8b8T6OPhzbv8N/&#10;C08l9rWoBINUlt1JwScC2hX+IljhmAyflQcCRpPLf2of2ivCX7A/wcuvGl1aRap4m1JZdP06OCHz&#10;ori9dcpBuztMEJ2STSDiRtsQDIyl/QPiV8T/AIb/ALNXg3WfGfjrxJDa3sNk8bNE++6nuDESml2Q&#10;jV2a5nYCMuB5cYPLCNZJH+cP+Cbv7DHx5/bo/aik/bh/ax8PaXa+GtFvmXRPC99Zx3Vvesi/urSO&#10;Niyi1gB3uZd3mO+SJWnnkSoxT3Muayue3f8ABI79jr4lW3hy8/bF/acvYdY8cfEJIL3R4prchtE0&#10;3y2SNVUjZC8kTBVRAfKtwqBl82aFfsH9qP8AaI+HH/BP79m7XP2mPifE7Lo1rnRNNR0RtT1BiFht&#10;kLBmyznllQiNVdiyELn2jRPBT6Do3/CTavsa5uGb7CtxIwNw+C2SQrNjALFgrbUVnIwpr+f3/gux&#10;+1P8Uv2x/jVJp+g6ZfW/wj8D3LR6XJCscY1W8dUSfUGRZJCPMZEhhEjuyQrGBjLAF1KRFOLqz1Pk&#10;P4zftIfE39pP4m+Jf2gvi9rtzqfiTxZfSTXkrNI4jt2OwooO47du2CJSSAoIJ4DD3z9hb9mHVfHe&#10;r6faQaKqatqky/dd/LgiGSSd5ZtiJhRz92McMxJrwv4D/CnU/G/jFJNVszHBp8w+0KsxeNplyAoH&#10;C4jX5BgH5tx3EYr9cP8AgnZ8GIPC/hG4+JN3aeXNfhrXTw2P+PdCNzj6uCv/AACvm81xLxeIjg6b&#10;03l6dj+jPDnIY8P5LU4ixUffa5aKfd/a/P5J9Ge3fCD4SeEfg34Qh8JeF7Tasah7y7ZcPcy45kY+&#10;vHTPyjA6Yr5b/bO/aMl+IniRvhj4Uu2/sewuNs8kP/L5MD7dVUjj1PPYV7F+2n+0FF8KvAv/AAhn&#10;h7UMa7rULKvlN89vB0Z+OhPRffPoa+BPG+s61pjvocVxHBJLG0V9LuHmRLj5ogezEHDgDI+4SNzp&#10;Xj5tio04rC0dLb27dj9U4HyOpiqzznHaybfJfq+s/wBF+HQs/Ev4iWV9oFr4E0GXdptldSXVxcfZ&#10;1H2q5IVOGzuaNVX5c4+8xCgkk6X7PHwUtviXqUKa98WNB8I2mqfa7WbVNU1SKGSxjjgST7QySSxf&#10;u2MiIjB8kiQgHymrzOy0PUtatJNQF1D5UJ24kdhk47YXmsvXdN8P+JraPw54tSa3EU3mxyW6eY27&#10;GAcbgCoyehB+bnOAK83AumsVCdX4U1+B9PxZHGS4dxOFy1pVpRklsruSet3ZJ63v5H3Ff/tn/sR/&#10;sN/DXS/hH8MPGtn8SNY0ePy7WbwokN3DLK0jtJI10gWIjzJZMLGznaMcgnPyZ41+Inxx/bc8ZyeN&#10;fEC/2bYzYRbhc7I0O4t5bfekfBIBB+QHgqwLHmvBfgj4aeGrqEaL4QvtanjVd994kxFFuBycQR/f&#10;G48FicbQea9QsbPxb4l0V9O0rxh/ZM0kQhLWtqGZFBTo+4YGFPyxrHz1LDIr6itm053VBP1f6Lof&#10;zlk/hfg8tlGvnFRSt9iLdv8At57teSS9bHdfCjwf4c8E+F93hyOKaOzysbN8/n3O7ZlyvX5wA2Pu&#10;hTjAUAeN/tZag3i3x14Z+HtjqjtI0xaZbiX5WZ2SKKRmPBORLznuSa7A6hp3wa8MQx6Rp897Z2Lr&#10;YreXUqjdeskjSNFkFlXBO7aduSvfk8X4CMfxc/artLi8axhs9Nt4fLbU5AsartDZbrkrJMW6YwuS&#10;MA14cnety721+bP1/A4RU8veJkrRm1GOiSUY62t0SS/E+qvDFrLbWmj6QmrW95DZ6fGlu1rCUjjE&#10;had4wCoPySTSKeMZBxkYNe2+AbHeY4yvpXkXgy0Xz4YzH02jhcfpXungK0iihVnYZFfTUI8tOMex&#10;/JOfY3+0M4xGJTupzk16N6fgdM8FvFBtBYdl+WoV0+Xzlby/lPA7H27Vq2lvHLJudPl/hXH5VaW0&#10;R9pgRZGDfdNdB4xkGyZGy6nH+6ajlgjzuVl2hq2riyTbjYU+Ylc9vasvUYWjUbYtu4n5tnFA7GPc&#10;2zM/yfNmugsbIx2S5PaqNta7pfmjbrxxW/DDsg3n5flqZCKYgVeTmq05Cvk8kVqycRNtTtwcVlS7&#10;txEm3NJAV7vVDFHlF/3TXP6p8SpdLu/JhVWKjkt0FamqhxASoryPxtd3UepXGG58w4q4xA+If+Cn&#10;Px98QeL/ANrfQ7P+07iPTvCOmwItmJSsLXUz+bI2PVozACP+mYr3Twh4j1tvhPaeIvDmsrZ6lp6r&#10;cafcMhZUnTn5gT8wJ+XBGCDgj0+Nf259U1i+/aJ1TSpIoI44b6C5M7Q4eT9xbjG4Zz/qgB0A5yee&#10;PbPB3xNh8NfBO3l1C8kjjW181pJAPugq3PHHQ564HHPQdUo/u0VHqb37L37SXxO8R+EbHW/H3xV8&#10;S3SX0citNca1ev5cnn58wiKeNiAoYbQTkHaNhIkj6DWfiv8AExtXuxovxc8YpYm6c2aTeJLjzBFu&#10;OwOVfG7bjOOM15D+zLO3xx8FzXd7F5P9tahqOoXKtvbyY/3lzIP3Q3thQ3CryAcgLuI9Y8TeEb7w&#10;X4hvPCusSQtdWM3lTNbyB0LDup9wQcHBHQgHIHbyQ7dDz+aV2bPhX9oD47+HnKaf8VdZkXaRt1C6&#10;+14/7/h666y/a3+Pep6JNFceIrWO/hdW/tKHTolkni+VVhMePJAXLNvVBIxbDMwVAvmEMMat85/E&#10;CrOkyeRezqkuVa3wVC9fnX8u9Cp05aNIOeW9z2D/AIbq+K2j6W91qWgeGVhtYWkuby6gnUIijLO5&#10;88KoAySeAAK/Or/gof8A8FNPin+2PcL8KdAvIbPwbp91vkh0yB4hq8yn5ZZA7FvKXqiE9fnYbtoR&#10;v7ZP7QHiL4r6jc/CrwW0un+G7O4aPUZm+WXUpEbp7RKRwD94jJ4CgeL6P4Us7JFitbUM397aMn8a&#10;nkoxldI2p81tTjrDwfcSYlvPlrXtNBtbfgJ+Jr0Dwv8ADPV/Fun/ANtWECx6a0jpHqUzERzMpwxh&#10;VcNIA3BYlVyGAyQa0PEX7OnimHwc3jqOyuDZLeG2W/jsXhhebbu2CQEru287STxz70/aK9maKPY9&#10;C/4Jm2Ik/aA1C3gupIpG8K3Bt1hUbnmWe3aMDLL/ABAc5JAyQDjB+9NO0OHR9Zt9N0qT7baTWsTW&#10;d5NZTWc0aSpHK07bAT+6jVWYZkRXJdRIuWP58/8ABOMapa/tX6Z4aNq09xqVldWsVvIyo8j+X5qp&#10;lgVDExjBxj6dR+j1no0epzXWi/2hZyaRDcNHY32n2nz3hdVMQSWQCbAjKHymYAeWBt3sVP61wlUb&#10;yWMb6KTX4p/qfmfFNH/hYcrbxT/NfoUTpNpFrN/a6l/xMLOC0ZLG6uoBEZYTAY4JgqupUAFWXcxC&#10;fuw4bHlmhewxaal/bWd3G2+6Fu93Yq0VvPFiRflbAO5+QFOQw3FgCAx6OzTUraxW18FXN3GtxJiT&#10;ybF4bvmdZIk3xlvMcxwQsFJZA0ilVyBIbVhos1pZ614PvE1Yac2kyyafJAhkjmWO4JYpGSw2KtnI&#10;ud5C+UdxALivqJVlzHzSw+h5m+nWsk0UQRt1uyp5y4lMhCGNY8AqHDMqsN2NgOGB2hRoRWuookmn&#10;afC8M1szbrPyhC0dwkjJGZFdRhl8yQAk7wWwNoWukgt9Ch8RatPbuNNt7iT7Pp8Njcy7baLAP7wZ&#10;cSRCNgkis2Q/L7fuPDFYazpty+nXJs7mGOGMRmER5jQBSF+TGGIIJAOSVYk5DNWPtblrDtHEah4U&#10;vtMvJLLUGFlKpz9nnD7lUjKnhQDlSGBAAIOcUVr6j4W1f7TvTWILoPGj+cdQiBG5Adh811bK52nI&#10;xlTjIwSVr7Sp5GfsV2Z+Vul6N4o8cEWekacsNjA2VjhjEVrB2z6ZxgEnLEAZJrqdO8E+FfB0H9pa&#10;zMt5NH/E4/dg+ir/ABH/APXxW9471q30XVbjw3pGrWl5a2c5it/7NiMduQABuX1HUZ5Jx16Z3Pg1&#10;8EoPHtvcfFz4x6lcaV4F0W4CXF1Eq/aNSucZWytEbAeZh3+7GuXfgYP4FGLkfvEqnKrst/CDwDqH&#10;xEguvGviq9n0XwvZkJqGqKgM02RlbW3U/wCsmkwcKDhVBZyFBI/QD/gmv8B9P1m5h/ae8daBp+me&#10;GfDt0Y/h7oWrXhtbD7WQ/wDptxctG3mOrW4XMUcsxkCN5ccccYb5M8H+MfhL49+I+n3Px68QweDf&#10;h74ahkuLbwto+ZZltlI/0a3B5lvJztVppO5MjkLGEH2v4M/bW/Zg/be8caF8K7HxrJ8P9A0nTlg8&#10;L+GtYsjbWrlUYInnxl183y0jQI+xVLLHGZCWZqk+VaHPKUpHE+M9d+O/xc/bD1bR9Jh8d6R4p1pb&#10;6zRtc019HS5sbYuoewnhlLWsJRZFCbmUkqGuHd3ld3hXwh+2R4TTR7bRPCOuePNA1DyZ7GeGxjfW&#10;7S1Ox9zzwEs+RMz+VcmNiu1fMAAI+8fh5+yN8J/COqTWOkfHXUkutqwXlr4d83zHViMJtidi4OVI&#10;G3kHoe/1f8Kf2RvB3gLRoJbPWLu+khs1tbUSSW9ulsit95Ps0CgyDLYZgSp6EEAjF3k7i57Hxv8A&#10;sv8A7SPg74O3i/Cb4jt/ZnirxAy3Wn+CWndLjTIWRD5ctvdX237QQ5dlVpGiC/O27cEwfjB4p0G1&#10;fV9aRpY1LTTXF59ph8m3iUENGvlKIkIUYZySAOOxD9t+1b8IPAngX4tDxZ4D1nXLjVI4PsuqT6tr&#10;9m32FDu+WCFE3h+rFiGx5mQAVyPjP4neIfiB+1j8UY/gN8KdTW60aG+SLUtRa6k8i4mXJzJI2Q0U&#10;ex2AVOQjOFfamErvQblfUz/hP8JPGv8AwUA+P9vLcQSweDfDrKVVTsgs4c438jdJcS/MqryeST8o&#10;mkP7GfBX4L+G/h/4VtI77TbfTdJ0ixxDYt8sdvCgzliTz0LMzEljlmJJJrk/2Dv2OPCfwM+HmnyW&#10;9t5ioolWa4tUikvZiBuumVAAinAEcfO1QMs7ZdvK/wDgrp/wUw8Cfsa/C2V/t2l311eXMljpukz3&#10;XOqX6YyGjQh3tLY/NNgqskvlwbv9ahUovZGTvUZ4b/wWh/4KHPoul3X7N3w6khOs69ZpFqrQaiVO&#10;maYxDC3lQYCzXA2uVlJMUO0GON5Xr8ifiL8RL6O2h8MeFznUL9mS3kjlJx/C8/0H3V6c89jmD4j/&#10;ALRbePtQ1bx/4r1+7v8AVtRu2uNSupE2yTSSkkIOMCSQ54A4XsAGAvfAH4c63reqr4w1nTpLjUtS&#10;kVLKzjjLFQeEjReScdB1JPqa8rNMZHA0Ob7T2R+leHfBtXijNoxkrUYWc35dr93+V2eq/sjfs9W2&#10;p6ppnghHW1hYrLq18xAFvDkBmJPGfmCrnq7KO9folqviXR/hd8N21dt2g+HdHsljhkkh/wBJlVcB&#10;ESOQfJuwo+cFm3H5V4aub/Zm/Z28N/ATwP8A8JT4wWD+25Lc3Oq3lxKDHZqFJ2Kc7VCKTl+5Lc7c&#10;Cvmv9rn9qmy+K+uNbaLqIXQ9KlYafbyIds7jhrmVSMEdkQ57l+Mo3ztPmwGHdWp/En0/z8l1+4/o&#10;itGjxJmUMJhVbC0NLpaf9ura7taN9ld2PP8A4g+MrjxB4k1DxrqsrQXF/MZYfMuTJLDE3ClnbLFt&#10;uNp+8fv8Dbu831DWbO1sJNJtLC+jRmCyzGEBn9mz2wcBQOn5F1x4hk1eaTU7nzCGcss0zEszE8sM&#10;9z/eNYPifWmWyklRtqqMLz39a8Xl5nd6tn6DKtGmlBaJWSXRJbIBqiQ2s0ynbD5rMiL09AKz9KsL&#10;nUfO12+XMh4hj/urnp/WprTRLvUlie53Q2kWNqn70nHU+n+e/TUXZIPJgG2NeABXXSp8p8vmWZ35&#10;oxZJ4fspLi42kN64Hauk8V+P5Pg/8PbrxxDpyzSJcxWll5zbYftMiuyBzg8BY3bHVtu0EZ3CPwlp&#10;puSLe0TLM2XbH6VoePdB8N+LdCbwb4h0y3vLOb93HFJ/d3IzS7lIbJZFwQR8q4xyc9tOVOjadTVX&#10;PisVhsfnUp4bByUZtOzeyfRvfTvo9PuPn/xj+0v408aadpug6xDoEcGntI1u0Nwwdmkfc7uzMdzH&#10;5QT6Ivpy/wCHXxo174bXdxrmhXnh+S4upkeQ3GoxswCknYP3qnawO0g9RXod9+y14SuD/ZPw6XXL&#10;e5m/d2Wm6frjxR3E7cImZCQu59q5JAGe1alj+wib7wza6xd/FTUrGa4tluFS+sVuAYnXdG+HK/fQ&#10;rIACcK4BOc16+FqZPXl7kGn5p/5s/OuKKPiVw3gf9uxUXTvZKMlvK+ycU9denc3PAn/BRfxfpdmL&#10;i6+CVlrEinCz2HiJYYx+GyY/rV7xh/wU0/aDvNSsL/4a+Bl0W3t1T7Vp11JFcRysJkZ2kkMJeRDG&#10;rIEj8lgZCxdsKFx/CP8AwS9v/H3+l3PxyktYwT5MsfhdEL++FmWu1uv+CNOuWPh+4vtJ/ad1CW8a&#10;3YWdv/Y/2eNpdp2B3E0hC5wCQpIHQGvXi8Kj8bk6j3S/E8S/bb/by8cfF/4UeFvhj4g1TVpr/SdT&#10;e+1TVrwwp58n2dERVjt7WBY0G6Rgrb2xIMuwxjW+D3/BTb9qXQ/gr4b8C+F/iRBbw6Ul0JNSa0S4&#10;u7km4kPlyvdrIm2NDFs8pVwHIYsR8vG6h+wH8XPDHjG68N/Hv4c+KmkuNNm1ixv7W4W6h+zQ7Ipp&#10;vNtvMSMKBCG8wggGMlQCTWX+ztpujaba6lBo6TLaxxbViuJhJInm3aqoZgAGOxkyQAD6CtYulJuC&#10;W2v3mOM58DgVinZp6WT1369j6S8Mf8Fdv2rtHt007WNL8K64m7Mt7qWnus4HoBbvFH/47+de4eA/&#10;+CuXwg8S2Mn/AAsrwLrPh26jmxGtmVv4ZY8D5t2I2Vt275dpAG35jk4+e7W0haNfMCsw7mnX+kaF&#10;PCrXGj20h9XgU/zFafVqcl2PBjn760/x/wCAfXmjf8FLf2ObmVZLz4kXNqvpceH71sf9+4Wr0/4S&#10;/tU/s+fH68m0v4T/ABMs9Uurdd0lk0MttPt7ssc6I7qOMsoIBIyRmvzcuvB3gyX5z4R033/0GP8A&#10;wr1T9hDwn4cT9qbw9fWOiW9tJZrdyK0EYj62dyn8OM8N0OR+IFY1MLTjFtPY6KOdQrVow5Hq7H6F&#10;yBlTgfnWZd27Hc681rStu4xVOcjbhFriR7Rg6hBMYGUrXmfjrRblL9rnyGZJBktt6GvYbiIFTlax&#10;r2ytzcFnRfxprcD80v27P2etW8ReN4/G3h3T5JJJIYo7iKOPPCsTu4GSSPlPOOleSfEB/GuofCuT&#10;TYIktrG2tvImDMfMk3YUjAGMEHOc54H1r9WPiJoek3Ftum8vd0/+tXzD8WfBlnZeBtQEVoqlVB+V&#10;f9oVtGo7DR88/spabbwfChdOli+WG+k2g444B/rXq1tLFFEsCjC9q8l+Gd/d+H9AuLCzYKv29j93&#10;p+7jrYn8U60Vz/aEg/3TivWjG8UebL4mekvcxBSXk21lXOq2l3rVr4UsvEMVvf6zcx6bYjzAGa4u&#10;G8qJRkEBixGGbCgjJIAJrzfVPEOqShme/lPrukNcX4ov7rTI7XxrDerHPpPiCwuBlyrEB2PB7cge&#10;/p3ocdAjrI8r8c+Gr7wd4v1bwnq11DNdaZqU9rczW+/y3kjkKMy71VtpIONyqcdQDxT/AIU+CT8T&#10;viJZeDNzrY7Gu9cnWMnZZpyYdwPyNKRszwQCCMhiK7D9sS3it/2rPiZBGY4U/wCFhawqluFQfbpe&#10;T7CrP7Kuly6V4I1v4j31o0VxrUmyDzEO5YFAKKGz867dgHoQa5ZStE7T0rxHZReLNc0vwr4a0WOP&#10;dtsLKys1EccWF2xYVQdqqByAMBV7dR22pfEyD4Nxa5+z/pr2uts2myWF+8xD29opZPtHByrbnUjI&#10;6B93JUA818H/AAxo/irXoZ/EC3zW8MjPN9hkZW2BSWyU+bBGQcdj6Zr6Tj/YY/Z+v/A8NzoMkkd5&#10;dgST3EN9KZFXBKqA5KEEHO4AnjqOc80p04WUjaMZdD41/Zd063j/AG6/B+pRXJW3We7g89FYkK1n&#10;PGhb7xfaxU55JHqeT+k3iL4deIpLGHxDoOofa9NlS40zS3tdsSCEmR5JDEQuyJk3v+9YOAVlcAFR&#10;Xyf4S/Yv8WfDz9oPwz42+F+o3Gof2P4igu/s/kj7QlujZmcH7p2Rb2OQBtRjnPB+0oNR8LaQ0pu7&#10;a4vLX7LPBNbrpkoZJy4ZEUu+MCWZgQQCCqqGUyBo/wBL4RxSllklHW0n+UT4nibDx+vRf91L7mzl&#10;bKCLUdNM62N/cWd1JG62kd0BI8IGwKAsp2lflwm3bmKJ8YUIrtb8Pa5BDq2havA/2gRxCO1k3tBK&#10;jpIAw2b/ADGVmVI3dgMD5gWJA6ddTs7i3GI9UuLWGSJNUvJL8rLsVIEdTHtCRBS5iVCWLFiUAwap&#10;WNuviCxjlXT9ZktZ7y3FrFeyCaWCxMbNFGrDYcP5RUMFJHlpg4k3V9VGtKW7PnXh4x1RzOoeFvDI&#10;sxFZ3c9jPDNv06+WEMzAOY2ZzGVDqqHCgZc7Ax2o4rJ0iKG5DBkjFtbqYI7dn3SysA5VBgH5snar&#10;lSoO3hiBjsLDTtF/t630R75rgSLJGqyTGQS7ZAwbEny4LCRg2CreYMDaBWPqSSQ67LfXMSmbdHbJ&#10;cNkMu3asZVVO5AFAG0EqNmAABk7QqSkrGcqcY6nJxQuI9kl5sZcrtVFQDBxjGP16nqetFbGpWGiz&#10;30lwBNcea3mNMkC7WZuTjnpkkD2orfmfZ/ic3sY9z85/gR+z9Z+LNJl+KXxUvJtL8F6bIEuLyNR5&#10;+pXHUWdopxukYdW6KMkkAcewfCD4ZfE39vP406T8PPAeht4f8J6KPs9qunabJdW+hWh52QxjH2i8&#10;kxnJILNgsyrt2zfDP4YfE79v74paX4T8N+HrjQvA9jP9i0+3slCRwQDBaCDI2mUqC0s7fKg5bhVR&#10;v1m8B+GPhj+wz8KLH4LfBPQLGPXZLfZe6hDaj/RRxlskbpCeTlzljiQ7gwB/DqlaMdI/M/YOSXxS&#10;36I+fPGnwD/ZG/Z/8Mr8M/B/7JngmTUdIt9l1rXjzRbbXNQuJELK8krXBSITNJ8xUSKi8KihQqrt&#10;/s9eC7fxPeaXP4B8L6Na3cjtIYdG0OzsY49+0u+IFdI1IAZirlflyTxmrninw7feM/Gn9uWkshuo&#10;l/0u5fUY1X5m4ZykMsm4ndjn5uRg813Gn3H/AAjmh2/hLwjerDbs2dQklik8289nZijKo7R7CuRu&#10;OSc1yxqSlIcoxjE9Q0TxP4e8GeKbXRLfUZG+1SeVfaxH5q+Xhvu20k0iEEgAeYsblgSoVkJ3fbGn&#10;6npkHhaK3jglhi+y/Ks0oZgoAAB8zLZ7cg859q/PPwbcxw38FpZwQwNcSLHJPtHAbAxhVOSfpn0r&#10;J/4Klf8ABU/W/hfokP7Fn7Htzd6h8Stdkhs7u60BmFxokcmNsCBI4/LupAR/BmNWyAXZCvRCPMc/&#10;xHg3/BQv9ozxt8Yfj9efssfs46k02taneG18VXtjMqwWzBvLaAGKONQAAok4JJHlguxeOvtT/gl7&#10;/wAEz/AvwF8N/wDCYeIIv7Y1S9Vf7U1y6hCtfuu39xCp5jtUZFzn552UNITtVI/Lv+CRP/BKJ/hg&#10;rfFD4z3Iv/EF0N2qNC+6Gw3DLWcMn/LWQ/8ALWfJwCY4yFZnl+5f2n/2kvAn7MPw5mv77U7Gxmhs&#10;DLGbj5bfTbVPlN1MByI14VUUF5XKxoCx4HKKVkHxaI5j9ub9tP4bfsr/AA21bUfEmu3FqLGxWTUr&#10;jT9vn26yZEVvDu4+1TkFY1PCKHmbCRnP84f7V/x7l/ag+L2ofFjxdoFnDG37rSdMZzJDp9pHnZEr&#10;OM7EGSWONzF2PLNXq37e/wC3Z4z/AG4fistnpKX0fhHTbyQaBpDx7rjUblzhru4CH5rmbC5CkiKM&#10;LGhO0F/mhPD1z8QPE3/CE6K4ktLaTGsX0LAxzFSP3KEcNGpHJHDMMDKqGflxGIp4ek6k3ZI+g4fy&#10;HGZ7mUMHho3lJ/JLq35L+tSD4VfDuH4ieKI9fGnCLSbORmtflwJnOMzEerYAAwMADvkn9Mv2Gf2c&#10;NL8JaIvx2+IlvHZxx2pk0WO+2xxW1uFy12+7plc7SSAFy/OVYec/sc/steGLXQV+LfxQFrp/gvRf&#10;3itfEKl9IrAZOeDEG+XH8TfIAfmxy/7bf7fd38WLxvh/8MZ5rbwxbS/vZDlZNSkU8SOOojGAUj9f&#10;nb5gqp8bUxHtKv1uv/25H9fQ/rDK8jjgcvWQZU7Jfx6vn1iu8n2votH1t0n7aX7akXxPum8BeB9X&#10;Nr4Wt5T503Kyao6n7xHVYgfuqRk8MedoX5kvvEdlqku4uzov3I/LO365xj8K4jUvE129z9pnnaSQ&#10;ZUbnOAPTHp7VN4fv9Surn7bqBZ1T/V26/KmffHYenfv7+fOVTE1HOb1Z9dGjg8mwUcPQVox+9vu+&#10;7fV/dZWR10Yu9QRro/LGpxnH3j/dUDqf5d8DmsdbDU9R8arZapF5dnYqsvl45mYgY/DJ/HGPppWm&#10;s6hLcLcyTFmVQq8cKuMYA7Cqfi2a78OS/wDCS2k5muGCrNbsoKhf9rnp9OeaqMYxPHeLrYipyR67&#10;G86S3DGa4xGn8PYCm29uon8i3GS1Z+j6nqeu2EOoapFskdciFfujnrj0xziuy8LaBDZWx1nU/lX+&#10;EN3rqpx5tWfM5lX9jL2UNZbfM2dBtNO0XRW+228ckkw+VJFDDjnOD6daogyzXbalOd287VXutVNR&#10;v/7QdkmVWVvvLjovUD+v5U60cJGZYbVmx92OPjcTgAegycD05rjxVX2kuWOyPsuFcq+o4d4iv8Ut&#10;fRf8E07Cw0zXdYttL1S2aaxWRJ9Shjk2SSQK4JRW2sEZvuhirY5OD0PpvhPSdQ8YazJqmtIrRSTt&#10;LJHDGsUZcnO1UQBVUdlUAAcAAcVyvgHwfIF+2amWWS4ZTMC2cADAQeg69OpYnjOB6l4etoYfLito&#10;1VV4+Wvey3Dexo80t2fzx4s8VU8+zz6rhpXpUNLrZz+013S2T8m1oz0zwNYQwGOMIFHACjtXo95c&#10;WcNhHaGRfMZdyx5+YgdTj0yf1rzbwW7pNGXPyjnca7TWdaH9mL5aHcvCt68//Xr1OU/JOU+cfiV4&#10;eb4u6Z8TPiT8Vvj9q/g+Twf/AGjoulaXpOpLZ29vp7RRyRi4THmzfa2SNtof96fLCghUUfEfwM0+&#10;T7BqrPH5fkzabE45/gubdCfxK19Of8FG/wBnXQvHmlxfHXV/jFL4ZuNJ0mSxj03+y1uTrk2Xlt7S&#10;IiRGjdmMgJUSfIS23CNn52+AHnXek+Ijd2k0Mo1S1DQ3Eex4yJ0cgj22noSP5VWW4XEUJ1Z1Kzmp&#10;yTUWklBWtZW373Z87mVGth6FVzm5KTTSf2VdaHrZmWJN4NQrfSO+0gn6UOyqMVDPKFA2tivYufKX&#10;JiSetevfsJxeT8eodQkLYhtZP1ilFeNrK4GAK9s/YZhM3xSu+mVs8/o4/rWdb+Ezty/3sdT9UfaE&#10;uuSkYjqrNqt2/AfFV/sz7d23dx0XvTf7N3S+eIfm243dx0/wryeY++5R01xdyD/W1hakLgXfLueP&#10;U1uvaz9WP/fNZ+qWhSVcK3r96ncDl/FVlJcWoZ/yNeO/F/SpW8H6rE6ZH2Vjt29Mc5r3PxBbubJT&#10;lh83TtXm3xHsDL4c1KM5ybKThv8AdNVcVj4N0IPHf6pbgYWO6X9dw/8AZavOG71eGmJHqXiK4VH/&#10;AOQvGm4LwObggfz/ACohsJ5pPLht5GbGduw17lL3qaPLqfxGYOorII8EVxfxMubGHwndafNbmS4u&#10;nijtcBv3TB9xfjjoNvP9/jnp6yfh/wCLdVjxYeHrp933cR1p+CP2VfEnirxzb6H4q8NxXNu9jeST&#10;WrOHZlW2mJxtOQwxkEEMCARg4q5e7FsUNZWR81ftV6lrXib44/ELUmsBbXuoeKdSElmzh9kk920b&#10;R56EqZDyP7uRXsvijwvY/DzwdpfgjSYTHDZ2qIy7s4c5dv1JrzHxx8Jk8IftRw/C670qSzW18ZWq&#10;JZyK37u3KtMo55wFEfXsa9W+MeorcawsA5bzpC34HA/SvPlqlY9DqeofseeHYNQsNTvry2MkYs3i&#10;x6lmXI/753V1H7Nvxq1Lw/qes/s7+LrhprvRbyYaHNIxaSS1DZ2nqSApDjPQEjsMXv2F7nSfD3hE&#10;6rrekJeQzap5XkySMqsx8pV3bSGwPMzgEZIGc8g+P/tNi8+Ev7ZOjeMYVjs7S8mt5JZlRwu0TmJ+&#10;53YRRkA5K47nnn5faScTanJRV2fTUl5qUT3GowaeW8uGWSNpGIw2xtp454bB/CvdvG+lR+GLqzh8&#10;MNOgn01UX7Rc+YYYzGDtQ+a22NF2qwI4JAVXCnHlh+IPhLVNMudD+H8MltDdWrxNrGoKn2i7R02t&#10;wCUhRh/ACSVZlZ3BwPX/ABBa3l/vl0a/mjs7uwjtwbq1Rcq0ZGWClWU7ueCUMkrbCT8w+44Nt7Gr&#10;B9Gn96f+R8nxNpUpzXVP9P8AMx7OfUtR1FNAj0QQXV8kYi1eSIyeTcLtELqgBzESHcxjYCskYIPk&#10;YOl4kubTTNbur6Xxrb3R0kiG3W8tY0imUQwIj+XAc/NIpJkB/eeYzABlZjh6J4fsrm/Vl1try/nu&#10;EjmkmUyxvb748nLAOvDn+9tIPQEsLVlYPZeH/wDhLIprdL623SS7VWMTCTcUU5BOcEMP4TskDEFD&#10;u+2lFc17/wBfofMc/u6mJDqWjWkMy61p0c1lbNdxWUzXLmQs6y7GTdL8waSH+IgFA5CMzKBy0mgX&#10;b8zolq0WpNC0UUjt9mRCP3gVyflbljvwdy5JXNdLqdtd2zjUX1S6a6mvGht7hmC3aYOFlUBDtUY+&#10;Uja2FB4yQYNISw1gT6gNYW3ijmVJplUTmRiw3YAP7xjvyC+ELAKCGJxtTlKMtDkqNNanMyeFNW19&#10;v7Vt9HuL9ZAFF3DqR2ybRt43MpwMY5UdKK6DWPGuj/2hIJ/C1vIyhR5keGDYUAH/AFTY4/h3Hb0y&#10;cUVt7WXb8Tm5o9z33y/hX+ydpS+BPhLodhca9a2It7q+s1RbXTFB+WCBOAzhwD0Lbhk8jaOFtfGB&#10;F7N4h1YyTSTTs1vEyhppznlmbDsu5upwzZzgHrXFaj4gu9d0tILadVk+1MJHbvJj5ck9AMgfnXD+&#10;P/iRqM0BsNCKixg2QPdwLdyDcM/vHKmOJQc5+Z1HHTqT+F/EfscnqeoePPG+rajf2reKp7iO1SRj&#10;a6XHvSONuOdrum88cs6EkCt7w14omvWWGGLavCbv9ngdFUZ75x29K8D8MalJqlnDcTXNtJdRzMkn&#10;2dbZT1HJaASbuPWZz646HzD9rb9vjWPhxeH4B/s8QtqHjzU2FtJLBbiZdO3DbgJtO+ckjamPlOCQ&#10;ThW0hHsZSfMzs/23f2/vEvw+8Sw/AL9nbUl1P4hahIsXn2QEiaQGOVIAJBnJPyofu/eYAbQ/05/w&#10;SG/4JV6r8OLo/Ef4n3UupePNYVrjXNXvMyHTElJMiqxJ3TSFiHfqckZwXJ4X/gkT/wAEnL/4eapB&#10;8WPixaHUviJq6tcXU143nDShI293dyTunyeXycEkAk5NfqF8UPi98Mv2MPhHunMJvPszzQxXEyR+&#10;btUl7mdyQI4UGSzsQABgVtzRj7qM/KJp/HD44fDD9kb4WGS6vrCzFnYySW8N7dCOGCFATJdXDn7k&#10;Kcs7nkngcnj+dD/gp5/wVx8Y/tr/ABTvPBnw6vLlfAdvqO5JmjZbrX7pQVS5kTsuDtht8YiQ8jcz&#10;07/grd/wUl+Mn7a/i258HeEr3Ul8EpcL9u1CO1eFtemAV1UKcEW8RPyQkcHEknzGNI/kb4eeFPEJ&#10;1n7BpGnsmt/cjlZf+QQCeZRnrckfcb/ll98fP5ZSalSlRpuc3oj1MryvGZnjIYbDQcpydkl/X3vo&#10;epW2u6halvhf4DtY5PE1xCbfxNrkEm+PRY2GH0+1YcNMQSJ7jnGTGnG93+lf2bf2e/hz8LvBa/E7&#10;41Xh0vwpZKzQ28fF1r0yY/cW68HZuIVpMgAnAYYd4+R+Fnwt8AfsuaLCfG2kpqHiDyd1p4VWQh1f&#10;oHvWHMKZy3lZ82Tb83lq6O+Z8RPHPiP4k60PEXjvVftLwwrBZ2oULb2cCfchijGFRFB6Y6knqST8&#10;NmGYSxdbb3Vsv1f+X9P+teDeDcPwvlvKpfvZr36i3/w0+y/vbdUm/h3f2kf2sPiP+0TcQaBpNl/Y&#10;3hfTQqaXotr+7hiCgqrHAAZgh2g4AVchQoZg3jd14aeLm8vgW7rGv+Nbl5qssxMVouF/vYqruRTn&#10;77fSvMfNKXNN3Z9d9ahhqKoYaKjFbJfm31b6t6vqV/D3w/Gr3HmNtRdu7fcSbQoqxqFpp+lym2t5&#10;1k2nG5V4P0qtqmtXNmhhSUByf9Wrc/jWRBuvrxRfyFldhvx6Ue0jHRGNPL8Vin7Ss7I6rTbaySH7&#10;Vcy+dn7sNu//AKEw6fQZP0p1xCmoM0M9oiwnBkRVwoHp7/jknvTW0u78mCysm8iORsybV+YJ6D0z&#10;69hnHPI39I0eJmWWfiNOfr710U4uWsjwsxxlLCxdOg7vv/kT+HdDI26lfxlY85CnuK1NY1Zr4ec0&#10;e2Ffkhi/hJ9PfHU/UDvUd5dyX5WNT5cMfT/E/wCeTxUa29vITJJLsijXau+ToPc+vfsMngDpTrVu&#10;WPLEjJcp9pU9tX6f1b/PyKkjpBAbiZsAD6liegHqSeAOpJrsfh54ba8uhf3WmLF8uN8w3SAenXCZ&#10;74yx6FsEoM3wf4O1DWtdj1V/ltbVvlVo1YMSpXv3wxwR06+x9L0vS47ZEggj2qqgRqvAGO1deW4F&#10;1H7We35nyfiZ4gf2bTllWAl+9kvekn8CfT/E1t2Tvva2jpdjF8qgcV2nhzTURFITJrm9HsmVw3+R&#10;XZ6BCyqrMK+g5T+bWzrPC1mwKzAe30robhB9nKhc7TisvQUKRCNfu8fhWpdXwSP5lx82WY9O/Nac&#10;pJ8A/wDBZj4oWzeK/BXwh0uxkS+sLSTWrq88xwqJI3lRKu1wCd0UhbcpIwm1hls/M/w6+Lfivwlp&#10;TW+naA981/cid/sqea0jgvnIznJznjpj6ivvT9pL9jHw1+2JaD4t6p4vvND1mSX7PpN0LUzxvpiE&#10;+XG0DOu1slpAVZcNNJuDfLt8R+In7D/ifwp8Dv8AhM/2evDDa5J4H1K5PiHxVfB4Lq+mjk/eC0sX&#10;3xPaW4R45GbzHllaUKpjQGuqjLliomGLpU6knTmrpfmv+CeTt+0n49VfMuPhlqkca/eaTR5eP/H6&#10;rD9qrUE5vvCtxGvq1i64/wDHjW1470z/AIKR/Dr4L6T+0L4L8N6i3g/WLH+0JJrPwTYLJa24LFJ7&#10;iOK3DrEUXeXdBGY2VldlZguN8HPih+0h8ftK1bxd4QutT1JtPhgPiGG18KwzRWuVG2QtbQp5KuUf&#10;HCn5XBLFS5r2mIbdlFr1a/Rnn/2bl3L70LfL/glqP9rjw2VAu9NkX/vtf/ZDX05/wTE+POg/EH4u&#10;6lpenaPcNt0ve1wocrFhsfMSgUZJwOc5PAIyR8o6v45+I3iT93canpbLIixTX1jbySTKozllUzqN&#10;+D7Djsea+9/+CcZ+Fvgb4MzT/DvwrrS6dqGpmDVtT8SWEcNzqU8Sqd42O6iNd52KGIVjJyW3szqS&#10;qex95Wv53FRy7A06ynCOq1Wr/K59X29ygOPIYHr/AJ5q1JKXjwpKmvE/2r/in8dvgX4L034z/B7w&#10;Rp3izwnpbyyeNLKQSf2lb22E2yQFW27VxJ5jMrbQUbG0Oy+hfBr4ueC/jp8NNH+LPw61BrrR9as1&#10;uLSSRNrr1DI6/wALqwZWXnDKR2rglTlGNz1OaMtjrM5XIFZutFQYz9RV5cjnJrL1+c71AP8A9epS&#10;AztcQNYkKfm3cCvP/Hcatpl5bsv/AC6uP/HTXeahdBbJp8bipHWuF8WzC7W4cn/WRscD3zWkRM+S&#10;/hV4VXxR8cNT8JSRCTzI5LmNGbgsCvb6SE/QdD0r0/w74X0ie5aK1uLaFVxvZsLjPTBGc/pjH5eJ&#10;+KLbUdO8Y+KPEul3UtvJY6TE+6Negee2jIz2+9+P5Vx+m/ELxdZXPnQ6/cKWzu3Nu/nXs4dc1JM8&#10;qt/FZ9yeGvhbZ68IoLaXc00OEKyBViRTtUEBBmQqFHzfeLA8MQDvaLo8fw/+L3hHX7dFaCe3uLOR&#10;zbkKFnQw5Hygj/XE9OCmOc8fGXgn9pn4oeE7iH7Pr7TW8eM20iJgkYGR8vBwNp6gjIIIJFeo6F+2&#10;f4j+InxK8FeF7/w1b2lrHrUMB8q8dgRLOmThuh3YPGM1bp1PkTFpanmH7bOhy3P/AAV31PTp7cbm&#10;m0uTmMKfl0CJgenuK82+LLeX4zltYWOI5GGPx/8ArV7N+3rJoek/8Fd9b1Kz8yFReaTHbx+UyqR/&#10;Yiwv97kfOBgYORznpnyH4qac/wDwkmp3qp/qtQMbewI6/pXnx+Feh61rR1PoD9nBCnwMadZWUDxF&#10;a7cdszQA/oory3/gqE73nxe8L62lvl7nTpjFGmcIv2lnHH/A/wBK9z/Yk0my8SfBF21O8WG1h8Qn&#10;92CGkkZY4n4XsMgcnjr3FeJ/8FOvEcEHx28O+FdBtI41t/D8TeYxLSbnlkyCe3Cr+dZr+Oi6cuWL&#10;ser/AAmkv4/AGm3NyWAk0y3LBm5yYx2r7K8CWQ1D4WQ69b6av+l2djqSafcRyGMoYAwbCSL8hcbD&#10;lju3ALhiQPlj4beE5l+HumW2qWzRzQWMcUytxyihc/jjI9q95/Z91C21bwAugf2v5N5pwisdOt20&#10;9Su0+ahnaWR1RArGFe/+t3YBG6vruEZr2teF+if4tfqfLcSX9lRm/Nfek/0O2hTQorGQaRqi2axS&#10;FPLlsXw0IBRZzkEnmTJKAbTGCVBYmud8a6lNe6nDBq6WqvbyRQyzzNtRGY4kEqMq7MAEnO3I4J35&#10;robCHTfENvBaXuuQ2cl1tWeOyk2lXkO4RgSAFwW2tu3NtAUE/eJzNSstVvYxcW2ltHL9oaM3kzLC&#10;k8oI/eENtUE/IQp6ZVmRgOPvIJKR8fK8omTLa3dxZz6tb6na3huIwtxlHY2+5yjDBwmRGSwIAIBY&#10;ZGCKyNY0mbRYnEGjzzLa3c/lqkjSJCdzsgHzkrESuOQRmMsv8W7b02K+1OaHRy8N4+n208y3MjGF&#10;JUdGLMGLrhOdqrlQMseNxU0dTS91S6nSJr6a+hkzeRx25muC0au2QGjQjdkDPDbSSVBG0bW5TCS5&#10;iTw/8OvFes6PDf6fcalJCwKK1nZ3UkfysVIDIrKcEEHBIzmiuT/svS5gszandSb1DbrO4t7eMAjI&#10;HlscqR0PqQTznNFP3ujMfZowdA1fUNP8Ma9fXLyNI1x5Nu4k27Sx5I9RtVgf96vPdZfzvLa+VvOV&#10;m23DQxOyZUD5Xm3Ed/ujPpXaeL/FvhTwt4Qa61rWLezs0dp7y6uJFSNBwBuZjgcn15LAda8J8Ma1&#10;8Q/2z/Gsngn4EaFdW/ha1uNuueLppPsiNH/zzEpQmIsPuqFeZuoVArE/iyjc/X2Zfxe/aM+IeueI&#10;Lf8AZ3/Zksr7XvGmr3H2JJrKRpntHGdyIPu+YoDMzn5IlUknKts+zP8Aglh/wShtPgtrNv4t8XW8&#10;Pij4laou64vWUS2+lZyWETMOX5+ec9R8qYG5pOo/ZS/ZG+BX7NFnJY/CfwqF1PUI1hvtYuGaS4mX&#10;5cxqWJMcZIBKKfmIBOcAD1z4w/8ABRf4ffsK/DeSTw4dOtb+5/d6n4u1uPda2J8veY4IlYSalcgY&#10;At4SsaOcXE9vgb9ObpExk3LRH1b498d/Dj9iH4Q3Wq38lrNqaWbXFxNeSeXbwKoG6e4k/wCWcSlg&#10;APvOSFUFmr8NP+CiX/BSTxb+1l4svtE0jxDeN4YmlH9oXEkaxzasUdSAqnPkW6kZji7fecFuF8B/&#10;4KAf8Fgfjv8Atv8AjyHw9c+MtT0vwPp1001npNxfEteyc4nuduFY/wB1AAqAtt+ZnZuG8afHPw/o&#10;vgLTZfAXw5sX1ySNN3iSw1C4kliAGJBCkj+UsxLcOFygXcgV9rqSjy7G1Ci5VEr2u9+iOjvLHxRr&#10;PiiHwP4fto38QQwrbzRIwW18ORh8FGZjtWYMxZy5xEzkyMZd/ldR4U1jw58DrAW/w6mW48QCZ2m8&#10;UNn912U2wYBkfOX85gJASmwRMhZ/LdF+L/iKz8GweDfDHwe8R6dZSTebJ9ogjhiuZwNqtLMWy+0M&#10;wXIwgdyAC7loNT+NXirwrYQ3Gn+B/DdpqkcgV49U1R9UkmbgZhWGNIQvf5mYgjG7oa+ZxtHMsdPl&#10;UeWK80f0Vwlmnh7wXgVU9v7fETWvLGT/AO3VeO359b6Jew+FNG8T67G17aaZNIZsFr67bare4zyQ&#10;PUCm+J/DZ00rbz69HdXxf95a28ZMcS46lyRzn+HbnHPpWN4V+KXxi1Twi11478SrBc3MKtBZ2enx&#10;Q5VxlW6FkUKQQSxJyMDBJWex8Q2tlpyjy5JLg/eGSS7epJ9fxr5us6dCTgtWj9iwMMyzinHEzi4R&#10;lZpNa2avrfYcNKaKHzL+cRqv3gKzb7XLeJDBo8IHbzm6/hRcnV9XctMkrKG4UghQf6n9atad4Olu&#10;huvpGjz92NcZ+prj9pObsj3I4HBYKPPWkjno7OW4m2QxtNJI2cdST6113hfwZHZYvdQVWl25C/wp&#10;9Pf3rW0PwzZ6eBHaQ7mx80jck1q3MUdmiwSlRJNkRoepx1wO9dNGlbVnzOcZ9Kv+6o6R/F/8DyMv&#10;S3g1NW1KFP3LcRllxlR3+h5P0ovtTjg3M8kccMKlpHmkCoigZLMTwABySTgAZPSrNjpEyKzXdwdr&#10;cR28K7Qv15JJ7dh7V4l8WvH6eKdWk8AeBme4s2kAurtW3LOw/wCWcfqgPJfOGI4+Ubn9PB0JYqpy&#10;x0S3fRI+Fz3NMPw/g1iKq5qktKcFvKXRfLq+nq0n6h4W8VXPjaS4v9MkkbTVmENiWQp5zD70uDzg&#10;k4XdyAucKWYV6H4S8Evrk628Un7u3k/f3Cgjc3HyrnuD2/hzlvmISPA+CXgeSXw/YadCBZ2duoEt&#10;2OJZPaP+7liSzZPopGDn6A8KaHoek2sVnapGkUK4VYx0row+BjXrOo17nTzXT/gv7jxOJuPK3DuU&#10;Qy2jPmxbj+8a1UJS1lfpdN2jHoknLaxW0TwjHa2SW8FvtQLgKBWnp2h4lxKPmzwPWujspdISIKsn&#10;anotosmYkH3s7q9xLlVkfz9Uq1a1R1Kjbk3dt6tt7tsh0zQAHU+Vg7u3euw0Hw4XChkH0PepNCtd&#10;PdUkUr8y5+aum0iOABiMY6ZoM+YrQ2zWhI7kVznxNu59SsrXwJYsPP1yT7PJ8w3LbAZnfBB42ny8&#10;9QZVNdFqF4yXBVRnHGBXL+HZn1nxHqfjV1/dx50/S85AIQ/vJByRln3DcPvKiVpHUqM+T3u359Dj&#10;f2pvjDbfBX4ayXmj3UMN9tFpo8bIjbWA+aXYxwQozyQVDbNwIODxv7BnwS+NHiL4fxt8XviPqC+A&#10;9Q3XNj4DlhRhqEckiyEzuymRbV9pzbKQkyysXyrujx2fgK2/ao/aBvvFXimHz/BXgbUJNMtNPmbc&#10;moahE48/em5lMayDDHgSbI1YHa4r6Rg1E290GGcE/wAPfPU1pKcYx5Vv1MKcW3zM5T/gpT8Sb/wJ&#10;+xV48u7H7K9zq2lroscNxj94t9KlpLtXu6xSyuB6x56A18mf8EQPCj2fxQ8da2sUtutr4ZshJa7S&#10;qhrq8unVn6AsUtlIOOjHB5Ir9BL/AML+C/iR4Zm8N/EbwppuuabdkfaNN1jT47m3mxyN0cilTg8j&#10;I4OCOaxvhV+z18Dv2fBqr/Bj4daf4d/thom1JNP37ZfL3+WMFiFVfMfCqAAXY45NSqiVNxtuXKPv&#10;IsePvht8OviPaxWPxB8C6Lrlvay+Zbw61pcV0kTf3lEqttPXkYryXWf2Qk8L+FNb0D9n/wCMniDw&#10;Lb6szSNpdvDbahYQSspDSpHcxtNGTnO2OZFBVcKMYr3C6m3E7lVf72KydVjvZRvtzj/ZBrJSkinF&#10;Hyn8ePjv+2v+zL8G9Y0QfD+w8YWdxoL2r+O9MzFDEWV0d7uwKyeSdu05DmIschl3eSmV/wAEadb8&#10;bWHg/wATeGXSa48P6Za6bdPIysFguLlJNpA6LvWJ8nHIji55wfq2x1O/0y4ZcbefWjQ9XtfAfim+&#10;8XaBoFn52sRxx69Etuo/tCNN2wOQMsVDttySBuboTmto1OaHIzNwlHVHZjUVnj3wDJI4GayNRubi&#10;eCJ7qDy5CMtHuDbT9RXl/wC1P8cfEHwC0nR/jX4L8KrrXw5+1eR40MM5/tHQ5JHjSJhGcBowS45J&#10;LMyJ8hIZuyfxppOsWFvqFhdRzRzKrxyxuGV1IyGBHUEVlKnKNmxxkpbFrVZtmmyn/ZrjdYYSpz/d&#10;Ire1TVlmspEMq/drmNQuBsUntUiZ8efFXVZNF8R+ItKjU41OxSH5RnISSOXP4eV6/wD1vKBcYJAb&#10;vXq3xx0yS8+K8ltC2Vj028uGXAONkFwe/uo+nWvJFBJ+Y969rCP9yjzcSrVC5aXj+Zu4rc8IeIRo&#10;vjrQtelfatpq9tKx9llUn+Vc3GSj/NUl8ZPLSWIcq4PFdaMV3O2/bvi1Pwd+2taa7fS4jupdIvfM&#10;kzlIo/8ARmzz/ejermvTaevjHW1uraK6hSKGZrWZhieRyzxKe4UmFiSOoQruUsDS/wDBXm7i1b9o&#10;i1u7U7Y7rwn5kO3vnUL50XHJ67f8iuWtvEUHi/TdP8axW8cc11aRpPJG5OTtDBTzghSxHTqSCT28&#10;q2h6rleJ9QfsJWUM/gXULRVw8OoRybeP4lcYx+VeB/FXQ7z46/t+atbWscpsdN1SO3uBMpwqwIkU&#10;mP8AZLq+P97Pc17R+xprGuafa65a+GtGk1DUJrMmxsY4SxeZeQxA7AZJ6DGTkYrvv2c/2Pr34e39&#10;14h8b3Mf9sapM1zeXDSeY/zfNsyee55PUnJ44rmdRRrN31t+ZSi/Z3NxbZLOx8nG2OJQOPp1rrf2&#10;VPiTo/i34PeH/HWjXaxfbLq8Fv5yiT501CeH5VCnbkBQxxzswTjg5PxebSfh98N9e8ZzTKsWlaXc&#10;XMazMEDMqEohz3ZgFx6nFcB/wTY1mw1b9i3w7FeWWTa32pRmaNWMgLXtwzlAoJJyfXjuNtfV8Gu+&#10;Kq+cV+a/zPnOJI/7HTa6S/R/5H05bapp99pLReEtD1CKSNf9IkdjK7tgMVT5diNsVwI2ySOwYip/&#10;FujvYWraRd2c1vfW9w63EzK8sWTGVXgxvyOz9GTbjaAduBp11rz6ZdRWOr2V5JM8TwxlY2Yzj94g&#10;x87vgM/AbY+NxxtTMLeMLtBHrMmly3KwrcRLDeW42FWBUgtyuNxyE6AMCOcA/oUYyex8fddQuotS&#10;020udIfQpIY44DbXcllH5jxx5aN9oYgbiW6E7mGQSBuDZQh1xbWfxBaJIqR3CIrswzG5LAPuRSQz&#10;BsArgEluOlalreTW+tLLFuvIrWKZEvGs2HGPN3sq7GVdoByR9wSFSelJaalqOmSLJc6bdX1vJ82n&#10;y3l1F9ogkV0bc6bT8w2H5TjncFY/Nnbytf8AUy5epzN74f8ACFxcGZ7++LMq71iiSRUbAygfd8wU&#10;/LnvjtRU+r+EtNm1GSQ+J7O2yRiFgpOMcHIVgcj5sgkHOe9FVdfzMWnY8a8Af8E09c+JXiG18Tft&#10;N+NLz4hahayNc2vg7SrOS30e22knjO2W4Ug9SsTcBWL17omkeHvhX4NtZodX8KeGfDdqZIzDazQ2&#10;lppcka5kW5jt0eS2yiEtMIJAXwWyWJryrV/2hP2jfineL4Y+FP7L+vXRt4WuNNvvG94Y5t2w4dFu&#10;GyxBwfklJK5xtzkZKf8ABPz9qb9oB49V/aU+M9pY6Y0cM40q1YzAKclgIkCRJIqZ+YljzzmvxW8n&#10;ufrGhzX7R/8AwWz8A/CazuPC37LXh6bXNZmtvLfWtYkVbO0OJRlEi/eTzL5gBfzRbuEQ+SSNx+c9&#10;Z/YS/wCCoH7bc118d/jLoF7Zw3FqJ7PUPGl2NPTaXlRIbe1xuhT9xLsURohCYTOVB++vhL+yb+yB&#10;+yjJ/wAJRpHgXTbrXEH2VPEWtRpNNbSS5WO5hyAkTgvtDIoIODnIqX4y/tvam2mTeJvBs3mRWc8N&#10;xBr2tK6W1vPA6XUJEe5TM4867jCoV3bBtbDZO0ZQ6GLk+bRH51N/wSg8RfD7wjP4p+Pnx88PeD4i&#10;tv5Ea2c181w0zOI8BCm5Ssdw+V3MVtptqvtwfDfHvwg0H4ZaPJe3fxF1OC9uFT+z9Jk09IbhnZUk&#10;DzRpPJ5Q8p0IBJctIoC7VeRfUv2l/j34w1zxNcXNnrc2p3Pkvaw63cyBQsAf5I7WFT/o6bd+FTH+&#10;tJZ85z534W+AniHXb86/8U7qS3ikLF9P3/6XK3mYKuekK/6z5cZBxlSrZrnxWMw+EhzVJH0nD/DO&#10;d8SYpUMFScn1e0Yru3svz7JnJeB7b4m+LryTRvBd1dTrEnmXU9xLujRRgFpHYhRyQNqkAsygknAP&#10;tPhT4a+HPBrNdXE66zqm51bVLiP92qkAYijboPvEMwBGVIVGXJ1bK3sNG02PRdH06Gzs4GZobe3j&#10;2qCzZJJ6se25iTgAZwBhWnUDivi8yzqti7wp+7H8X6n9TcF+F2UcNcuJxVq1fu17sX/dT6+b+Vix&#10;JM0krTzSszuxLu7FixJ6knrXQeG7SOCwW4Kruk+YuMbgvpn+EfTk1zekaVqfiG+Wz06NeXCyTSHa&#10;kfuT9MnAyTjgE16Nofg2aLTF0fTIJZ5GXE15KpXGe0Y7f7x+bjgKa8enQlU1PvM2zjD4OnyX17f5&#10;9v6sZVvKt03l2e1gpwzL29q2dI0a5vJhDbwlmb71dJ4d+FVrYxRrc7eOkcY6Vu6nd6H4CsswQI1w&#10;wxGO5PqfauuOHjT1Z+f4zOqmMqclPVvZGQdE0/w1Y/aNRIaYr8sY7fWsC+1B7ufcBjJ4FJd6re65&#10;em4ndpJJG+VV/kBXAeMtb174g37eA/h4ztbt8l/qlv1mB6pE3QR9QZf4/wCHK/M7pxdeXLHSPV/1&#10;u/IipKOV0fa1Fz1WnaN0vm29IxX2pOyXrZGH8VfiVe+JruX4efDz9/IzbNR1CNvkTPWMMOvcHHJ6&#10;DjOeu+Df7P8Ap+gwJe6vBlpFBZZF+eTGPv8AoM87R7ZzjNdH8K/gto/guzjb7JHJcddwX5UPt6n3&#10;P9BXpWl6OsUaoYzvPJPXrX0lDDfu1TtaHbq33l/l95+I55xV7LHSr4eaq4p6e1XwUl/LQT696r95&#10;68qV7vQ8KaAViVLWBVULjao6V2Fhol4yYSP8ay/CV6lncrZzD71egQXCJbK8fzNtyAvNdluU/OJy&#10;lKTk3dvdmJDY3FoVSdRz0rX06wvJU8xYlweFp2j2Nxqt59tu0/dqflX1rprZYosAL8o44oJ5ipbx&#10;3zW6wMmNo+XjpWzpSajDGojZtu2izlRpRtFbkM0H2JkCjO3vTuI8X+O/7Q+h+C9Z034a+FfFeiye&#10;KNY1iGwuLGS+VrjTIWjMr3LQg5+5sVN+1d06Md4Uo2h408b23hOx0D4VeAb62TXNbY2Wh7tjrbKk&#10;Rkmu3QupdI40OAuS0hjU7QxYfDH7Ynw38ceBPj14i1Txgt19n1HXLrU9J1y1Z5Aiu/mRokmNweON&#10;o0MeCVyBho2Vm6j9gT4VfEH4xfE6P4wePfFeq32keFp1GmyajazxSXM3zNGiMXAZUOHfgDkLtxIc&#10;dPLBU73MrylKx94+BPCWjeCfDdt4b0e6vJ0haR3uL66M01zNI7PLPIx+9I7uzscAZY4AHA6qw8Ol&#10;itxPjA52moPBmgNPdrdXSttx93Fd3Da2ewRuo9B61ynQU9Ft3wIwO392prgAIULKPmwKtW1vaxPt&#10;SPavRvmOfaoZ5VszHcRIu9JAy+YgYEg55ByCOxBBBHFAjCvkSKY7PlHoKpyXQjVnH8NW76FH3BmP&#10;zN/Dxiuf1m9WPdZ2rbnbgbecUC5jP1SW9u7xZbdBtZui1Xu5NXhl3GDcK6LRdJgtbRZbx/m6/N2q&#10;rrGpabDJ5AUsxUkelAcx88/tJ/sv6D8aLPVJH+IHi/QzqcMZvNP0/W5G0y6niwYpJrR8qwVlVisZ&#10;jDEEn5jurvph4N8F/CTT9e8Na+F0vQ7G2s9YjvJFSSwdVWISNzzE7D5X7E7W5wTueJGe+hZI4WVS&#10;uPlrw/42fDbxRrAaXwd4vu9FupFaOSWGGOaOZG6rJFKrIw6HoCCOCOc7KXNaMieWzuj0VPFc1xbz&#10;SQyMyhabF4niktlR5OjclsVzngTRoPCHgOz8OfaZJns7FITPM2XkKoF3H3OKxbvUJFLBJiSvKqDj&#10;PtU2A8f+MXiSz0b4wXVxIwfzNGvrddrAZaSOePP/AJEryMYLkY/iroPjx5s3xcgjWct5t8UJ64y6&#10;/wDxVYwtSXLKv/1q9TC6UUedil+8FRdz5Ip1woa3ZWFXILSNlih+633pJPSo7tI1MjJwoOFya60z&#10;A6L/AIKUTXt38SPAep3twz3F98I9AvZpNuMyTxPOx/76kNeY/AXVk1DT9R8DTz7JrPF1p67usLN8&#10;yj12ueT6sPSvSP27PM1vwX8I/iBI5Zb7wHHpkZPpYuIOv6fhXzrpmvap4d12113RJMXdnIWiRj8s&#10;ykYeJvZh+vvgjz2t/U9GPwI++/2D/FfizS/ihDpvh++s47gQs+28UhJBuC4LAjH3s5OR2rrP2jf2&#10;0vjP8JvFNz4ct/hto+m3WC8Jvmlm3r22kFAQc9xj+dfLnwV+OGn6F400nx5pFzMtvuCahbKVE0cb&#10;EB0IIIDDqMggkA8ivsD9u/xf+zr8Tvg/ovxN8VeJdFh1uHSIhYx6TqBNzKyKEYKB5m+N2Qud+1VO&#10;7ayA7TyTw9KVVVJLXbrsXGtOMXT6PX5nxf8AtR/t5fGT4neC9Q8G+JNQtbOxuAGurHT4TGJ3H3Qx&#10;LEkZx8ucZAOMgGvoD/gkN4jTVv2O5oJr+3b+x/G2oxSQTXOx8eRbSBl56s8+M7H4DDAxhvzn+NXj&#10;tvFfiF4dOkV1MhEbKxxjn5s+gHGfrX3J/wAEZtVXTfgz4q0GGSaKX/hJI5VZZtqtugjC8Z5O5CT0&#10;46npX13DP7jGqMdLp/o/0PBz5e1wV30a/wAv1PuDQNZgl1FmMszed5kdvp1mrGR0cKGycFyDHlfl&#10;AY4B5OTWtaaxqHiGSG71WAWdsJo/O8zEeM7yQsiAybNxzgcZbjl1Nedwa0kOp/2jNH5itGDDHGux&#10;WBUlh8hXALYzt4GCFwNtdBa3d3p2vxwXFnJd3S4Z1hKfvlD5AweEK88kOR8qhQAc/fW94+N05Tqd&#10;V1KO1ZRbXaxyQxJCtxeqg8uQADcCwBVtkm4uykMw3bhuUrgGUWl3JqCfaJljkzJDDNtZVfLkh3DF&#10;TuAHmDu4xv61R1XVW8OvZ61pniK4+3eTFPawwt5ixSEAswY4GQVGCeVxn0as+21rUNKdUlluEnkk&#10;jkhvFudmxARh1bGVIUlRg9GycELXVGn7ujOeU31RrQ6lYW0KxHXNWsPlDfZbWz8yNN3OVZpgSDnd&#10;070Vy11P4jNzILC+iWFWKxq6biqjjGRwQMcY4x6UVfsovW/5/wCRjznrvxV+OHwz0aaP7RqD2y2F&#10;qIo4fMG2KHAKwhdzcluSwLE8cmvK/Hn7Y+p3lvcWHhayEKSIqfatSkA3OQf4QdzYA2+hzweMH438&#10;cftL2lo8t9BGrTzZLXN1JlmPJyBjk56rhgeeemOL1bW/jD8TfmkU6ZZSqR52oL5e6MiKTCQj52Uh&#10;kdC+IzhsEEEV+HVa1KjC83b1P2zLclzLNq/ssJSc5eSv972S9T3H4oftq+H9J1hdY1WK38UTW8xk&#10;8nUXeOx5m87ZsjZGZccY3B1KjGMV4F4z+IHxe+Pl/wD25ef6LYtGqrcyWoii2Ku0eTCoHmH9394/&#10;KXB3EFiTpaF8KvCejS/bdX/4m150+06goZV++D5cXKoCGB53FWXKsK6WTUELtIMlmYszM3LEnJP1&#10;rwMXnS+Givm/8j9q4b8I4Rkq2bzv/ci/wcv0X3nnuj+CrTwsw1C10u4a8YfPql6paY8L9zPEQypx&#10;t+bDFSzDFS3KSI2GUg+/au2kvGmPGTTX8N2+pnddQA7urdCfxr5yp7bEVOaTbZ+4YOtleQ4RUKFO&#10;NOC6R0/4LfmziIFnuJlgt42kkY4VI13MfoBXWeHfhTeXTrL4hfyxwRaxNljz/Ew4H0HPuK6PQdCs&#10;9JBj021WLd95lGWP48mt60tnjO1dx960p4VJ3ep5GZcUVqkeWh7q79f+AWPDPhbRdEgjhhhRdo/u&#10;gV0Ed/a26bbeLt1xWOkUwTIH/j3WiOZon3H71dXLyo+Mq4ieIldu5tT6o9hYvfXB3HbmOMd68511&#10;dd17UJNRuJ1jgjy0skjbVjGfU8AV3EE1xfycwluMewqymhpqVzG11Au2Ft0cePlVv72P73oeo59T&#10;VU8HWxXkjz8ZxblfDCfMueq9ordevb8/I8/t/BeqeM7drRWuNP0stslmePbNexnO4KG5jU9BkEkH&#10;JGCVrs9A8H6doenw6TotilvbwqPkjXl26l2PV2OTyegwBgAAdNbaSGPlrn1+7Whb6JIBjK9fSvaw&#10;2CpYZab9z8l4i4xzbiKbjUfJT/kjt5cz3k156LWyVyjouhIFA210Fp4f3yqsacA9quaLpKjBKj0N&#10;dFY2UUXIQc11XPkzNu/DECW6XkcWGT+7UmkNPbyqWkba2F+lb0aFoyuwegzTH0a2lTfGmxj6UX7i&#10;Zs2qQw2yrGoxjr604XGDtArm49dm0a4Wyvt3lsflb0rQt9SWcb45Qyt93aakXKb1lMA4z61Y1LWx&#10;pelyXf3ig+VM43t2Ue5OAPc1i2l224Z/KvET+338EtY8Y30dj4lWbQ9J0WK/t52spoZru6JlHlKk&#10;oU7VCoRkfMx7BMmoRlJ6BJqKPdInfTLFNPd/Mnfc92y9Glc5b8M8AdgBXQeEfDQu9t1eHCqTw1Yf&#10;wxjsfHNjY+NrOYzWOo28d3ZyMpUvE6h0bHbKkV6NFLb20XlghVXtRJ3CKsieOSzsofKTP+zjFJFf&#10;28r7CCx3Zyw71n39/GzeXj/x6mWmsaNZH/TJ8n/YY5H5VJRtJeQoPli57HYaguL0RoZJX2rnPXpW&#10;bceJdPmm26bbTM/+1I2D+tZepJrGpW7PIcf7IbGeaqxNiTXPFNn5ZS2cse9YkWoYu2ltIjz/AHqY&#10;PD15O/71NmfVq2tJ0ews4tskYdv4mNVYkdp1lq2pjzXkYd8VaXwWpIe4k+bmtLS/KCbE4FafnRMh&#10;gWVGZR90EZFIDktU0e1jHlxxfjXGeMvCEV7aGSJFDL616TfWkasxWX5tvAOOaxddt7cWzSOcMO2K&#10;XUDyW80CWxtzExX7hA49q861SHyr3a0y/McKC2Mnnj3r3LVdLt7w71f+HFebXOjWl+ZJzFNBtneP&#10;ZcR7SwViN2ATwcZHfHpVX1A+SvjjC1v8YNNc7Sv9qRn5T6tEaqW2nlpNz/3efrXXftWeGbfRvFMO&#10;tRzqzLdI3y9R8oOf/HaypbT7HK8Un3lfHTjrXqYWV6WhwYr+IULW1eHdI23b/CpPt6VV1K2XYybd&#10;2eRW59om+0bjJu2r1ZQe2AMHP0qpLZiUHEm4/wB71rpRzD/20dbtNQ/Zb+AtrBDsk0/TvEVrcnae&#10;X/tQzD/xyVB9BXzLLtkXrX1V8aPgZ8Tvid+yR4F8RfDTwZqPiCbTPHev6fdWOlW5mlgja10uZHKj&#10;J2lpJfm6AjnGRn5w8b/CH41/DOOOf4i/BnxZoccwJgl1Tw/cQpKB1KsUww9xmuSdvaNHdTv7NMxI&#10;dUu7F/tEEskcyjAmhfaxHofX+ves3xR448a65AdLMkzQ/wB6d1VfqQhJb6Gm3WtQWny3sU0Of+e1&#10;u6Y/MVRl1/SpDti1GFieceYKIhIoW2hrBI1zdS+ZM/3pD/LrwK+0v+CUt6p0rxxoZvJo8z6e6+Sy&#10;g5ZbhcjnJ+6OB6dRnNfG0mo27crMrfQ19Pf8E0fEM1vrHi3T7RZGMkNlLuXdtXb565yAQD+8AGfU&#10;jvg/RcOy/wCFamn1v+TPHzv/AJFs2vL80femnalKsStcWMy2sUsjKNrExqzFeX2nevIXDD5hjkN1&#10;sWepgahDeraL5crsggWZ1jccc5Mgblj91zgEE4bBqlpzXr2MN1LY/I1ukkcNw2RLkr85+dTGu1jj&#10;7xyoByCSX6paarJpK7lhZY5Y2Em7J3MzRockna3bbgMcZOccfokYxTsmfD80ramxq3iTX47KznuZ&#10;PLV4G23ccivu8tfL2sFDZwI0Ubs/KPl++QYbPxBaWt79suNQltoYZI0aOSVg21V2lQpy2Qqqp5G0&#10;8kEg1z+t3dheW8bWEflzRxt54k5VlIiUIvHLgllHqMYzjFVotTWK2Z32W8jIQ0TWoAdjJz1zjjcR&#10;6HAAH3q6YqNjllJ3LN5Pay3BkS1DblXLKWIY4GSMnoTzRVW31lFj2x3KhdzfejbPU+isPyJorUzP&#10;j/w5pGn+HplvLHS7eO6CpuvG3POXVGTf5rkspYMdwXapz93gAXLzxBZ2QzcXqp32hsZrF03wX4y1&#10;dwb7UPs0fXHmF2/w/Wus8O/C7w1YzrdanDJfSZyftDHafwFfyhP6xWleTfzP9Ko47Icno+yw6SS6&#10;QSt/kc7ba7rWvXP2Pwxoktwf+eixlv5dPxNd94P+A/xh8UWxvI/B99MsalpPs9qxwB1/LvjNd14K&#10;+IWq+CIo08IaRp9m0bZjdbFCw9uRXUar8d/jh4vj+z638RNUkjC48tZyi7euPlwMDt6dqUcLDq7n&#10;zuYcXY2Xu0IRjHu22/ysecT/AAQ8TeHWVNe017Niu4LccMQehx1pieFIrfieQN7LXUXLXMztcahe&#10;MzsctJNISW/E9ahjsZZRutdPd1PSR12qfxPWuqGH/lR8xiuIpR96rUMeHR1X5Vi4q1bWFvGMMdx6&#10;bVFbEPh7UZ2xcK3+6vy/qa1LHwvOsY8pEX1x1/P/AArshg5PfQ+WxnGOHjpBuXp/mc+mlXFyB5UD&#10;Y9W4q1B4PCEPfSbe+xF5P410f9htbJkQMzdT3wKt2/hu9kl3XkbKAvYj1rohg6Ud9T53FcXZnWi4&#10;0nyLy3+8xYdETyVjjj2r2C1YtNOWJuVzWvNbiLEcY+tMl027dCbeQK+35WZcgfhx/OuzSKPl5SlU&#10;k5Sd2+rHWdoiKpVOa07PTUkCyMv1qDSrSVY1E0qs3RmUcE/0rXgiEUXB5qeYkSxtWhXa67vm6gY4&#10;zwOp7VqoqxIC42jOD81UbaOVifn/ABxWilit3HsuVDKGBwy+lSBYiQNH0NOk3eXiMr6D5c1YsrJ1&#10;UnOak+xM5/GnYDnfEOlXmpWyrb3Wxu5WMZz7ZyP0NZdnd3fh278m+LLHJ91sZCn8K667tij7Q3Pp&#10;61Rn8Nz64rWn2fcrfp70AWLS7i2/aWl3Kq7vu5/KuD1r/gn1+zz8YvFKfEbx14VmMn2gz3dna3Hk&#10;29xMersEAZWH95GTcRuOWJNZfj3xj4/+DvjXTvB1j4J1LWrXUrO5axWxs2cz3qtF5ETS/dhi2mVp&#10;GIONqkYAKt7roOi+OdT0G3S+uUsV8sbo4lKtnHJxnI/PNV70VdMn4pamjpaeGPBejWvh/S0hs7Ox&#10;tkt7S2TpHEihVVR1wAAKkbxQl5mPT7CS4PT7mBVex8FaVprGW4gad85aSZs5/Ctu0gaP90lttVeV&#10;KqMH8KkbOSmbXr3U9splTccbFjPFdJpvhKzto1Msu7uwkUn39asNOIzv8v7op0dxKy/xflT9Bcxa&#10;i062txgeT8q/KyxkH6dajmRPKYhFXrt60Leqw9h2ptxco0O0jG7nBosLcpTRg5WTH/AaiSRFcRMI&#10;w5z8ok6jjnp9Pzp13Ntj2nnnPSqsU29iSfyqgsbGntsPz/nWpaDzXy0ffHasTTi7nPO3p92tVLgx&#10;MWVx+VAh1xplrHxEgAUk8LXO+IbYrYyfaHw3JHvXRfbQ68vXP+L7qFrWSItg7e1AkcyYlEW8zDp0&#10;rz3xFJFFPJAs6rg/3sd+lddeX6Q20kxkHyrn5a8n8Yz6/wD2ZceMF0m4bS2lZPt0cLFAwOOfQZyM&#10;9MgjqDSGeLftc2a/aoXaTPmTRj5XzjKv/hWFqIM16821drsSAo7Zqb9pm8kmtrPU2ikWJtpiaSMq&#10;GKk5xkc43rn/AHh6ioFR0t0SVlLIu1ikgcEjuCMgj3BIPavTwPwM4cZ7skxnlJnOOD+FI1uvlqid&#10;qnjRmUADtTvIY13HGmfTn/BPHU5pPBet6OS3l2euCXHZWmgAH4kW/wD47X05EI5NP3N6V8n/APBP&#10;nxHBpr+LvCckeJLy8065VuOkSXiEfj56/lX1dp0wms2jD+1eLjNK7PUw7/dI5fXvhD8KPH94t547&#10;+G3h/WpUGxZNY0eG5YL/AHcyK3FcP49/4J2fsUfEGdLrxD+zp4fjKxlFXR4pNOU5OclbRowTz94g&#10;kdM4r1qzQwTsZU6VeSfepTHJ6VzqUo7M0kfGvjv/AIIhfsi+J5Li48H3fiLw3JI5MMNtfrcW8I9A&#10;sqmQge8mar/s/f8ABIv4ofs+eK9S1L4UfGTRL+z1SzSGZtZ0+eGRNr5GFRpAeM8gjOenHP2dnzHW&#10;Jh8x546ZFdF4SmV0Zl9sV1UcwxeHkpU5Wa2el/vOeph6NWLjNXT6dDwtf2ZP2g9OsVg/4SvwfcRp&#10;GyzRzR3katyGJJ5JGVB2klQckKKqy/s3/tNmJYjqng2TasarnULvayoflBUwFSMDGMYxx0JB+mHT&#10;zV2N91gQ3JzUbvHGfKBOdvy5717FPirOKcUuZP1ivzPMqZDltSTfK16N/kfJ+q/s/ftJWG4/2Dot&#10;3uXaF0/WCvbAI85F6e/PHXrWDqHwn/aMkk26r8K5JMJhpI9UsSzMepJLgntwTzz6nP2HqflGLzXD&#10;HaDkAViX8mW3PBu2/wB5sZNdkONs2jvGD+T/AEZyT4Yy+Wzkvmv8j5Hm8AfG6OVkX4VaomD9xdSt&#10;SF9h+86UV9QSvaCRsQd880V0f695l/z7h90v/kjH/VXBfzz/APJf/kT4I0j4ZaoFUTQNnuSMCt2x&#10;+HqRYWa5QN/zzj5Y/gK9DtPhx+9xe6kzLt+ZIYtpB9Qcn8sHNdfoOg6HoVvGLO3zIFA85lUFjj7x&#10;wMAn2AGa+Cjl66s/Y8VxhUl/D1PN/D3wf13UgDZaFJt/563H7tf15/Su30L9m27u41k1rX0hXvHa&#10;x/pub/Cu30+BZ4xGJQAv3dvIFb0V3CqLDKScDLHHcf5/StY4WjDofPYjP8wxH2rehxd18EPAXha1&#10;+2y6Pc3zggKkatJNIx6BffPf5VGckgZNaGv/AA78KWlgjW+mqkrH/WbiSwxXQf2mzrs3qykfKB19&#10;81l6/f77UGS6VsfdwelbKMVseXUq1arvOTfqcPqWiaekzRmAHjG7bUdvoNmHBiiVW7Vp3iiaQOSO&#10;lMhQxzKMAr3OelDQRIYPD0aMWljVlxlfl5z3/wA/5EF7p7SDK8f7IroI0WVQ6mobjTgMkH36VJoc&#10;m2jfP81AtlhJCYb+lauoweW3yv8AWs8RAMzLjr+dABHGxHzKKnWLaMY96S2hl2YC5571YWIg/PwM&#10;1PKBZ0+0PB9a17a1ctsZPlxmq+k2btJ90tXT6ZoVzcKPLh/4FQ0JlJLJ448hasW+mySfdG5jxiui&#10;sfCbyyKJz8tbdvoVjaoMR81NyDhYvBk93P8AarlcKvSrsGk+TEPsCbdrfMZFIziunvYmjXahYfhV&#10;CbegPyq34UGiKlvZjf5sg+atmxjQx7ZxVGF1Ay0XNXoplAGfwoJkW1tIJG8sx/L1zip2sbXyvlPz&#10;N29KrxXSrhiaV78E5Qbv6UEjo9MiRSWbOKZPpkeMLgDv605dQBjaM5APcelK92m3anT3oAqyWdsD&#10;tPH4cUwadEx3bc+9TPOjnayjNNDhjhh+NFwKN/psedqptJ7+lQQaTuk7/gK07uHzeQTn2qSCGOFA&#10;jH5mHRaLllePTnThEyB93ii4tJYxuC1oIGQkk0sr5+chsdORTuLlMUW8wfOOTXNeOHktWbcOGWu8&#10;ySCQqtiue8baOuoaVNNIm1ltydoPQ4qkLlZ5BrWtwpZvtJ49eK9a8B+FfCV94dk8Daxqto1xqGjx&#10;afLZrdLvdzFuB25zuBO4HjGc8da8Z8UaHLPasFTLdRg1ufsN+AfGvgm81tfGtjcMNX8T2+paPcNI&#10;1wQs0Ue+Ys2Qpkb5yMnljnncBcVuJnB+LfhL4f8AiV+zJ8R/h1dG3bUfDulyeItDvppjtjk09Xku&#10;QNrkFntEnUKe7ZIygx5N+yB8JdE+N/im18G+IJb7Z/wj8tza2ektEt3f3CbFWCIzEJuwzSHPASJy&#10;SihpE+zf2c/Deh+Jf2lNe+HM1uos777Za6hDd27OlxFKu1l3vwSVMg4yTvbI5Nfn14RtluvDlvJp&#10;ztGjK/lebyRySM4/DNdWDk7SRz4xLRmz488M2Pgfx/rfg7SvEEWr2ul6tcWltqkMRRbyOORkWZVJ&#10;OA4AbGTjPU1RWNyuVRs1PZ6bC0pklz96tYWtsi/Kv4V6TPNR6H+w9aiX4oa688m0Q+H1uE7bmW7t&#10;o8D14lY/hX2FoTfJtJr43/ZYY2vxps4bTd/plvLHMq/xKF8w8egKA/hX3FpHhpAGKnmvIx38X5Ho&#10;YeX7sqJFHPL+8PvViLRLrfutgWzWpaeH3WbcoWtuysvJ4KdutcaNjlU8OX2/516+natLSNPbTVxI&#10;/UZXAroZLLzkwOPoKgl01whbZ9OO1MCk15OF5bk/XFId4gV0Zt27czNz+FE9jevtEEe3Byfm/hon&#10;tAY1gc/My9fT/P8ASgAlkEtrjccnhge9Y19H9odVUYYD07Vutpb/ACqkfb73rVO/0xlwSO34igRy&#10;dxFdLOyiIdf7v/1qKtX2paRZXcltdXqpIrfMrNyO9FLmGeJRzQ+V5yn5vTua1IYoxbq4APfC9lrI&#10;0+BV8sn5gTnG3rWxa2fnbVSfbu+8u3G2u6UkD1NnS0gihUPGqsy/KvrRPqFpHH5Ukqnc3IVqpXCN&#10;Zssn2nd8uAslZtzqIBdvJXn9f8KyZPKX9Q1i0tYt7xYy4AaPOeT1wKzNX1OKeTYv3Vx/FWbcajfz&#10;XLlivlt1buf/AK1U7yWVySiMcUFF97mCTcmcj19aZFcqGzms22+3SfKIW9qu21reyx4FoxzU8xoj&#10;VtLiNdo3VNNcK6fMaq2ul3bgbI23Dg/LWhZ+HblnDXBOD2XtUlcxg6gC8uFH6VHBpc8mNlszA/xe&#10;ldcfDtjE/wA9XLextIk+SIUDujmNP8O3LLlo9orVt/CluApm+Y571qNiNtmPvdqnhVTKHfIzxjFA&#10;x+k6LbwYZV/Sun0xYYgAq4rOsEjVcMucfeNaluoWPisyWWftQWTap/KntdqRtzVMSjOKjubwqcoF&#10;oCw+7uFc43e1UZpF37c//WpZrpc+YRx1quJFZiytQUWDcoowM06ORTzjFU3kCkZah5ikTOG6UEyL&#10;FxelSIo2OM80jXrQrvLcAZYntVCKcsM5y1TRIqybnPzdfpQSWhf3LSxoI/kkU7pN3Q9h+PNJb30k&#10;ES/arje3nFdzcHluB0HqBVS5uriS38uGNfN3AN83A55P5VPa2qm0W3d9xUAhm65HQ0Aa6qTznrQT&#10;Chx83r1qNZcQ4Zyp2/w9q4XwB8PdTv4NP1r4i3F9d6pptxO9jNcag4aGNpZDGGSN/L8wRsqsRu6b&#10;dzKOQD0y1tU8vcw606WwSQh0OGH60W2Qqqp+6OKsK5ApICpJZyEkmdl/3e1JNEZjgBsY+6avCNJT&#10;tDfX5qctoi9W+lMrmKMFsU+UZpLvS1uojEw4ZSDmtOMJGOtPJAG4VoHMeR6v4GmWWaGS3bjIU+o7&#10;Gtv4c+IbXwHa2eo6vMy29is0N87EFkjQF4iozzkYQDnJBrtn2sTuUc9qw/EOkafqO6zv7GO4gdcN&#10;FNGGVvYgjBp83K7i6HlvwI8f3Oh+K/FPxM8NaULuSz0PUtT02OTMZmuNpNvCHJwC77IxkgYbO4Y5&#10;+a/2UPDOueAdXtb/AOIXwk1TULG1huoZLOTQ2uIzI0TojFWUgruP3hkgfMuSor7e0vwj4esLVrfT&#10;tFtbVGXG23t1j7f7IHSqumeB9K0KaSS2GFeTftH5VVOt7PZEVY+0SPjv42+HbzxN8TdS8R/D34Ta&#10;npel3AgZbWDQ5YIhMIUE7xx/N5SNMJGVMnarAcYxXLyeGvFsW5Lnw1qEe3/npZyL/MV9/Lp8JfKL&#10;1q3aWECtvZW/76NdH16X8v4nL9UXc+JP2Z9Zk8F/HbR9S1m0ZYZIrq1KzKRhp7aSBCMjqGkU/hX6&#10;AaNhYFdu61mQW8flhWTj0rVsdqRqgNc1at7aSdrGlOn7NWLQuFWVeOauLcxKBmTk1kzzqjfKearS&#10;Xjplg3f+JqxNDpYr0Dgt196iub+IRbll+Y8YzznNc7/aUzr874+jdaDOjqyszfeH1oA2ZdTi37Uc&#10;fK3J9qz7nVES680IvlnLK46k5x1/GqD7EuGVBnLYDH6VU1GOKGJp1Ztq4YrH9M0AdNYXsLwIsEjK&#10;NuNrHkYqrdXnmyvGbhcqPl+bqPesfSr8gSPPh8DKMFwSD9OvFWLi7sjL5nloG8vH4elADJZ5nkZh&#10;cf8Aj1FZUss4kYRPGFzwGJyKKnlZpzHnWnaHZl2+Yeq88ZrUs9KswN235l9OlYVpqDT7Y2+tbcN0&#10;6RrEBn61tzkWGahpkc55xjFUm0KJzkqPritGS4Z8E/pQr4PSp5mPlMGXw7EX3MnCqcVGNAgLqPLI&#10;9c10DfP95RUM0YX7q9+KOZiasZcOiwI24LVyKyiRBhMU/JRuKR59vDURYuawKAhxtqxbsoGBUPmR&#10;uoZRRG/ltkCqJ5i1Jh2yacsBcfLTFbcu6pYpwnykVmUpFX98k/lXEJK5+WRV61fs43lf723/AIDT&#10;f9b82OlWLAEtjFO5XMadnanOS26ry2JxhZT9AagtCFGNtX0lUgYTtzSNIlI6UyyebHId38VVL+CR&#10;BvXcePu1tEsykg1RvFXbu9KCjnpsXKqHaSM7u+VP/wBelSxUDK56feU9avThXcq0fFN4UYA9qCZM&#10;ovppX5hI35VHdQzx2jR+cefrWhIwA5rNupnlc47H5aDOTI7NLociU8H3q1m4dSGkOfrUMK4GNzev&#10;BqdJFXr6UCuLBDdgruOPp3q9ASg4FVRdRj5g3y1Ilykh+Q0Fl+33SEZFX4LZsYJ+VutZ2myMznB+&#10;6O9aK3cgOMZquUlyLEMM0ZYpI3+yD/8AXpq3t4rhGj+XnLE4xTftcjNtA+vNEshDqfSnYOYvW8yk&#10;7sdP4s06eWIlXz83IB/p+lV45NqYVM+1Nmm6ErgUw5i4sysOtOa4VE21RWQ4wKc8u75jSbDmHJcx&#10;mTBaqt6VklY56U6MqJDuqvIxaXPvUAmTW6DZTp4y+ML+NJbA7OnWr8cZWPLkflQUUhZmM/MevYdq&#10;sww8bQdvH3sVIyR+YC3epCiBcqaACKTaMH+VWEuVC7d361mzzMsmwGq8t8YgVVjn+Kglo0Ly8kU/&#10;I3y/71Z893csVwV2/XpVS7vHK5JPJpEkJHJ4oJLiXVwuQ5z6EVPBdzMdrHr3qrbOrHaevWrMMQZt&#10;x4HtQAkkV4VVmuG6bgWY1I0dwqSJckHPPf1xV21jSRVL9ei4qO82QrI0vzKsbA+9S2WkVltW3KpB&#10;Xb1IqKTTZJ4/LedmP8f7vrV0vElsWLdPzxVR72Lb+7kYdqpCZTktMSNlu/8AEKKjuNTgMzFs5z2U&#10;/wCNFBJ//9lQSwECLQAUAAYACAAAACEAihU/mAwBAAAVAgAAEwAAAAAAAAAAAAAAAAAAAAAAW0Nv&#10;bnRlbnRfVHlwZXNdLnhtbFBLAQItABQABgAIAAAAIQA4/SH/1gAAAJQBAAALAAAAAAAAAAAAAAAA&#10;AD0BAABfcmVscy8ucmVsc1BLAQItABQABgAIAAAAIQDnc1DIzwMAALgKAAAOAAAAAAAAAAAAAAAA&#10;ADwCAABkcnMvZTJvRG9jLnhtbFBLAQItABQABgAIAAAAIQAZlLvJwwAAAKcBAAAZAAAAAAAAAAAA&#10;AAAAADcGAABkcnMvX3JlbHMvZTJvRG9jLnhtbC5yZWxzUEsBAi0AFAAGAAgAAAAhAMrClt7gAAAA&#10;CAEAAA8AAAAAAAAAAAAAAAAAMQcAAGRycy9kb3ducmV2LnhtbFBLAQItAAoAAAAAAAAAIQDmtk0M&#10;rosAAK6LAAAVAAAAAAAAAAAAAAAAAD4IAABkcnMvbWVkaWEvaW1hZ2UxLmpwZWdQSwECLQAKAAAA&#10;AAAAACEA0B/dbwa3AAAGtwAAFQAAAAAAAAAAAAAAAAAflAAAZHJzL21lZGlhL2ltYWdlMi5qcGVn&#10;UEsFBgAAAAAHAAcAwAEAAFhLAQAAAA==&#10;">
                <v:shape id="Imagen 3" o:spid="_x0000_s1027" type="#_x0000_t75" style="position:absolute;width:12693;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ihlwAAAANsAAAAPAAAAZHJzL2Rvd25yZXYueG1sRE/NisIw&#10;EL4LvkMYwZumiui2axQVdD3Igu4+wGwztsVmUprYdt/eCIK3+fh+Z7nuTCkaql1hWcFkHIEgTq0u&#10;OFPw+7MffYBwHlljaZkU/JOD9arfW2Kibctnai4+EyGEXYIKcu+rREqX5mTQjW1FHLirrQ36AOtM&#10;6hrbEG5KOY2iuTRYcGjIsaJdTuntcjcKmll8PtD332lhDmX7NbVbjK9bpYaDbvMJwlPn3+KX+6jD&#10;/Biev4QD5OoBAAD//wMAUEsBAi0AFAAGAAgAAAAhANvh9svuAAAAhQEAABMAAAAAAAAAAAAAAAAA&#10;AAAAAFtDb250ZW50X1R5cGVzXS54bWxQSwECLQAUAAYACAAAACEAWvQsW78AAAAVAQAACwAAAAAA&#10;AAAAAAAAAAAfAQAAX3JlbHMvLnJlbHNQSwECLQAUAAYACAAAACEAu5IoZcAAAADbAAAADwAAAAAA&#10;AAAAAAAAAAAHAgAAZHJzL2Rvd25yZXYueG1sUEsFBgAAAAADAAMAtwAAAPQCAAAAAA==&#10;">
                  <v:imagedata r:id="rId27" o:title=""/>
                  <v:path arrowok="t"/>
                </v:shape>
                <v:shape id="Imagen 22" o:spid="_x0000_s1028" type="#_x0000_t75" style="position:absolute;left:13167;top:73;width:12668;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7URxQAAANsAAAAPAAAAZHJzL2Rvd25yZXYueG1sRI9BS8NA&#10;FITvgv9heYI3uzFQsWk3QSotCvVg9NDjY/eZRLNv091NGv+9Kwgeh5n5htlUs+3FRD50jhXcLjIQ&#10;xNqZjhsF72+7m3sQISIb7B2Tgm8KUJWXFxssjDvzK011bESCcChQQRvjUEgZdEsWw8INxMn7cN5i&#10;TNI30ng8J7jtZZ5ld9Jix2mhxYG2LemverQKnrfjajzuH5f0og/TaecPp9WnVur6an5Yg4g0x//w&#10;X/vJKMhz+P2SfoAsfwAAAP//AwBQSwECLQAUAAYACAAAACEA2+H2y+4AAACFAQAAEwAAAAAAAAAA&#10;AAAAAAAAAAAAW0NvbnRlbnRfVHlwZXNdLnhtbFBLAQItABQABgAIAAAAIQBa9CxbvwAAABUBAAAL&#10;AAAAAAAAAAAAAAAAAB8BAABfcmVscy8ucmVsc1BLAQItABQABgAIAAAAIQC6W7URxQAAANsAAAAP&#10;AAAAAAAAAAAAAAAAAAcCAABkcnMvZG93bnJldi54bWxQSwUGAAAAAAMAAwC3AAAA+QIAAAAA&#10;">
                  <v:imagedata r:id="rId28" o:title="" cropleft="15989f" cropright="-1f"/>
                  <v:path arrowok="t"/>
                </v:shape>
                <w10:wrap type="square" anchorx="margin"/>
              </v:group>
            </w:pict>
          </mc:Fallback>
        </mc:AlternateContent>
      </w:r>
    </w:p>
    <w:p w14:paraId="399D1398" w14:textId="010B7AD0" w:rsidR="00B07684" w:rsidRDefault="00B07684" w:rsidP="00B07684">
      <w:pPr>
        <w:pStyle w:val="Descripcin"/>
        <w:spacing w:before="0"/>
        <w:jc w:val="center"/>
        <w:rPr>
          <w:lang w:val="es-ES"/>
        </w:rPr>
      </w:pPr>
      <w:r w:rsidRPr="007B6798">
        <w:rPr>
          <w:lang w:val="es-ES"/>
        </w:rPr>
        <w:t xml:space="preserve">Figura </w:t>
      </w:r>
      <w:r w:rsidR="00D537A0">
        <w:rPr>
          <w:lang w:val="es-ES"/>
        </w:rPr>
        <w:t>5</w:t>
      </w:r>
      <w:r w:rsidRPr="007B6798">
        <w:rPr>
          <w:lang w:val="es-ES"/>
        </w:rPr>
        <w:t>. Nivelación de los regloscopios.</w:t>
      </w:r>
    </w:p>
    <w:p w14:paraId="7897B1AA" w14:textId="742868DB" w:rsidR="00D537A0" w:rsidRDefault="00D537A0" w:rsidP="00D537A0">
      <w:pPr>
        <w:rPr>
          <w:lang w:val="es-ES" w:eastAsia="es-CO"/>
        </w:rPr>
      </w:pPr>
    </w:p>
    <w:p w14:paraId="568EC636" w14:textId="19627F72" w:rsidR="008F2AF9" w:rsidRDefault="008F2AF9" w:rsidP="00D537A0">
      <w:pPr>
        <w:rPr>
          <w:lang w:val="es-ES" w:eastAsia="es-CO"/>
        </w:rPr>
      </w:pPr>
    </w:p>
    <w:p w14:paraId="72BFEA77" w14:textId="29B6507A" w:rsidR="008F2AF9" w:rsidRDefault="008F2AF9" w:rsidP="00D537A0">
      <w:pPr>
        <w:rPr>
          <w:lang w:val="es-ES" w:eastAsia="es-CO"/>
        </w:rPr>
      </w:pPr>
    </w:p>
    <w:p w14:paraId="4ED0A8DB" w14:textId="2DA73515" w:rsidR="00B07684" w:rsidRDefault="00D537A0" w:rsidP="00023FCF">
      <w:pPr>
        <w:rPr>
          <w:szCs w:val="24"/>
          <w:lang w:val="es-ES"/>
        </w:rPr>
      </w:pPr>
      <w:r w:rsidRPr="007B6798">
        <w:rPr>
          <w:noProof/>
          <w:lang w:val="es-ES" w:eastAsia="es-ES"/>
        </w:rPr>
        <w:drawing>
          <wp:anchor distT="0" distB="0" distL="114300" distR="114300" simplePos="0" relativeHeight="251672576" behindDoc="0" locked="0" layoutInCell="1" allowOverlap="1" wp14:anchorId="15FF4CA1" wp14:editId="257FA9C7">
            <wp:simplePos x="0" y="0"/>
            <wp:positionH relativeFrom="column">
              <wp:posOffset>231424</wp:posOffset>
            </wp:positionH>
            <wp:positionV relativeFrom="paragraph">
              <wp:posOffset>56250</wp:posOffset>
            </wp:positionV>
            <wp:extent cx="2134870" cy="1137587"/>
            <wp:effectExtent l="0" t="0" r="0" b="5715"/>
            <wp:wrapSquare wrapText="bothSides"/>
            <wp:docPr id="11" name="Imagen 1">
              <a:extLst xmlns:a="http://schemas.openxmlformats.org/drawingml/2006/main">
                <a:ext uri="{FF2B5EF4-FFF2-40B4-BE49-F238E27FC236}">
                  <a16:creationId xmlns:a16="http://schemas.microsoft.com/office/drawing/2014/main" id="{DF521948-D610-4C40-9925-B7759810B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DF521948-D610-4C40-9925-B7759810B4A2}"/>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34870" cy="1137587"/>
                    </a:xfrm>
                    <a:prstGeom prst="rect">
                      <a:avLst/>
                    </a:prstGeom>
                  </pic:spPr>
                </pic:pic>
              </a:graphicData>
            </a:graphic>
          </wp:anchor>
        </w:drawing>
      </w:r>
    </w:p>
    <w:p w14:paraId="384E2E6F" w14:textId="0463691D" w:rsidR="00D537A0" w:rsidRDefault="00D537A0" w:rsidP="00023FCF">
      <w:pPr>
        <w:rPr>
          <w:lang w:val="es-ES"/>
        </w:rPr>
      </w:pPr>
    </w:p>
    <w:p w14:paraId="08B736B5" w14:textId="6BFABAC4" w:rsidR="00B07684" w:rsidRDefault="00B07684" w:rsidP="00023FCF">
      <w:pPr>
        <w:rPr>
          <w:szCs w:val="24"/>
          <w:lang w:val="es-ES"/>
        </w:rPr>
      </w:pPr>
    </w:p>
    <w:p w14:paraId="23B71AFA" w14:textId="0CC2D953" w:rsidR="00B868C6" w:rsidRDefault="00B868C6" w:rsidP="00023FCF">
      <w:pPr>
        <w:rPr>
          <w:szCs w:val="24"/>
          <w:lang w:val="es-ES"/>
        </w:rPr>
      </w:pPr>
    </w:p>
    <w:p w14:paraId="2D727FB4" w14:textId="173A6F60" w:rsidR="00B868C6" w:rsidRDefault="00B868C6" w:rsidP="00023FCF">
      <w:pPr>
        <w:rPr>
          <w:szCs w:val="24"/>
          <w:lang w:val="es-ES"/>
        </w:rPr>
      </w:pPr>
    </w:p>
    <w:p w14:paraId="5A3905CF" w14:textId="7DB1E881" w:rsidR="00B868C6" w:rsidRPr="007B6798" w:rsidRDefault="00B868C6" w:rsidP="00023FCF">
      <w:pPr>
        <w:rPr>
          <w:szCs w:val="24"/>
          <w:lang w:val="es-ES"/>
        </w:rPr>
      </w:pPr>
    </w:p>
    <w:p w14:paraId="2B289AEC" w14:textId="2D9EE567" w:rsidR="008B5B97" w:rsidRPr="007B6798" w:rsidRDefault="0021530E" w:rsidP="00023FCF">
      <w:pPr>
        <w:rPr>
          <w:szCs w:val="24"/>
          <w:lang w:val="es-ES"/>
        </w:rPr>
      </w:pPr>
      <w:r w:rsidRPr="007B6798">
        <w:rPr>
          <w:szCs w:val="24"/>
          <w:lang w:val="es-ES"/>
        </w:rPr>
        <w:t>.</w:t>
      </w:r>
    </w:p>
    <w:p w14:paraId="5A6883CD" w14:textId="7E623BF3" w:rsidR="00D537A0" w:rsidRDefault="00D537A0" w:rsidP="00D537A0">
      <w:pPr>
        <w:jc w:val="center"/>
        <w:rPr>
          <w:lang w:val="es-ES"/>
        </w:rPr>
      </w:pPr>
      <w:r w:rsidRPr="00D537A0">
        <w:rPr>
          <w:lang w:val="es-ES"/>
        </w:rPr>
        <w:t xml:space="preserve">Figura </w:t>
      </w:r>
      <w:r>
        <w:rPr>
          <w:lang w:val="es-ES"/>
        </w:rPr>
        <w:t>6</w:t>
      </w:r>
      <w:r w:rsidRPr="00D537A0">
        <w:rPr>
          <w:lang w:val="es-ES"/>
        </w:rPr>
        <w:t>. Escalas milimetradas impresas en 3D</w:t>
      </w:r>
    </w:p>
    <w:p w14:paraId="239743D1" w14:textId="19A2D61C" w:rsidR="008F2AF9" w:rsidRPr="007B6798" w:rsidRDefault="008F2AF9" w:rsidP="00D537A0">
      <w:pPr>
        <w:jc w:val="center"/>
        <w:rPr>
          <w:lang w:val="es-ES"/>
        </w:rPr>
      </w:pPr>
      <w:r w:rsidRPr="007B6798">
        <w:rPr>
          <w:noProof/>
          <w:lang w:val="es-ES" w:eastAsia="es-ES"/>
        </w:rPr>
        <mc:AlternateContent>
          <mc:Choice Requires="wpg">
            <w:drawing>
              <wp:anchor distT="0" distB="0" distL="114300" distR="114300" simplePos="0" relativeHeight="251653120" behindDoc="0" locked="0" layoutInCell="1" allowOverlap="1" wp14:anchorId="02542D29" wp14:editId="3C9BACCF">
                <wp:simplePos x="0" y="0"/>
                <wp:positionH relativeFrom="margin">
                  <wp:posOffset>3056890</wp:posOffset>
                </wp:positionH>
                <wp:positionV relativeFrom="paragraph">
                  <wp:posOffset>238997</wp:posOffset>
                </wp:positionV>
                <wp:extent cx="2609215" cy="947420"/>
                <wp:effectExtent l="0" t="0" r="635" b="5080"/>
                <wp:wrapSquare wrapText="bothSides"/>
                <wp:docPr id="3" name="Grupo 3"/>
                <wp:cNvGraphicFramePr/>
                <a:graphic xmlns:a="http://schemas.openxmlformats.org/drawingml/2006/main">
                  <a:graphicData uri="http://schemas.microsoft.com/office/word/2010/wordprocessingGroup">
                    <wpg:wgp>
                      <wpg:cNvGrpSpPr/>
                      <wpg:grpSpPr>
                        <a:xfrm>
                          <a:off x="0" y="0"/>
                          <a:ext cx="2609215" cy="947420"/>
                          <a:chOff x="0" y="3976"/>
                          <a:chExt cx="2609737" cy="948055"/>
                        </a:xfrm>
                      </wpg:grpSpPr>
                      <pic:pic xmlns:pic="http://schemas.openxmlformats.org/drawingml/2006/picture">
                        <pic:nvPicPr>
                          <pic:cNvPr id="7" name="Imagen 6">
                            <a:extLst>
                              <a:ext uri="{FF2B5EF4-FFF2-40B4-BE49-F238E27FC236}">
                                <a16:creationId xmlns:a16="http://schemas.microsoft.com/office/drawing/2014/main" id="{74B9AC6E-8EBD-46FB-A171-E76CAA78E069}"/>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r="14775"/>
                          <a:stretch/>
                        </pic:blipFill>
                        <pic:spPr>
                          <a:xfrm>
                            <a:off x="0" y="3976"/>
                            <a:ext cx="1212215" cy="944245"/>
                          </a:xfrm>
                          <a:prstGeom prst="rect">
                            <a:avLst/>
                          </a:prstGeom>
                        </pic:spPr>
                      </pic:pic>
                      <pic:pic xmlns:pic="http://schemas.openxmlformats.org/drawingml/2006/picture">
                        <pic:nvPicPr>
                          <pic:cNvPr id="2" name="Imagen 3">
                            <a:extLst>
                              <a:ext uri="{FF2B5EF4-FFF2-40B4-BE49-F238E27FC236}">
                                <a16:creationId xmlns:a16="http://schemas.microsoft.com/office/drawing/2014/main" id="{1EAE76B8-84EC-41B4-BF5A-2AC95B2DB237}"/>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14065" t="-492" r="2418" b="1344"/>
                          <a:stretch/>
                        </pic:blipFill>
                        <pic:spPr>
                          <a:xfrm>
                            <a:off x="1259092" y="3976"/>
                            <a:ext cx="1350645" cy="948055"/>
                          </a:xfrm>
                          <a:prstGeom prst="rect">
                            <a:avLst/>
                          </a:prstGeom>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444263" id="Grupo 3" o:spid="_x0000_s1026" style="position:absolute;margin-left:240.7pt;margin-top:18.8pt;width:205.45pt;height:74.6pt;z-index:251653120;mso-position-horizontal-relative:margin" coordorigin=",39" coordsize="26097,9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hhOfAwAA2goAAA4AAABkcnMvZTJvRG9jLnhtbORWX4+bOBB/r9Tv&#10;YPHOgo0DCdpsBQmsVqruVter+ux1nIAK2DJOsquq371jQ7LbJFVPq9Od1D6EGLCHmd+fsa/fPbYN&#10;2gnd17Kbe/gq9JDouFzV3Wbuffy79Kce6g3rVqyRnZh7T6L33t28fXO9V6kgspLNSmgEQbo+3au5&#10;Vxmj0iDoeSVa1l9JJTp4uZa6ZQZu9SZYabaH6G0TkDCMg73UK6UlF30PT5fDS+/GxV+vBTd/rte9&#10;MKiZe5CbcVftrg/2Gtxcs3SjmapqPqbBXpFFy+oOPnoMtWSGoa2uz0K1Ndeyl2tzxWUbyPW65sLV&#10;ANXg8KSaWy23ytWySfcbdYQJoD3B6dVh+R+7e43q1dyLPNSxFii61VslUWSh2atNCjNutfqg7vX4&#10;YDPc2Wof17q1/1AHenSgPh1BFY8GcXhI4nBG8MRDHN7NaELJiDqvgJrnZdEsiQc6eFW8WJtEyWHt&#10;NJxM7JTg8OXAJnjMR9U8hd8IE4zOYPq5nGCV2WrhjUHafxSjZfrzVvnAqGKmfqib2jw5dQJ3Nqlu&#10;d1/zez3cPCMOdQ2I37VsIzoUOwUBbu97Y1G1CDoNfSlLkk+KkvoljHwa5tTPCzrzSxJNC5KUCxLF&#10;X+1qHKdcC0hCdnerg55xfAbERb2MzrJKpIFTtBPGl4Tms2wRF/60yJc+jcvcz3CC/SKJF1mWTIsw&#10;nn0deYGcHT+HKgJbvyv5ufoBC2a5ei/55x51clGxbiOyXoFhoY24YIeVw3QX6DsgH5palXXTIC3N&#10;p9pUHyqmQL7YoWhfjvWD20/cckEGgxOXkm9b0ZmhtWjROCT7qla9h3Qq2gcBTtF3KwyShLZm4HtK&#10;1535IXNkmoWg/9xfTMIFMJcUfgYm8JOwSGhIp3iBFwNzNN32AvBgzVLVR+roWfI/oy4cqdsx1/IG&#10;u5zRwlKLkFVZr/lfgDoCmDBNEmcweGq0MLyyqy0PB6wHEntoBnbpRfs/+9jq13YATDB50QEood+7&#10;GJSge3MrZIvsAACGfByibAdWGCo4TBkTGlJwuUF+Q1owGHGD0RluF0g/2Upg1X/mfXLi/eiHCvp/&#10;vY+LDGyeT/0pLUC/2HaecpL5JFvMJjlZ5iRKfjPvA3W/mvehU2AaxrBJg/t8OoMSoR0QiuH0Bsck&#10;HFE6bM2vaQuYTGbQAj0E+/+F5hBNwhgawng8ONvi/43m4I4JcIByO9N42LMntJf3MH55JL35Bg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BMLPIzhAAAACgEAAA8AAABk&#10;cnMvZG93bnJldi54bWxMj8FOwzAQRO9I/IO1SNyok6YEE+JUVQWcqkq0SFVvbrxNosbrKHaT9O8x&#10;Jziu5mnmbb6cTMsG7F1jSUI8i4AhlVY3VEn43n88CWDOK9KqtYQSbuhgWdzf5SrTdqQvHHa+YqGE&#10;XKYk1N53GeeurNEoN7MdUsjOtjfKh7OvuO7VGMpNy+dRlHKjGgoLtepwXWN52V2NhM9Rjaskfh82&#10;l/P6dtw/bw+bGKV8fJhWb8A8Tv4Phl/9oA5FcDrZK2nHWgkLES8CKiF5SYEFQLzOE2CnQIpUAC9y&#10;/v+F4gcAAP//AwBQSwMECgAAAAAAAAAhALXQsRnEkgAAxJIAABUAAABkcnMvbWVkaWEvaW1hZ2Ux&#10;LmpwZWf/2P/gABBKRklGAAEBAQDcANwAAP/bAEMAAgEBAQEBAgEBAQICAgICBAMCAgICBQQEAwQG&#10;BQYGBgUGBgYHCQgGBwkHBgYICwgJCgoKCgoGCAsMCwoMCQoKCv/bAEMBAgICAgICBQMDBQoHBgcK&#10;CgoKCgoKCgoKCgoKCgoKCgoKCgoKCgoKCgoKCgoKCgoKCgoKCgoKCgoKCgoKCgoKCv/AABEIAOMB&#10;V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L0UKirKRYGTkUQxE+3tU8aZOAM18wdARxgjgVU+JHj34efAv4fyfFP4waq9rpp3ppOmWzD7ZrVw&#10;B/qLcHooJBknIKRL2dzHFI74rfEnwB+zb8JpPjZ8Wh5kM0jQ+F/DqzbJtcul6jI+ZLePjzJBySQi&#10;kMxZPg/4tfHTxb4kuo/2qv2gHt9Q13WI2Hw28J3Fuv2WG3R2QXzWxG0WkThliiI2TTK24Okcqt00&#10;cO6mrMZ1LaI6X9pv9sHxjffYfEfjaxsrPWvsav4P8D2seLXw9ayDeuo3itkzXcoYPGJdzbCrsFhW&#10;3if491vxHqmsX8uqXN/PJc3EjSz3c0haSRy24sScnJPJJOTk5p3iTxJrPi3WbrxB4j1O4vb69unu&#10;by6upmklnmdizyOzZLuWJJY8kk+tZshBPHyivXpUVBGJEyIhznnOetMZcctwPSniF3OyvQPhP+zF&#10;8YPjJrNhovhTwjcKmoRySQaheRNFbmOPaHfeRyFLKDtyckDvW5nJnnAhOTx+VOS1keQ7E3dDX3V4&#10;C/4JZeDfClnZ6r8V/FU2qXcl1ErafYqYrckuMru++3Gefk/SvWvhD+zd8EdC8Q6n4x8PeANKht7a&#10;VdO0tmtlky0DOJpwWywYylo89cQg5w1TzRM5M/NPSPh54115JJtD8JaleLGpaRrWxdwg9TgV798A&#10;PgX4M+EHwx1L9o79oPRYp1W1ZdA8P3Uf+uZwVBZTxuY/KuQdoJcjIWvqL9q79oXw58EtE03SNN02&#10;TUtY1i8EGn6bbMqsy/ddskEgANgEA/MV7Zrk/jZ+zw/x2udC0Hxfrl1pVrbrNctpdkqny4wqKgLs&#10;CAwLgkAfNubJO0EHNp2J6n573shuriS7aFE8yRm2x/dXJ6D27CoUs9w3Y/Wvo34wfsqfDzR/i74Z&#10;+C3wy1TUrjUdWlMmpTXkyOLW2H8eAihjhZGxnP7vHVhXR/Fj/gnZbeE9Cg8S+EfHjSR3V6tvb6df&#10;2pNxcZHWIp95shsAgDaNxYDJraNSndXe5MoyS0PmPwf8PvE/jjXItI8MaTJdSSMEdVViMHrnAJ6A&#10;ngE8EjpX6n/8E8P2cNd/Zb+Ft1oPirxRPNd65dJez6S+3y7GTbtONpPzsojD8kfulANZH7KP7Lnh&#10;f9nzw5BrXiKyhk16WIkRg71s1PPXA3Snjc+OMbVwo59Jtfiz4IDSao/jHS1t40aWaZtQjCIi8lic&#10;4AA79K8fGY2NSXJTWnc76NGUY3lues3F9bw2zTswIHauL0vxXYfE7xrD4b0OUQHQ5JL6+uL6TbEI&#10;Y4m3kFQxJ+cdQB71T8RfEzwlD4Lm8SzeJLVrGOzN209u3nb4Qm/cgTJf5eQFBJ7ZyK+N/iz+3GP2&#10;f9FuPHPw3lkutV8VWrHw7eBmhFvCVjcXTIykuMYHlMAHD8/KCDjGEpTjHoXzaH1v8AP2ofhv+0Fq&#10;T2vhSw1K1dmb7PNqESr9pwC25drHqFb/AL5Neo65pjwRKYkLhk5HfpX5q/8ABHHxp4y8R/G248O6&#10;l4m3aTpPh+e+jjubfJDeZHEF3qVwMyE/MG6YGM1+mF7exanb4XVbZ23FW2ddvbp70o061JuNS2+n&#10;odGI9hzRdG+2t+589/Czwvomp634wu7nSoJm/wCEqkVZJYVY48mLjkV9IfC7R7TTvCFraWNpHDGr&#10;SHZGgVRlyegFeD/BNLf+0vGiCRWx4tl6f9co6+i/h7Aq+FrcL6t+HzGt6f8Au8Tnl8ReewW44lZs&#10;eitjNY11YiwmMUL7hyV7kV1BhLLWFrEAhlUFR97GVXnNFiTzTxZZwHQLu8YbWjn/AE8tf8f1r8U/&#10;2kGEv7RXjTDZ2+KtTC+/+lPX7YeKbC8u/DWpNDdRrH5yjlST/qkz39K/Ev8AaOjCftEeOVLs23xd&#10;qgz6/wClyUYf+M/T9S/sH7qfsEWn/GGHw3QH7vg3SR9f9Cjr1oW/zYxXmn7CsHkfsieArbb/AKvw&#10;rpi/laIK9WEWTgrVKJBWltEaP50z61Tlhj81UFuvzHH3f/rVsPC8kZSLaG/2qrjStTYj99CzLyuc&#10;807Ac/qumLKjbuMN8o2/fqjqMFn/AGZCqxIrbm+4w457jtXUXWj6g7x+fMqKoyzxrkg+2awtd0yW&#10;DVWtYp1kQbZFZuvIzzimBhCxjwpdu38NWbLTY2Vmf5vmBVWHWtE6VqLR+dtTazY3D2/l/wDWPpWh&#10;onhq+1ieQxSRIV6j/IqrAY9vpatJH5KKu6QAru6ZPt/nmr0toYJPKuIR5nHz+X04/Wtyz8F6tDMU&#10;WWEcjb83Rs/T2rSvfC97ar5jLDL8v3mY8cVVgPPfH+nWC+DL6S1aQz4TZ5y5XcXHp/XFZt1p96nj&#10;HVra3sY5pI7iNPmXrmNWIGRgcMe4rt/iP4M8bal4DuG8N6Lb3F008Mm15woMYkRnOTjooPHesy38&#10;GXmq+Itcv76ZYvM1KPavHX7PFkjj2Izms6kX7SP9dCo25WQ6XoN9as0N15e4SHyzDzxjvx1yTx04&#10;962I/DNzBatc/KQOu3H3u/X86ksNBFtKSt9iTGWjkTO1ug7/AE79ea1DaSWULwSXMfUErnJ5H/6v&#10;zqlEk5TUdF1R5vtAsobiRECKoO3juMYOTnHU8/zs+C7YR3s0Umjz2scbuW8yEKpxxkAH644wSCeh&#10;BN7xDYNYsRFfv++jZdyLym4Hnr7n/OKy/CfgO80rX9Q1bUvFd1qEepwxoI52YtEihv4txOcE4xgD&#10;09KW4Hq/w3N0zSafHDH5bK0oLNhs5Uc/n3/+tRXkPxn/AG6v2ff2NLSCX4pajdPdX1x5EFvZ2sku&#10;xNpbcSqkdV//AFdyiWMwtN8s5pP1R6GHynNMVSVSjRlKL6pNo8KiwRxVzV9f8A/Cf4cat8evjFdT&#10;Q+FdAKo1vbzCO41e8YEw6fbswYK77WZpNrCKNHfa5CxvJ4U0rT9Xnub7Xtet9H0XS7OS/wBf1y+z&#10;5Gm2cYzJM+MluyqigtI7IiBndVPxH+0j8ep/2+fjFJYWep3nhP4L/Du0llhaaEO1jYb1WS6dAwWa&#10;/u5PLUAt88jRRBlijTZ59Gj7SV3scNSfKYvxM+MmtftP+KtS/bQ/aqNvD4J0WYab4O8F2O+CHV7i&#10;JQ0OjWKbiyWsSskl1cbiY0kBaR7i5iE/zL8TfiN4t+KfjW+8f+N9T+1apqUgMjJGsccMaqEjhijU&#10;BYYY41WOOJAEjRFRQFUAdF8ffjOfi34ltRomgLofhnQbMaf4S8Ox3Hmrp1krMwDSYXzp3dmlmm2r&#10;5ksjEKiBI04fRNE1nxTqsOjeH9MmvLy7k8u2trWIu8jHsAOSa9anTSRh5soyltuAwz9a2vC3w68Y&#10;eMZbc6Polw1vcXSW4umQiMOzAY3Y5IyMgZIHtX19+yh/wTM0rVPDVp8W/wBoG/P2Oa3+0WmgW7bd&#10;yH7rTOOxHIVTyCOeorX8f638O9J+M9voMbabo/hnwnDlk2pb20MjllyT6n9/xnklMdaUq0U+WIjZ&#10;/Zm/YM+D/gHR7Xxh48sV8QatJGr/APEwQfZYWbJG2M/Kx28/Nnp2r2jwvr2jyeLNU8SWVpuhtFXS&#10;NHjhTO9UbM7quMqDKyxNk4H2YZIFecfED9oGa38MtqXh+BQtrZl7GS4Vdsrsu2NYkz95tyqCcD94&#10;OCcrWRqH7Qvwp+AnhaHSfEHjCzjvIrdXuljw1xdyHl5SickuxJzjHJ7DNQpSe5nLyPUviX401qx0&#10;qfU7hI1mgt3TT9PjlA33khWOFWfHUlwv90bzncORg6j4/wDBvwK+E6vq+pJHYaDpqrPMcbpdqgcZ&#10;PLu3QA5LN6mvjb44f8FBfFvjPV7dfh9ZNp9pY3bTR3F4oZ52MbICUB2gDfkAlssqtx0ryC58eeNv&#10;jJ4tsdK+InxFuDb3V6onuL64xb2ik4aTYCFXC5PAGenetowkzFn1h+yloGuftGfFrVv2vPivp+2x&#10;sZjb+F9PmJkSJk6bcgbliBxnGGkZm4IIHq3iL4n6T4c0bXPiP4iv2SH95/rCQfKhL4AUnklzIVxj&#10;crJ7V88/EL9ujwX4E8DW/wAJ/wBn3RpPstjZfZbXUJF8qOMBf9YFwGkctliSFBbJOc183+Nvif43&#10;+IMkI8U6/NdR26hLS0B2wwKBgBEGFGBxnGcAZJrTllUl2QW5T6W/Zf8Ai34Ev/iDrHxP8c+J7WLx&#10;J4qupILK0bJ+w2EY3HcygKCQijldx2Kwzuavrv4QeDdV8Tzw/FrxpaiOKOHy/DGkrHsjtYOP35Xu&#10;z4BXsoxjdhXPzH/wTe/Y4Pi/UF+J/j/Ro20+1kVo1kXcXYYZY/7oOcMx+ZlAA/dkgn77vIEVGiSH&#10;ChMDjge1cGOqKPuQevX/ACOrD0+a0pfI4nWHluCQ4yrfrXmd/wDs0/s+Xnk7fgr4dje2m86H7Lpc&#10;cOGznnYBuGf4Tke1eta1CUXaqdDmqej2TS3e5FwM457141KMubc9CVuU8J+NX7Pfwd0j4Zaxr+n/&#10;AAv0uxuo7CZo7i3tfLYEISOmK+Cf2gvDGmeG/APgzVdI08wyapZNLfSec7ebJ5Fs+47iQCTI54xy&#10;zV+o37TFsG+FusRZ/wCYfP8Aj8hr8+/iRo/gr4i+BPBHgrXPF66Ytjb2z6pcW+mfari2j+yxqQqb&#10;kywYcpvX7vPIAr0o1I0ZKUnov8n2M6dOpVdoq5tf8EavEEp/b08EaL57R2WpG9tNQhSYp50Zsp3V&#10;GwRkeYkbAeqiv3e034Z/D65uFh/seYk5/wCXx+f/AB7vX4t/CD9mr4afsaeN/Bv7SMvjbWtX0ma/&#10;juNB8caS0f2W2k25UXNiYjIwPz7lWcNtDgfOMV7x43/4KufthfCf4i3mgpd/DfXLG1uvLh1CDTbh&#10;47lCMgp5Vz97BGVLcEMM8ZPHgeJsmzSpy4eTlvryu3uu0lrs4vRxdmu1juxGS4/Cx5qiS8r666r5&#10;NdVoforN4A8Oad8V4dPg0K3GnLZh/LnHmmWTEu4tuJGMCMj3znoKveP9M0XTVs4tH0u1tV/eblt4&#10;VQE/L1wK/J39oP8A4LxftGaPqMEXgvwx4at9ahjRbprHTJZGVOcttlkdUBBxg5PfPp6h+z1/wWs8&#10;S+MfHOgfCz9rD4f2ei3GsLD/AGd4g0vdHCVmVTHNIrsQYmyD5ikBR1B7en7elKNl1OCWFrwXNJH3&#10;ZIkp+WF9vqaw9Y0vV42kvILtSoyRH33fXHrWzM8a/MPw96gmDSwsp/zzSMjyDx5p+qf2bqT2OotF&#10;D9oXPzdf3KdBg1+Jf7RhKftFePEd8lfGOqBmPf8A0uSv288cShNC1ZFP3bpR9P3Edfh/+0MzXP7Q&#10;fjyVT97xhqR+v+ly1GH/AIr9P1K+yfvt+xdB5P7L3g+2P/LLQbBPpi2WvTuM/erzn9kw+T8B9Esi&#10;MG30+1Qr6YiAr0TcCcmrjrEkdJBJOuyO5aP/AGkxz+YNNNrqYKCC6+63zFmGSPypweZWzt+Xb+VF&#10;xqBgZYyh/eHC/Wq6AEWn6jtaR5g0hwF8yTIA7j7vpmsW+8JeIGuJJ7ZN3CruaUZIx9K3Eu5mzIkZ&#10;wtXrUs8bNINwBzt3Hj/OaoDlG8K+Ldn70E7mA/1w5yf/AK9S6bYeI7OZns5HDKSG8vn+h75rroDG&#10;8S2sefl2nnr1FGlWQtP3vnfMW38cfxHiqiBjwaX4nLNO2ot8n3uvHcdquQ6d4kmQpcXMjNjLZc8i&#10;tBIrxFmllt2Tc25x69q2tMEj26zMu5thxv681aAh0/w5qraO1pPeMrnI2tJwPbp/jXCaXomqweIN&#10;cuLyaM251gqscLtvVWto8Adh1zzn0716xHkxbVHTB+led6FLdT674kt1bCrqka/na2/FKUVzICK0&#10;0i7jk/cQBt3zRNySR7/nV268M6gLZbq4Cnkbl5yP8OlbunWhtL2a1k09trSN5ci/dC4yBV6Tc+7f&#10;F1bp+FPlQHE6ho13fQs6OqtH0Xy/Q/407S/CniOTT7q9vJ7WSNXJtxGrAqu1Rgk5yffiui1SML51&#10;yI8Ddngew5/WvF/2kf25PA/7LPhuGTxFplxem4vPLWG1Ul3X5c7QAcn0yRn9aUuSCvIqEJVJKMVd&#10;s+Ff+C2cl1B4s8P2M85LSEyHvyA49vWivuL9nX4Nfs+f8FO/g1F8X/jJ8FbrzodauYbBdVtGgb7O&#10;D+7KHPzDYwDckF1bsForxKuVVMdUdeE1aW2h+jZXxTR4fwawGIoyc4N3s1bV3Phn9vb47a18QvFF&#10;l/wT1/Zg1CPUo/7UVPHWsWMqLFrWrRk5gWcnb9gs/mBkyI5JRLMWeNYGX5D+PvxI8KaboNr8A/hD&#10;f/aPDGh3XnajrEaFP+Ek1QKUa+ZThvJQM0durAFY2ZyqPPKg674tXcf7Lfw/vPg5DF5fxG8TWqnx&#10;1eBvn0DT3XcujKf4biUEPdY+ZF2W5IJuY65P9m79mTVvjNqDeLfFVw2l+FbENJfahJwXjXJbb7dt&#10;3TI4yQcevFRpxu9j8z+Jmf8As1/sq/Er9p/xQ2j+D7ZbfTrV1/tTWLjiK2U9vV3PZR+JA5r7v8Of&#10;s4fB79nD4ew+E/h5o7XWv+ILlNN/t6RUN15cuFmlVzjaFiEjhUGBtBIPWul+BvhjTPhh8Jrfw14b&#10;0j+z/tYa4e1j+VrdXxtQ8nLpGFDN/E4Zu5rgfjL+0x8N/hj4zvPEnjDXYY4tBsxZ6Rp8K7ppbqRA&#10;8zpGOoCGJA3RS0gJHIrOVaVWVlsTLsyr/wAFCP2rLj9nf4Z6X4Q+H5ig1nU2EWmqEylnbwgZkx0y&#10;DsCg8Hnrgg/njqXj2+1nXo9e8b6td6wWuRdXlnJMVjuJwPl3cbQoyRgDOMgbc5Gx+1D8f9V/aN+J&#10;7eNL3TWs7e3tEtrO3abeRGrM2ScDkliTjgcDnGa87LMzbsV1UqfJHXcnW52Hjf41fEH4gPKviHX5&#10;jbyNu+yQ/JF1BGQPvYIyM5x2xXKtcs3zOzHPcmoGdiMgGmO5JFapKOiJfcmNz6n6U6KQAZAOWqtF&#10;uZi+fpTy7DBFWT6kpmJ+avX/ANjn9nLXf2g/iRa6fZWcclrBcKJzLEWT1LN0XaoG45PPACucrXl/&#10;gvwhq3jnxHb+HtIjLSzN8zcARr3YkkAD6kDJHNfrl+xn+zjY/s+/DuztRprLqV1a/wCmGRfmiU4Y&#10;JkgYJPzMAq/NgHJXcZrVlRp36hGPtJW6HqfgnwToXw78KWPg7w3b+XaWUISP5QCxxyxxxknsAAOg&#10;AAAGjPGkkZB9PSkmnuCoXycNyTg8fTOKC5PG35a8XWT1O5aI57V7aOVWKgfKfmrlNe+Ivgj4Y6Tc&#10;eIfGuvW9jbQBiPMmG+RgM7EXOXcjooya4T9tT9q7wx+z74UvNA0jX4/+EqvowNNsbfZI8GSMzShg&#10;QihfuggljwAQGK/BeharqniW2m1fWryRpmZpJ1Zmbexb5pgG55Oc9TnPqKxkuR81jop05Vla/wDX&#10;5Ht37Uf7Yeq/GGCLw/4R0eSx0eGZJpY5W/fXvysGU4O0LlsqCOqoxx0Hg2v6VCIrPWdHmVoZYTua&#10;OPA3bSwb23Z7jseOKu3rfZ7GRmU7rT5vlHVM5/z+Fcv4s8WweGPD19bO7M1nqRSM7s5ypb8hv/IV&#10;Muao9Nz0sPGGGkux658Lfjrrmn/A3xT8F766uNQ024uLVtNtbqKN4LVW8xrjGVzu3RwMFzhSxYYJ&#10;yeP+Hqaj4w+Ikmnuy+T9pjCLJ0DYwMn8TTdL/szw1YSaTp2o2eoLBLIlxe6fdx3EM8uSHYSRFkYZ&#10;6FWYbcYJGDXPaDf64+talN4ehlaOEme8lhwCik7Aoz/Efmx3+UntXmwwOFwNPEVKEeWVR8zfeTSV&#10;/wAF87vqehRrVMdjKMZe8k7JeSdz0/4q+H/gF8PPCdx4VuPiff2N1JK8q6f4Sk2yysxOWkbb0yzH&#10;BZV6gAlc14CujaHaXUOr2XieRpNPuPMs5NW+SR4sNmMsCQedpB4Hc4yScbXNRhn166ltpppo5Lpv&#10;KkuG+dlzhS3vj8KswahJaAXUixhvMwfOwVPtzitcvyuOX0ElNtvVt9X+f3tnVnPEmLzbFSdSMVFL&#10;lSS0S6WS0VulkrH6vfsaf8FEoL7TPDvw++PWswJHf2EcOleJJJV/1oAUw3LKSvXpNkDGN2fmkP2R&#10;O2IpCTjrX4F/B7xHrG2bQLS6jIh3XdiJ22KCv+sBIHHyblGO7cjjFfqh/wAEz/2m5vjN8I7jwB4j&#10;1WOTVPDMYS3Z5B5kln91QeeTGdq56bXi6k5PqUa0ud05/I+axGGj7FVofNfqehfEC6A0fVgDwb5c&#10;r6f6PHX4f/F+/W8+NXi66VxmXxLevuJ9biQ1+2Hj0PFp+rbpWYtfKdx7jyI6/DHxbf8A9peO9avt&#10;3+u1OaT/AL6kc104f3qkvT9Tgfwo/o4/ZxtI7b4V20S/wsifgFNdwMKMmuD+AqSyfCqERvhhcL91&#10;u2G/z+FdvESCZJpNoyBnzMf561pD4USW4dpOQh/z60StD5i5YA5OdoyRim+QJcSozAr3XGcY/wDr&#10;05bHBbfL82cjnkc8/n9aoCS3urYSvFLtCqPlbsQasLqtvDdLA0bLukbdt52qM7SfrjP41WGn20s7&#10;wyXQ2svTjAJPUe/P51Q1PU/DHhyOa+1jWYIVkkjJkkugDgHjJJ6Z9qaA6C3vNOS7ANxvb7qqq9wC&#10;e3bGaZBqUG5ZvLURGMlXHJOWPt1xziubi1jwrq8UdzbeI7aTy5G3YuAevBH61pCHw0bCGOPWLdFt&#10;4cL5dwPw7+n8z9armQHR6TrFvqeoTwLhkWEBuv3sn2+lamn6taTTSRRPGViX+Hsc9PbtXnug6/4P&#10;sJmjtbzUJJbdilxM1vI3mZ5XbkYI+meT6mtG08a2t9O0cnhLUFi+VvtEm1QgIB5Gc5H48j8rUogd&#10;8bhktAQM+vTjr1PpXmGj+I7ey8Q64qrlv7WjeTHTC2sOP5YrqLO5azimmtGkmj25USbnZiMAELtG&#10;AOfWuFj0y6JvtRXS7iNptUZtsllIHK+TEvA25x8p9unTFJyQHpEGsOrwLfBYfOZipLhs+n045/Gp&#10;bvVPs+C/7uNd7SOfm2gdK8suNBu9Rmh83Q9QVIWXyZm0+Ru3HVfp0rY1O21wWES2S3zN5flrG1uc&#10;DIHPOOOOnFNSAn8ReOL+y0W+v5ItyeZGkSx8csyjHJHr/Kvz8/4K36pe6XaabfWCzwaha3UE/wC8&#10;YBRIJo/m54xwM+uMDrX2ZqXw0+LX/CPFPD9nZ2cy6h56/ZbXb9qjVeg3MfJftuyc+oGc53jj9im3&#10;+O8kWpfFn4fTa9DA6GHT7i4iiMwBVsuyuMAEfwsScD1NZV6Uq1O0TbC1o0cTGc07Jps6v/gi34pg&#10;1f8AY1sNcuJoLiS+1K4nurq3hKbpmILBsu3zDIHblTxRXq37OPwU0P4DeCF8C/D34WReH9HjdpYN&#10;NtJlZRI2N7ks55OB3PA69gVeHpypUYwlul0N8yr0sZjqlaimoyeie6Xy0P54/hL8DvHPx2+I1hqf&#10;jOe8kj169ku7zULyR5Jrv58yzFjktlics3J+YjJBr7GvYvCfhOHR/hX4Xght9PJaW4t1wP8ARbdl&#10;X5uMMXkKAg9VLDtmsH4V3tnoHh3xJ+0H4q0t7KO6t2XT7KGAH7FYQx4WOMBRgLGOMjglh618f/Hz&#10;9rDxZ8UvF+paj4VebStPu4Vtdu4CeSFXdwCw+5kucheoGCWFc/LUryuec5W0R9IftRft4aH8PEk8&#10;J/DmeHUtYeNo5WDBobM9MuVPzOMH5AeM/MRwG+F/EXiPWfFGs3Gv69qElzd3k8k1xNIeWd2LMfTB&#10;JJ4wOaqXEsmdu5uageRiBk967KdONONkSIzNnBpJDtXaOuO9NO4cue3NRyOxbOD61oIczFc/MOO9&#10;MX5ztQUjuyrkmmoWRc5Zmbr7UCJm+UbVPTv/AFo3EjB/Ood7dq9U/Za+D918R/GkWpzwmW1sJVby&#10;0kYMZAQQflKnC8nO+PJGA27CtS01ZMvI+r/+CYH7I8lmy/GLxhpETNDIr2sd1HsbzsAqMsC2FDBi&#10;QqAkrhpELAfdKahrHmMjabbpz8p84nP4AV4f4T+Nlj4J8LWfhHw18P8A7LaWMIjt0FxEM9yzYAG5&#10;iSxOOWJJ6mtCz/aE8Vggnwh5uFwpkvlyeep2x15OIlKtU5m7fNHRStCNkvwZ7AtzqcmSLe3U5/vM&#10;f8K4f9or4zL8APgx4g+Ler/ZZI9HsC9vA0TYuLhiEhiyDkb5XRc4OASe1c6n7QPjuSRhH4AXn0uH&#10;I6e0dfJf/BWf44fEDxT4E8J/DfWfD40+z1DWJr5iu7Mj28QRUyQOP9IYkHuF9KxjTi5Jcy+9f5my&#10;bb2/A+Y9K+IPiv4p+ML7xB4w1mS41bULxrqa4cf6ws+XX/Z5PAHA6cV0esXOpeEb6OcSs1u0uyCa&#10;SPDQyY5jYdGRx+tcB8LDf3XiGXSrXxNJZs6r5DRxI3nSKR8hLg9QWx05AHORXpGr6hqFx4bl0zxT&#10;5N0rfK2oRw+U0DDlWdCTwDwcHPPAIyRNZWqW6HpUVanoUNe8U2enRTTNLGsSoVK54WNu3r8v6Aiv&#10;JPEfid/Ez3kayFozc7lJx87BQuf06+9bGry2njvRb7RdAtrhtSjuHmaRZGbz4d0UaRgZxtz/AA4J&#10;LMCTjgXP2Xvhz/wsb4r6bor2XmafZv8AbdSBjDL5MbD5WHHDPtj9t/tRWq0cvwdTE1doJt/JX/Ho&#10;RT9pjMTGlDq7EXjj4UeOvgEdGjtNaxfa1YC6ms1k2tbqqfvY5ozwRn7rg/wNxkcZPhL4n65pMmtX&#10;emqftGoQZk3OTHHHGjHhe7ZyQT0/SvVviPfP8Z/G/wARfiIj+bpXhfw/PZaXMsisqttaNNuOquBP&#10;IPQuPavAvDOrwaReTJdwNJHcW5hbaPuhiMnoe2e1cOU4itmGBccUk6iUXJbWcve5f+3U0duKjDBY&#10;yM6EnGLbSfkvdb+budh4g8LroOnR3LXwmjmkIhkXhmXZkH+f41jvqss6KY2DLEMsGjHPOOcj2HWu&#10;o1i/0nxJpQsLW8hZkk82xaT5RKufu+gIyV/L3xgt4Fksh/aOsTLGrNlbdWDSSHthc9PVug/Ku7D1&#10;Vy2q73DHYWMZqWH+Gyvrs+uv9aHY/APSL2TxDN4iv12xhGiiXdxKTwfqFX+Y9sfoL/wR/wDg9dWX&#10;inxP4x1fW/OhtdCh02WF2ZULySAkKc/MB9lOc45YdetfA/wqh8W3N9Y21lo9hb2sci7Pld2OT8wb&#10;51xnPXn9K/Qb9mhvDfwr+GjTa7balZzalePdeda3VzDFcEjbyd4XIKHvgZ7dKxxGKlh5fC5Xa0ir&#10;vRO3/BOeNP2lFxUuXTd6LdX/AKsfYniLwJ4J+wzSGwtCrcybm3BjjGeT1wB+FfzwOwn1a8ljHDXL&#10;Ee3zGv230fxbpHifSGNsjLbzDZHNe+LrZXyWxkLLOcYPqMD6V+Ifh9Td3fzZbddKN3410ZfjI4mV&#10;RezceW29td+zfY4sRhXRjF8yd+1/1SP6Ov2e7/RtW+D0ay3cZX7RG3zHGPlaukePwzHOk3m2oVlO&#10;4cZH1/Kvj7xFq9ho2mR6Fp/h/VBDNtnW1tfLa3jwz4JFvA43c4xjO3HOat3OlaZpGjtqUnmXM1xC&#10;itZ2kMzuh4XKn7KiqerEjv6nFckMz5qcX7J67bf5lvBJXXtFpvv/AJH2ALrwmqYe6scqdrIdtRSz&#10;eAoYyCunhmH3mjH+FfI/heH/AISHTJHvtKl07y5D5aXklyskh37gR5UedoPTLdOMcVjaLbaheatH&#10;Hd/DW7t18w+Ze3mqTSqwB44M+eewx9cCtf7RlzSXsnp5r+n8ifqsNG5rX1Ps6Txf8O7CDy31fTVM&#10;Sfc2r0wTiksPir8JbUslx4j0pdvKt9oTPbPf2FfKWq+JfHOh3MMfhXw79qDQ7pXXYqI2furvmDHG&#10;OpA61oax4x+I8GlxvouirdXg2ho541jjHHPIlYkfgDz2rP8AtLEPlcaK17yt9+jt8yvqtFXvU28v&#10;+DqfV1t8YvhxLKrWnimzZ9wJaIhz+hHpWlH8XPh/bhmjvpn5P+qs2bd78V8m6N4u8cy6MZdb/d3w&#10;3eXbwQjyz/dy/m5Ge+FOM8Z6mx4V8cfE5RMfEqabHhf9H+xqXz1zu8xeD6Yz+GOc3meY+81Rjp5v&#10;X001NI4XB6XqPXyWn4n1PD8f/hxAzm4fUvmYMNujznsPRKdN+0b8K1Vh595nHRtLmH55T6V8tReN&#10;fiY2qeZdPp62gnYny41Z3j/hGGh+UnHPJAz37xa7rvxP1HUY38P65Z2VuF/eedaxyyO2eufKAAxj&#10;sefyqo4/NHJLkgtO7+4l0cAlfnl9yPqNP2mfhVD8wnuZNqN/q7GU9unCd6p6n+1H8PbRDcR2GoSx&#10;ou6RmsJV2rjk/c5+nH1r538S6/451Gzgh8PeJl09kbM00kYmLD0AGwLzz3P0puo654u1Tw6ul2/j&#10;O4ivtiiS++ZgSMZIQMMZ57nAx1xyLHZq7Pkhq9d9PP8Ar7g9ll92uaX3LU+iLf8Aaz8Ay2kPkeG9&#10;amjkMaxrHpsh6+vyjA46ngcZxUj/ALTngx5lEXhbUW+b5N0kak98YZh2/PFfN+nz+I4PDU2i6j4t&#10;luLqaORTqEkk6umRgFR5nG3qOepPbAEngw6r4Ts5rfUPF15qiyMCv2y8nHlcEHbskHXvkn2xVSx2&#10;ccsuWMNNt3fz3X4hGnl/Mk5S1320/A+lNK/ap8IXVuHNiVkDEqrXUDMB6fK59/1rWf8Aa50HRfLe&#10;LwjqVztyGFsFfb8ueee/bGfwr5B1zw4NaigWbx/4mhmhj2zT2fiCZDcn+867toP+4FHPTpXM6x8F&#10;PDmt6oupaz4s8STyJH5au3ibUFYLnkfLchf/AB2pWIzqW84L/t1/5lP+zV9mT+f/AAD70tf28PDl&#10;oubPwDfz/IDu8wdGJ/XjkdRkeoor4q8HfBzw5oIludF8ReIhJMMSGTVHuM/hP5gz79feiq9pnHSq&#10;v/AUSv7O6wf3nxlJ8efip4F0vRvCnxV8JWOraDfWZWwvNJ1PyrfVYiGGIb2JXjl2skitDtScMAh8&#10;xw+6ST9mf9nr47RLq+k/DnUvCfnSMsmo6FrUV3BEwA+V4mCtuByGQIjKcg8jFfJ/wN/bG8b/AA+k&#10;k0fxSLfXtB1C6hl1nTtThM9pqgjyFW7g3J5pAaRRMrR3KCeUpLlq+gvBWpaHqGl/8LD+Bfiu70ya&#10;x0y3udW8P6vep5/kAGJTZzzlY9QgCPbyCzufLuUXckDqqvMfUftItLZ/g/8AI82UeVX3X4nD/tD/&#10;ALGNv8J9It9e8CfEJvEa3N59nFjPoz2NwpxwVWVv3vOB8gySRgEZx4pr/hTxN4YumsPE3h6+0+ZV&#10;V3hvLVonCt904YDAPb1r6um+NVh8ZPi78MdC8Z2Vjp+m6brFzeatqH2nbZTXq2rLbRfvsPBL5vnI&#10;YJBu+6UaVWWQ/RviL4U6JrmiSaDYNDawvC0a2c9utzaKpDcCB/lQZO4iMpuYDcWHFH1uVFqNVbh7&#10;PmjeLuflk6YbO3v+VQSvuOce1fWP7SX7DdhbW7a98J9KurHVDJ83hzcbmG+XZuL2cioDuAVy0TKu&#10;ArEBVC7vlLUrC/067l0/UbSaG4gkaOaGaMq8bA4Ksp5BHTBruhUjUjeLuZ7bohbLN3xSM3OAfwpG&#10;DD5ATUYYAbQWx/OqDc1PC3h/UfFmuw6HpqbpJG+eTjEa92JYgDj1IHvzX6Kfs3/CvQfg34Bt7W5a&#10;aG+liXzVK4MS4GF524Y4y3yqScBtxXcfJ/8AgnZ+y/LJMfih4q0/iGUeQs0aqwlxkJzlhgEM33M5&#10;UfOrHH2cumEcMIx/vMteRmGMp/wU15/5HRh6Mvjt6HIx6rYSk/ZtUunb+JVYtT4tRChSbm8f2Ga6&#10;06WJhtmFsynjDndmmf8ACM6ah3LY2qnj7kPp+FeUqlI6uWoc0buWZsLBeEjnhl5rxX9uf4M+Mvjd&#10;8GV07wN4fmk17SdTjvLCOaSFfPXDI8e9iAuVbdyeSgH0+kl0Gx2sZLdACc8Q5z78ii40e0RMpAze&#10;ywL/AFIq4Vowkmk9PJ/5C5Jd196PxTh03UY5TaXlrN5yuUkt5JCm1gcEFQM5+tevaZqNtaeHml07&#10;W/ssHlsZNOukVkhbbx86g8cckjOPQ13v7ff7OWgfCr42WnjTRIJl0/xd593JBNMWEd6rgz7Qfuo3&#10;mxvgkjczgYUKBz3hPwVrXjPwfe2Wh+Hry6he1khlms9PkmjiJQ9SikDA5xmu3EYmn7OM27Lz0/M6&#10;sHh6lW8Y6vy1/I8Z8PeKH0XxBa61a/L9lmV2jXjeAQcH/PUCvcPg34y0HQE1u9+G2r2+n33iCx8i&#10;4kazE01vId/MYJXaSSDjJUmMM3TNfPM13aIdltH+NTabqdzp9zHeWlw0MsbB45I2IZGHQgjp+Fb4&#10;/AUMwoOlVV4vdPZ2d1depx4bEVMLVU4OzX/DHt2saXrPg/8AZp1D4XeFfDOoahqGraoJNWuLW1Lh&#10;Y1IYEBSWAwkSkMBgtJzXgMok09Tb6pavDJ8oDMvRT0+h68e34V6t4B/aZ1zwzJ9m8S2S6nC6hRO0&#10;pSZe3LYO4d+Rknqa5W+vtK8TzahoN9olxvSRpYY7VSWmUZ8s5AOD87HOCDv9sHnwOD+pSqafHLmb&#10;vu3ZfckkkuxviMV9ZUL/AGVypeX/AATn/wC2J7axGjWepu9usgJ24ALdeGxnA/LPOM9em8L6dqGo&#10;y25uEebqIWt7eMOPXcysG/76qLwR8L9Y1HUI7PzIfOliYwKpZVOzmSNgRkPtwwBX+HGOcjufBvhT&#10;SdUdbW4sre+WO4xLIrNBdWjDqMqeAPQfL3AziumpOnTVkEI1KjXNt/Wh3vwg8MQ2s0Or3RSPypVX&#10;5dhk3EhQOCeSTgcnnGeK/SG28Nabo+mRabb2MaQ2sKxxK/VVUYGST6Dqea+D/gh4N0jVviPoo1DU&#10;o5LHTb+PybNVkaSZi4HmSMRlm2llVQTwSMksAPqD47fth/HLwhr9v4f+FvwZXVI5LXzLi+fw/P5Y&#10;YtgRqDIuCACTnPUY6Gvk8yzPHUMdSw2Foe1lNN3cuRRtbd8rWp6X1OlVw8qtWpyKNltdu/ldHfXu&#10;uaLaxmNtTt0G77omUc/nX4zfDixkvrtJEjLql5GZGUcKN6Ln82A/Gv16+DXxw+Nfjvww+sfEy1m0&#10;O8kudsNnpeioGSMfxOZhINzHoAeAB3JA/Iz4T2uoz6jp7aXC0k8mtIIVUD74KEdeP/1V2cPZhj8X&#10;UxNPE0VTdNxSak2m3e9m4xva26v/AJ8eYYOjQpUp06nNzX6JNWt0Tf42P2ostRsrewhuZtQihW4f&#10;Zb+ZMB5rD+FfU/SpJPFOjRotwb+Vo8gCSKzlkXk9NyoR14rmbPxb491j4cWdv4u+HF/rmsQ20dzJ&#10;593bQwy3iYdTmNhtUSAYOzOB0zXjPhL4fftW6vrVvoniuCG18NyzhdQ0+01DCtb4wYQoQDaVATkn&#10;A9cYPh4THcTYuM2qVOHI/tOb5v8ACkk35XSO+tg8nw8YJ1Jycu3Lptu7/wCZ9FW/jbw5LctapqFz&#10;5kLssqHR7ljuADEZ2f3SD7gjHUZjh8feFLq0ju7S9luEuII5oVjs2SRo3LbG2uFIDbGxnrg1zXxc&#10;0j4pa94ZudP+GPg/RtL1K8kUTahLq0qSRpgZZNkXDkIi7s5C9O2KH7Pvwv8AiX4Bs7hvGem6Xql3&#10;KqxQtNq88kcFuoIVER4zj7xB5xjgYqKOL4sq4F13CnGSdlDlm2/PWaSX46Gk8Pw/TxKpc82rayuk&#10;l5fC2dfqHxA0rS7lbW/8Oayu4Z3Rx27cFguSBLnkkDp3o1n4j+F/D0KtfaBqzE28k58u1jcKqDLZ&#10;2ueg9M/yzxXxw+Bnxg+LXiO2u7DxTo+l6bawlbfT102WXDsBukZhLGCxwB90ABR757LwN4B+IPgb&#10;wBb+DPDmsaPa+TCw+2NoZldpmHMrZmAJJ55GMAL0AFXL/Wz6rTq89NzfxRUGrf8AbzqPbyT/AM4g&#10;uH/byg1LlWz5t/RKOnzZTuPjV4aTUINNj0y7824uLeCNZsRgNKrMpJAb5flYEjoRjuM9Vcy63pli&#10;dR1Cz0a3tQVBuLzXGjUZ4HJgx14968x+Gf7MnijwT44i8b6348t9Yuo3eVftWip/rWOfNJ3ZZweQ&#10;xyc89RXYfF34VeKvi4tnBffEjUtPgtCWNpp9na+XI2MBiJYXOQMgc8An1Oe6eHzz61CEcQuRr3pc&#10;kdH2Su7nPGpk7oSl7J8y2XM3f1dlY6nw9He+IYmm0mHRrsRybJGsdYaZUPB5Kw8HHY+3rTdU8VeD&#10;NDv5NJ1nxZodrdx8SWsszM6nAwCoIOcHNY3w98A+LPh34ch8MaP8R9V+zwyM/wA1nZbnZjncxWAE&#10;noOegAFYWkfs56NpXipfGK+Ideur2O6+0CS81J5MyEk7ipOCcnOccHkYIBp08JnUq1RVMS1FfDaM&#10;Lv1912/EmeIytU4clFOT3u5WXpqr/gdx4q1FfCFhHqOu+I9HsYXYLvk8P3UnJHT5ZRzgdMZ4Poak&#10;8DahpPjbTp73Q9dh1BYZPLeeHw/PCgfGcYkbn1ODwCMnkZ5zxv8ACLS/iEtv/wAJbPrV0tqzNCP7&#10;YuYlGQM8I4B6DrnH41a8I/DzTPB+mDRtDTUltlkLrCdWlYbjyT8zeuKxeW51UwnvYuaq36KCil/4&#10;Bdv7jT65lccRZUFyf9vc1/8AwKxJqXjnwbJrieFLDWtSl1I3gtjHZ6ShDSZwyjeuB3+YnaO/Aqx8&#10;RPEXh/4UaZb3/ifW9W/0qRlt44re0ywA5PKDgcZOerCsXSPgL8MtG1T+2tL8D6fa3Sk7bjyV3DII&#10;IyB3BI+hq9q/wf8Ah3rjLc6v4Q0Wd487JJrFCw/Eiuh5PiXWh/tVVwS973km35WirL7zKOYYdU5W&#10;ow5ummiXnd6s0/Ct3pnjTwoPGiapfWNjJueE6jNbxM0a/wAY2g4U84JIJAz0IJ888N/F7wT8RvEt&#10;1pWh3aR2tpG7SaldeJfJjIBIU4U5yx7cHGfTFdvZeE9F0W2Wy0qzsLWCPIWKGFdoH5cVF/ZVjpm5&#10;9PtVdmXDJaqit9Oo/nURyWp+8569R3+H35e7666v8PI0/tKj7nLSirfF7sdfw0PL/iF8cvDfgbWl&#10;8PaRrlxfTLCrzyWPiq48uPI+5kZ3HGDxwM465AK9Xi061vQrzW6pJtyyyIpZfY4P9TRXpUMtwdOi&#10;oz55Pq/aVNf/ACY5amNxEqjcOWK6Lkjp+B+GXib4Z61oSy6rp0Ye3XlmSQHAz3HH5gY9QOteg/BT&#10;x58T7TRJLLwXLJLDbpHDfaWI/MhurcO8nlzx42TIJGkYK4PEgHIAAreIGn0YCS3ga4U/xRyLjn6k&#10;cfSuu/Y6/aab9mbxD4m1nS9C0i4/tW2t1QalYxXYtik3mDaJAVXJXafVTjkGvrqHLVklP/I8StKp&#10;Gi3Hf7zLuYDZ+KZNMgS803w/rnmJHDNG8i6eocSSWz7/APXrF8rAZJI8qT5Xyo9k8L/tGftH/sSe&#10;Kk+G/wAXdIk1vw3GwFqv2oTNFApK7rS5BImi/uqSy4AAKg7jzXxd/aX/AOGmdVj+3+C/C9veWshn&#10;OpaDpq2H2eLADeasQWF1IY5bZvyqgPjg+h6Lqi6fo83hD4+6EfEHgvxHcNe3CWMe280a4mO4XlkX&#10;IEc+CN0RYRXK/I5SQRTx82NqYaMlTmlJP+roeHjiOTmWjPon4cfHn4K/tEeHPK8JeKl1DzgglsWV&#10;4bq3lxvUY4ZZFKlldCcFCyt8ua+UP+Chfwp03w1rNr44vNVZtY1CZo5GktVj/tGBR8s/yIq+cnCS&#10;AZ3bkcBAdg4f4v8AwC8b/s3eP7PXPh54+/4l+qW63vhzxZpMssdtqVlIzKJQQocDKSRvGVDpJHLE&#10;6JJHIis+NH7QHxx+Juqad8Ovi/qk2l2ccMA1K3QpJHeOGcLfQyc70dGVv3bmKTYHXqCIo4X6vNSp&#10;P3GEq3t1r8SPF5mwSS3tx2r0n9ln4G6z8a/iPZafZWDSW0NwpnPksUUYJyxBUAAAnlgTj5Qx+U8R&#10;pHhu88Ra5Ho1mCu7c0z8YijUEs7EkABVBJJIAAySACR9S/snftXfAn9nzSrjw7qPhG9ubl2C2+uW&#10;eoWkwaHAYgrLLGYstkkIDuwmdxXcenEVJUabcd+hFO1R2PtLwp4e03wXoll4T0HSPKtLK32QnyFU&#10;ZzySFUKCxyxwAMk4x0rWMkgkA3W67vuhiASa858Cftdfs/fEK2jvNG+J2n2yyOI411ZJbHfIf4EN&#10;wkYkb/cLV6JcarpiwK02pQqknC7mGJPp6185Lm5tVqd68iRZdRD7Ulhz6LJjH4Zp5k1MkhriPdj/&#10;AJ6U1ItNMfnRQxqWUfvI1AJ/Ec0sYjTOJJMd8ncf1zQMdJFqsy+W92if7QJzSR2d5s2Nfe33CT+t&#10;VZpNUhdmtbNZfTfcYx/5D/rUdrqutzBvtFhCq9PlvMlfw2/1oA8+/ah+CVh8Ufhrcf8AEng1DVtH&#10;b7doqz2iyMZF5eJcjP7xAVAzjcVJ+6K5H4B6qdU8JQuts+3ywV3LwyEdvbt26V7pOyyW+CwX/eBP&#10;9a82+EOkaZD4w1rT9OkWOzj1yYLbtcKwR2dsoqqOBkHC8bQcZ4r53iCj7TDxl1TPsuD8Q44idF7N&#10;X/Q/LD44eGF+G/xm8TeC0t2WDT9cuI7YL2h3kx5/4AVrBtbyGdfLWTntj1xX3t+2T/wT9vfin+0b&#10;Z+OfDeo/2fo+s2P/ABUE0NuZpo7iFdqske5Fbenlj7wx5btySFPTfAb/AIJ0/Cb4f+BrX4h69458&#10;Nw+It+yPw3q0d3/a0hBVXkSRoFs9p3qypHI0hVmzu8iQ19FRz7CrK4zvzTUVeN7O60Z5eKyHELNZ&#10;U5Llpyk0pWurPVbettep8S+Dv2efGXibTj4g1/SL/T9LVl3T+SN3Jx0JyoPHzbSOfTmu+0vwPaeH&#10;410fT5rhYZE8vzOXMUgBwzDGCp6H0zx0GPrf4j674b8I+F7zSP7M0/7PJayQ3S3twIlaNlKsOPUE&#10;8/1r4l8a/GDRYfDS21tqyyahPboWW1YnY+BklhwOffPtXFlmbYrOJSvGyTVkuz/yO7NcmweTRjyy&#10;u2tW97r9DRPiG18IeKNL8TXdzBG1vfRR6lp7uAQpd4hMpPUffB7hTzkYNVJfF8EvxYvNb8M6bHax&#10;zW7RzAsJRvBKlsYxnjuD39a8x1HUm8Q381/JNu83aFDSbmxnJyfUnNel/sz3WkXHxq8L6j4tWGa1&#10;HiS0/tCO6jDxPF5q7gyn5WXaecjn68170sPyxu+1j5+OIpxltfW592fsN/s+atpXhq1+LvxEt1+3&#10;6hEZdHtVhVfJtnUbZW2gAswyQvOFbJ5OF+gb3TUPD6fG3HfaP6Vd2eeMpJ5nvHg5ouraRlwTIv8A&#10;s7gP5V5vLG90c9StKtJtmHczW2lQSTPbwwqiluZcZx+Ar8gf2a7ia68feFdIVN0cnjK1LcddzxJ/&#10;InHpmv1v+KWp2mh/DrXdYld91no91Nlv9mJj/Svyb/Y+heT4z+DbQwqy3XjTTUZmTO3F1Ccg9VPG&#10;DjqCR0OK7cJFKnNvy/Uxk3pY/Ym0iuJIQIDs7L+73f8As1TxaZqOQBcwf8ChI/nVuyQR2yyPOsaj&#10;73QY/OrXnWuf3mojHYvLgE157qUafxSS9WkactWXwpspxaXrinc95b47bf8A9dTLp+sgZMi4P05/&#10;nVqW80+xt3u7m6hjhjVnknaT5UUdSx7AYOahg8Y+E5Wt3g1qGT7Z/wAenloSJuC3yf3uFY8Z4Unt&#10;XPLNMppp89eC9Zx/zNo4LMKi92lJ+kX/AJEYj1dzseJk/wB5AR+lOFlqEnyvLHt29RC9WJvE2hQ3&#10;cFm6zCe4VjHFHC5JCjJJ4wo7ZOBkgdSKzrT4kaDf6xDo9rp11JNcQ3UluV8sq628iRTchzgq8irg&#10;85z6HHHLiPh2EbvF0/8AwNPv2fk/uZ0QyfOKnw4ef/gLJX0+Ycs3T+Lcw/maGgCR/LdTMV/u5/qa&#10;pWfxR0bVltvJ026ga81u50u1W4RR5txAsxk5VmwoNvMMnGSvHUEp4C+JDePNBg8RafosVvBcQwyx&#10;rLfAyKJYUmUMqqQp2yLwTn04IJ463GHDGHi5TxMbLeyk+/ZPqn9x1R4bz6Sv7B/Oy/NluKS7jbL3&#10;E4HT7369as2tzvG5nuH5+Ys2Mfmprm/DPxjbxJd6XanQobOPVLGe6jmlvC/l+W1qgQrtXlmuCBzz&#10;sBGQ4xN4o8TahZ+MNL8NQ6Ha3X9oadeXUk3kPuXyGgXb9/jd53B5wVAx82Ry1OPOGaNX2ftm3ZvS&#10;Mul79LdGdEeEc+crOkl/29H/ADN69v7dUz9kmOf7rgfyFR22oxynZHY3TMucja23+gz+NcDa+MtT&#10;1LSrPUrHwRIZL61unzZncVkiR2jGHbIVyu3cA2G+Ugb1atzw7ren22lNc+MfFK6fMt9cxrHeXsSB&#10;okuHSOTnGN8aq/H9/wClctbxDyOjracumkU+/n5HQ+Dc3grzcF6y/wAkzpoZZmfa9gF+bJaSM/0a&#10;miwhtPNmgEMbTyF5P9EdtzYAz+gqrb+KPh/e7Yrbxvp825chYdUTkevytXOa78Xf2fvB9w/9u/E2&#10;3hmZ/mj/ALWmk59AoY4+gFc8fEjA1tKOErTflBfpImXCeKp/HWpr/t5/5HSSW9/IfLbWbOOPGdq2&#10;JVv/AB4mm2emW7gqNbjft+7tRn9AP5VlWfxn+DV5aeZb6heXEe0/MNFvH3KBz1i5HSvPdZ/4KFfs&#10;X+F7nyrfxPb3b5zu03Td+TjHoCT0rOn4gYrFNrDZbVm1v5etk7FS4Zp0be1xUI3/AB/FHtNpomlo&#10;ubjVZE/2WVV/pRXIQftDeH5cf2T8MvEkisud32K3iXtn/WTLnrjjIODgkDNFcP8AxE7Ef9AaXrWi&#10;n91jsjwiraVn8oS/zPxovfHHh7VfD9n4euo54vsanZNbQo0shPd5Hdmb9AOgwAAOXsXsp9Q+zSav&#10;9jhdv3s1xbifGOhwF9+1djY/CXxdaszWGl3yMylWaONlyp7fSprb4Ia6p3XGmTjH8Pkn/Cv36ODq&#10;RXU/NfrlFaHafDbQP2b7rwwdM8YftCahZzyyf6Qum+FWijI4IBZYSzjIBwQACOh617MPGXwT1Sx+&#10;xT/t3xxQNCIWt7v4dyMoTGNuE04jGBjHpx0r51j+GGrRLhdKlA9PLb8+lPHw51dFx/Z83/fB4/Su&#10;eeV+01k2/u/yK/tCMdrH0nF8RPgN4V+BPiL4Vp+1N4Q8V21wpv8ARrPWvAuuLNZ3y43PbSLGixST&#10;xrHDIThH8qFnGY818ueJfGOt+K9Et9AuNXkfTrO4km0212gLamTG9U4DAHAyCeSozyBWi3w91Vf+&#10;XGTjtsNRnwPqNrKokt2VJGC5ZcYY9Ovr0xzztx1NdFHByoQ5NWr9bafgYVMTSqVObS5zdk2oaZZ3&#10;FjBKWiueJkbJWRcH5GGQGUk5IPcA8YqSz1HwpK8cGp/DfSpNrfN9l82KQj/vphn8CK6d/AWqD71o&#10;35UxvAGoOPms2+XuVrWWFlLdBHFRWzJtEufgB58VtJ4U8R6PDx9om+0Q3oJ9Vj8qDgehf8a77S9J&#10;/ZZ1OSMaP8afEGi3USh4bi98Ki2hiOMFUFtc3QXPdhDu46g815s3gzUUGBbvjpjFI3hK9T5TbPwK&#10;xlgb9GWsZHue2/Cr4J+BLbxkvimX9oXwP4xsUUK9jfeJr/S51bb99YtRSGN23Y6yspGcIpwRp+K9&#10;C/a6+FeiSa3/AMJbr40G1kEjX+k6ut3ZRoCCDJLYzYRT0OVVcAZOTgfPZ8M30Zwkcij8eKEsdasy&#10;JIml3LyGxjFc08tjKVzaGMt1PofQ/wDgon8d9Bcy3nibwXrMTN+7t7qN0dB/dUo6/wDj+4+9dx4T&#10;/wCCoWoTz/YfGnwUmuJNpdrjw7fGZVQEcmMgnAz13Ht68fJVrf6vAGuJbO3uGkBBa+sYrj8vMRsf&#10;Xiq/2XSvIaC48KxLI0gb7ZbySxyr7Lh/LH/fB9qxeWL+v6Rr9aps+9bT/gor+z3dXzadq8HiPTYd&#10;xA1K40Ym3PuMN5mPrGD7V5J4G+M3gHUvjl4hu/B3jTULi3utYkuLW+ubZ4YZVkl8xY0RTukw7MF3&#10;EHbyVByp+V9YXUUimew17WBCWUw2t5cCVTxhixJUZ44wvt2yZPDnhz4nSadceKfDngfVrvT7RGjv&#10;b/T7O4EMe5ekjxjavBzyR+NefjMleIpuN2vutf8AP8T1MrzaOBxCqLXv3sfoL8U/2g7b4Z+E7Wx8&#10;Q/ECGG/hs2u0mkkRimTsRWGADky4AJbBQnJwK+Vv20f2/PEHxGk0z4YfDrVI49P0IxyzeIrMqs15&#10;cGJMlNqgxBCXUlSd5Geg58Z+Ifi2f4mayuteKNDktWhhWG3i0128uBdzOwVXJ2qXZ2CghV3bVCqF&#10;UcjfeD0iT7XpGsfaoxt/cyW5imGRydvzKQCMcMScg4HOOXLeHqGEkp1vefa2h7ObcT18fB0qS5Y6&#10;a31dvy1+YzXvFnijxIm7xD4kvr5v+Wb3V08gb2+YnBpkFqrRieIZHRlbvVix0Pz4WiLH5v4c9ab4&#10;cme0vG02+Rl+bawK8iveUYRjaKt5I+ZlKdSXNJt+pJDp2/E1gzfKPmj7iup+Ht1La6qFcsjBgecj&#10;Hv8AX8KzLvTLNDvRP1qXQ7u+tb+OTT1M06kCGLP33z8q/icVlU5pU2l2NKPJGrHn2ur27dbH7XfD&#10;Lxx+z98b5rfTfht8ZfDOrX90itHo9l4uiF8M+tsJRMh+qDFd3q/wlv8AwbH/AMTjw5eoI2PyytM5&#10;P/ffJr8CPFsWmXfim+1HR7/7RYzXjfZ7jyzHvQHaGwRkZxnBr074c/Gv9oP4aaBDcfCn46eKdLtr&#10;OYGHRbfWpvsjuuOsO/y8EdQykHpwOK/Nqvh/RqUVOeNxDb6OrLR9tD6yOe0aeMlTp0Kbgm0morVJ&#10;7/dqfqn8eHt9a+AHxCltfhxfLJZ+D9TMJntYSZMWkhDLhy3XsQGz2r8qf2PtC8RaH+0P8PLHUdNW&#10;3Z/GmnsV1BWiUD7VHyxYcLwcnHSvtBP2kfil408MrJ/wmdzJp+saePOt5LeMLLDKnKOuwZBU4IPG&#10;OK5eLWLbRbmPULMafYzWzb7e4gs4IXiYHIZWVQVOe4r5bJs+wOQ0auGpUZzU9Jc823pdab23Z+5Y&#10;jwTxubU44ieNpwsk4csbxadnr8L7fI+8IZovDdjDceKrbSfEUlwPmh8A+L7FGtBnjf8A2r9lDHH9&#10;wsOuM1JB+0F+yT4akax8Taf4rhuF+e4bVvDt/cRW4H/Txp0Mlu3/AH2R71+VPjLT/jv4i8Q32pn9&#10;qOOztZ7qV7W0/wCEgnXy4ixKLgcAhccDp71hQfBf4ma1If7S/admk3H/AJY63K+f/HhX0GHwPAeH&#10;gpKnBesHJ/e4v8z86r8DeJFSrKChJq7SfPGCa725lv6H7BaH8XP2Rfi7fJ4e8B/Ebw8ZrjMckMfi&#10;iCGcE8YMFy4kH02Vnal+zV8AfhhJp3iHVfidJosOlNutTqWpQLbxxr9q2RBmAXYi3sqrhuFSMdF5&#10;/JW+/Zcs7i2f/hJvj1rV1HKD5kXlu6luoJy5BAPPI5x1HWtr4SeDvhh8JUu4bzxWusySTIYZrrS3&#10;326qv3R97uc8Y61y47D8IfV5yw2HVST+zGnKN+mrSS2b3+R6mR8B8cyx0aGNxSw1J3vOVWnO2ja9&#10;3nu77eV77H6B/Hrxh8J9PtV8f/DT4u6D4q1Hw+rSabY6Dpaardh5UMTYMNymFbf82DjChmB21yHh&#10;PTPidZR2eqSyaDHuFxcWjW9pepJALqeO5kSRJZF2sZI0Zl+YA5AYgsK+Z3+L3w3VSs/im3jGP+Wy&#10;ug/8eAr6d/Zz+E/hn4j/AAY0Txza65dSW+pQvNB5cjqqjzWAwpwVPHfkHOa+VeQ1czpexwODVC28&#10;pKUlbXRKVl1fTue3xNlGW8HYKFeebfWXJ8vJHlTWjbl7sm7LbtrvqfN37Rn7bnir4Y/EO4+Gvga9&#10;sb7+x9Qkubi6W1VY4tQknNxNsB3k4kY7vmwGLpjaMH0b9kz4n/GLx94Dfxh468TaT4d0e72xaPZ6&#10;fDFbzTrGqwiZyB8qhY1jUEZKpxhQm70q+/YB+Bv9oSXj6F80rl23ahcKMn/dcfyrtvBn7PHw58I6&#10;cul6dp1isMQxGrO0hH4tkn8Sa+xx3BuFnksMPhYRjV05puKbfVtLZNvydl56n5FR4mr/ANoSnXlK&#10;VPW0U3Zdr9Xp+J8fftffF2/+GUum+Hfg54l1ifWpJPtNxfWN9I1vYxYCiMKgC72KI3qAi5HKkUP2&#10;UfiH8Yvip4wuNU+NPxSv5tB02HbJp1wyvLeTMMKpGCyouNxbgk4AzlsfbWsfBD4X6tPHd3mj6XJN&#10;GuFkl09WZV9ASK0NA+HfgzQ5VFjHCq4xtt7UgfoK7sLwzh6OQvB6Kq006lk5avXl0000Vtt99Tkr&#10;57VqZoq7u4K1o3aXz7679/Q+Sf2nLiSx8CnS/gJ4J1JNWvrgJPq1uk0f2WIDcSuMZdjgA4OOTwQt&#10;ee/s4/DT436p8RLXXPjDeeLr7SbFWl/s25uL0rdyYwqEthQoJ3EZ+bABBBbH6GzaJo8kO2G0Eo/v&#10;eXwfxqCDSdKQ5bQY29WwCf5105bw/Ry/Jp4FTbcr3m3eeumj6abWtbffUxxmcVcVj44jkSUbe79n&#10;Tuuvzv8AcfOfxh0z4nXnww1HRvg38OP7K1K+TyftcSpC0MTD5nXaR+8x8oJIIzuByAD4D8EP2KPi&#10;loPxN0nxJ438CzXVnY3QnEEs0QjeVeU34kJKh8ErjDYweMiv0YW0sUGRpa8/7tRy2Eu4Gxs7f/gT&#10;Nj/x2ryjIMJk+X1cLRbtUvd397VW3306dicdm2Ix+KhWqJe7ay6aO+x4D8YvAPxq+JXw51Twfpks&#10;GlyalbmKSaGPc5iP34wf4dwypODwTgZwR4N8Lv8Agnr438F+OdN8Xakmn3J0+6WeOO8mkZRIpyrY&#10;8tclWwwGcZXnPSvvC6g1rbiXSdPK5+ZvmOazZPCxnk8w6LpgY/xtZZP55FaZPkWByXB1MLh42jPf&#10;u7q2++xOOzXFZjiIVqr1jt99/Q8qv/hp4+1Cwjsb34h3Vr5bA7rOZo2Py4wWBBIor1638J67bx4s&#10;praFf7sPyg/rRXNT4UySnG0aC+46JZ9mknd1D8r3+KF9F8h1CVf952oX4sXyrlNSm47eY1cDLfRT&#10;/u5P/Qqz5rmSGXyi30r9mji+bc/M5YGzPVLX4qauxLw6zPn/AK+Gq1H8V/EsXzRa7drj0unGf1ry&#10;KDU3jPmJJ0/u961bbWvPj3bdrVMsTJbFxwcXoz1FPjZ44R1MXi3URtHyn+0JMj9afqnx++Kc2i3N&#10;pa/ELWlZoW8lf7WmwrgfKcbuzYNeX/2mWXccE0v9pkrway+tyL+pxR7BZftMfF62jWTTPi14kjVg&#10;Cpj124Xj14erZ/av+PB4Pxq8Ve//ABUVzz/4/Xnn7O2qfDay+JGgRfGCzFx4bhYrqUJmlQMoiYKC&#10;0RD48zbnbzivpX9pPxR/wThvP2ftRsvgt4UsrHxwscA01rVtSmMsn2xDLL5kk4jjAtt6eW8coJLM&#10;GUlQvLVzN060afs279UtF6m0csUqbnzpW6X1Z5PL+018YbsmO6+K/iKXd18zWp2/9nrLuPijreoy&#10;/atT1q4nkPWSaYuT+JzXm8d85P8A9l1r0b9nv4B/Ef8AaI8fWHgP4f6DcXt5fTFI44VzwBuZiegV&#10;VBZmOAoBJIAzXbSxDlK1kctTCqMbtml4V13xJ4k1e30nw34fh1G7uJRHb2/9kxXLSOTgKFZG3EnA&#10;xXu8Hw81P4Y6Ybj4/eJPhr4XYx5k8P3Hw/0rUNXIwDjyltWFvJg8LPJCx9hzXX+Obnwr+xFol58F&#10;/gMkU/jK2Z7Txd4+jU+fHcDKyWlg3WKJDlWmXDyHOCFxn5P8ReHfH3jTUJjp+l3t9KqtLIsMLOwQ&#10;AlmOAcAAZJ6AV08rqR5rJL0V35+S/rQ4faRjV5L3fXV2Xlvq/wAPU9U134yfsM6BrCSx/A9vGEZA&#10;+13OsRjSMnj/AFUWnyBU/i5Zn69BjJk8K+Mv+CavjzxWLTWfgF4g8NwXcvytB41e5t7cYyQFMAkP&#10;oAXJJ+tfN+ueCb+xEU1/q+lx+Z8y7dWhmZP95ImZlPB4IB9qzJ/DccG1bbxLptwzNjy45JFI57mR&#10;FXH41xShHpf73/wx6UeZ6t/gv8rn6G+GP2TP+CWnxEZ9J8E3Piu58QQz+TP4Xm8R2tte7yWG1EnK&#10;pOcqPlhmkY7hjOa5uCT9nv4BpceDtN1fxV4Ve3nbzdPm8GwSSvIDgfaHa7SRiM/dOAM4AAr5l+OW&#10;oX/ibwb4L8ZadrtjeatY+HzZatb6RIJZ7RbcqEnuZI5HDNIzSNu+XAwCM5rT0P8AaVufiF4bsfAP&#10;7QV1Pq1paRxwaT4nVfN1PS4gfuKWZRdRYziGQ/LgeW8eW3ckKfN/Ek2uz/4Y6JSly+4lf+v63+Rp&#10;/HXS4fjn4hg17xR+0f4fulgiaHT11DQbq1a2hGWEZFvby8Z4A3thmzkAsa8luvgZrN1tv9Mj0vUo&#10;3uPKjjs7+Jpp3z8u2DcJjnI6pg11nxD8L33gfVEtL25tb61uY/tGl6tYuzW9/AWIWaJiFOMqylWV&#10;XRlZHVXVlHMzeIPs8bTOmdozjua7vYUOVchyxxFeMtSpoPwGun8QN4G1XwLqP9p3FysT2TBoLqDd&#10;xvCuoUBWPzbiAAegAZ18k+Nfww8TfCD4k3/gnxTZtDfWMxSQmNl8zBIEgDANhgAeQCOhAIIH3R+w&#10;frc9h8SfDuv+KZ4/+ERvtWhiuLpkS8SxuPOUI72fmL5odgImViqlJcscAV3X/BaX4S+Fvix8G7/4&#10;2weHdN03xt8M/E39naouk6SbOLU/Dlw6xwS+WqYV7e4aNPmckpdADiLJ+fxVZ4fMFTto1ufRYPmr&#10;4Vze6Pzf0nUY7q1VJmyduPm5rt/2bLe0g/aP8CtcvH5L+LtOWQuflANygJ/Dr+H4V5Vpd8YnVN38&#10;QB+ldJ4W1Oax8SW1zbylXt7oPCytghgcggjoQQDTqR3NIy2Okb4YHSPDej32r2TKt9p63Mlu0Ekc&#10;ixvEJFkXI2ncGLL83O33AP05/wAE5P8Agm78WP2r9C1bW/DegSXTabNu/s2xkikvJI+dxVXdVXGA&#10;CXZTgggNzXztrfxtm8S6bpqSWsccNno9hYybgC+LezjtzzjoxTdj3HXGT9Efs0ftSzeHdN1a28KP&#10;JAu2GU28kis8nyYk+YBeNxJA6hSASxGT4WOqYynh36/qerh4YeVZWfQ+ePjY3jT4PfGzxj8NzbXG&#10;i3Gg+KL7T7jTZRGZbWSCd4jG7LkFlKYJB5IJ71ys/wASPiHMuxvGmqKpzuVL51B/I1a+NviaPxj8&#10;ZfF3i6OPZHqnia/u448H5RJcO4XqegOOp+tctM209fp716VHC4dwjKUFeyvojCpmmZRvTjWmoq9l&#10;zStb0uX5fF/iub5rrxTqEjdNz3jn+tVLrxLrs5+fW7pl6MGuHPp6mq0jADoR7VTkmgB2fLwfWumN&#10;CjHaK+5HLLFYqp8VST9Wy6lxNPKZJZS3OSS3NT4Vsl8Z65qtbxskCzbMRsPlPr61KBgArV6Iw5pP&#10;cdtGc9jX7MfsZ+DLvRP2Uvh7a28zbJvCVndD9+V/18Ymxjb/ANNK/GlIgrZziv3M/ZW0i9tv2YPh&#10;vbjT4Q0XgTR43bzNpUrZQg5y49PSuPHa016ji/eNJNBvZObhFKk4++SAPyqRPDkttGZcW6Nuwo8x&#10;hx+HfHtXQ3EEpfKpCXUZX5jk8dc5P+TVSLT9RkjXdcSx5XK4yB/I4FeZ7przSMhIr0ybHuFUdVYS&#10;YU/99DOKgvtTv9Pf/SbOS6Rv9WLV/MPGSRjyuOPzrpIfD0t0GB3cN8zNcA5P5ev+fWQ+Er/cPKm6&#10;sRtaM+vf5vpSXkO553qXxM0SylFvqejapAzNhftFmoy3HGOD3/megNOh8feFLlEjg1eSO4kb93H/&#10;AGfKvfr8ob9R+Vd5e+G7lWxKVU8HK+mfeoJtC05rc+eVbqflYKx/ECgOYwLmPVmdjaMr7uQzQ9T0&#10;xz6fT+tNsoPF0MTLdxW55IXazNn0PC5rctvCWlWrG8TTolkZcNI0h3t0OC5OSOB+VTS+HovIWTz2&#10;hC/88ZOD+LE0uUrmObnvNRtObr7OR/16vkcUyTXLdPkUK0u5RIUiZT/48MH/AAroRoAnO/y5XVc/&#10;MUyevucZ96kbStPin80yTB9w3M0gyePxoQXRh2zpcL5k1y9v7Mq8/wBPyorcuPsEICSbZO2WAU/q&#10;RRVcvmVzH4WxzOo3JwwPysD0plwGdQSc7etLG+44weuKezx4IzX1sbpniy5bFZYSw+Un8Kt2iMCM&#10;DP4UyPyukZz24709ZXRv3ZrTmujNRsy2VPVvw9KUJjgnHoKrl5pFz5n8hTo1lk+YuOf4qyNLIXSX&#10;Bt2aRvm+0SjOOgEjAfyq558cg+X/AIC2az7FEMbKW/5bSFj6/vDV60iE1wqqM5b7ppDa7nReDPDk&#10;uu38cTfLGW+ZvT/Ir71/4J+/tBfBL9kt7zxB4xs5/OmtQi3FnbCR0jGdyfNIihSdjEncfkxjkmvi&#10;Tw5qdpoVkpLBdqks2O9cf8UvjDqVxGmm2UrSNIB5NmrH5v8AbbHb26n8yOy9GGGlGf2jznTxFbFR&#10;lT2j3Psj9tD/AIKXfssajqOrap8IP2dLGTVdQvJJrnxV4k1S72tI2Szx2cMwQybvmGWZOCCjAmvh&#10;n4ufti/FH4o3bPq2qPNB53mRWYhjtbKFioUtFaW4SGIkKuWVQWxlskk1l6D8LdS8bX63viHUZ5Jp&#10;j+6QL8uByQo7gAE7V578812mheA/AXw/vGfWtSWaSNWR4bXYu1scAs3Xr/Fz8uMEEV5NTMI048ib&#10;dul2z2KOX01LmaV+rskePXPi74h6lFuN5eCPr+4h2j81H9aoDxF4hif5tZutyno8zHH5mvog/Fjw&#10;9Y3KxweGlWNpPmV5zl17L0G0fKWHJILcEDitrQLjwP8AFGxNtrfhfQb2aPEQtLi4SOZ2IX503ewI&#10;OCvJPAO3HK8wqR1lB29Ts+rweiaPmzTfiD4lsp1ma68wqwOfusMdwVxz7816X8N/jvHJr1nqHiJp&#10;ZZIbpZmuAga6jIJJcEkLMcndh+SVAyozm98T/wBlXSYZVPgO6ls7yRQYtNv2DQ3Hy/8ALKbJC5IO&#10;AzMOR8wHNeJ3VjqOi38mnX9pNa3VvJiSORSrI3Uf5/Gu7D4yniI3g/kzmrYWK3VvNH114H8T+Mfi&#10;Bpep+GfFGrSeIdLELX0d5cXm+e1ZFUG4t2kO8nZjzIQGLRRs7ITbhovONUg1G01qbS4LeaaSFjuk&#10;bKtt9euBx749z35D4WfEENu8M69dyLZXMkf2rYu4oVPy3CAg4dMnO3BKl1BAc4+i/wBqT4feDrn4&#10;b6b47+H3j3SdbvdBt9P0/wAWNp9mlvJmaBnglaNRhyrRyxSTqzLJ/o7E+ZKyjtpVuWXL32OCpho8&#10;vN23PIrbxbr+m6d/YEOuMlrHcfaUt4JsK0nHoPmPAx2GK+9v2of26Pg3+01+yjaH4a+A7Ox1hvCb&#10;2XxAbV7ow3M1/PaQ2szwKAyXMZMJmiyyFHeQbeIw/wCcNst1MytFu3KwIZlwBXp/wO19PDt7LZ6n&#10;pcOqadqKtbahYXO7y3QrlWwrAko48xQSRuQZB6HLGYehi4pVOhphK1TDybh1PE/iJ4GPw48UR2tl&#10;qE2oaReL9p0TVntTbtd228rlkLMI5VZWSRAzqsiMFeRNsje4/sA/Azwb8aPjMdG8YzTXViNCvJbH&#10;7DtEiXOFUOdwKqUUs65B+dVOCK1Piv4C8Daf+yX4qsrfT7qeSHVLHWtFuNRuDI1gwuns5hAy7UVZ&#10;op7bzVKMWa1gO4BNtee/sE+OtU8JftPeEYdLuPLk1DWodP8AvAArct5BPPHAlz+FcOIUpU5KL2PQ&#10;p9Gz2b4m/wDBJH4geH5d/wALvi1YapGzuZLPW7KS1aJRyqh4jKHY98iMcZ78eS6x8C/2pfg3LJcj&#10;4Pa0qjfIt1pu3UFhiGR+8NvuC4HdgoOPu4r9YpvAHidWD6o3nLu/hYDPPfaaij+Hvh8zOuqwdR8z&#10;NGd34YB9/wA68VYyrKPLNJrzOiMVF3i7M/Gm48HeNpdPuvEsvhXUvskOZbq8+wSeVGM8sz7cAc9e&#10;OtUfDuia14x1uHw74T0e61TULrd9nsdPt2mll2qXbaiAk4VWY46BSfp+mP8AwUK8H+EdC/ZH8aap&#10;pWpXW6OzgWOPzDtYtcxKcjHv3r4W/wCCdFh9s/bB8HWqxyMzLflVhxu/5B9yeM16FHEOpRlO2xjK&#10;PvCaJ+wf+1x41i3eH/gfrCngj7Y0Vp/6PdP8iumsv+CbX7ef2uSaL4FKrzSM25fEGnbUz2AFx8o9&#10;hwO1fphpPhHXJGUrpdwy91k3jB6A8j09OK67TLTxrAipbWEe1j1mnHHPb5c1x/2hWfRfiV7OPc/N&#10;Hw9/wSd/bR8Zxi08Rx+HtECtny9S1pnGQO4t1m55/wA810B/4Io/tPQhS3xG+HvqT/at9/Wz61+l&#10;Fk+pIqjV4vr5b59OTwP59q3LKO1kIkg0+6Zif7oIxR9eqeSJ9nfY/ODwj/wRC+Ieoqp8afHvQ9PZ&#10;hn/iW6RPdBfbMjQc/Sv0U8HeD4fB/g3SfCdq0skelabBZxTRsYy4jjVM/KTjO0cdvU1uwaWSFUWr&#10;R/Lgq1uoxz05/wAasCCSFdr7IOm0yOAp/DNc9XG05fHNfgaRo1vsxZTiWC3i8lp5m8sHdvcOT+Lc&#10;nP5UCLQ5PLe8iUNuyNtiVP1+U4PH41BrOoaTpkH2u+vtLwWwxuLsqrEfTOfyrFtfi94G89obPxH4&#10;d3DHH9rBNxyBjDKCfyrn+sYee0kV7CvHeLOtWw8NW/75tXYfPuUSRsBnH+7j/GrT3EskITTtYt2+&#10;T7y/K34Egc471j2mvNev5gsIWjX700VwBGv/AANmUfh1rWht7K6tWnFh0/ihuFk59MAn8qqNag9F&#10;JfeTKjVWrT+4zZrpWkU36QyDgESqDuHodpz+FVZ9J0G+Zj9sa13AjbDHgDn3y34A1tLotpP9y2VW&#10;6nzJo+eOODVDVtPv0Qy+Q8ixnLHcrfLg9AhyenTj+hJVsOt5II0qz2TKT6R4bt4xJL4lZmUZKybu&#10;OD0G4DrjrWXcatNZTF7G4kuI9vyoCi/jhu30Y/0rdSwtZRh7iNSvQ45HPuD3/pUEmk6bHN5h1Vfm&#10;zv2qOffqP84rGWKw/wDMbRw1bsZ8t/rbmJYNHjmSZsMV3rgev8QP1q5HY6reWfmHTbdQ3H+sLNjB&#10;9E/rSJJ4ftWKnxDwwztVeD9ev+elJLrPhlf3Yu2Y4/un/EVDx1HzZr9TqPsZ934RiuSJG1O6X/Ze&#10;44PuASf5UVeXxNo1uN0tpDjoCyYJ/MUVH12PSJf1Ofc/BoPKxYYx+lO8uQDOM/l60zc/zHeV3NzT&#10;pJSIypk7f3ietfdHz/LHqOjVsq0hUZ6f59amRVyqF+vPTn6VCHBYKR97j8Kd5wIYKS3T5WOPxoCy&#10;7FhkhU5DH8+lLhPLyjsff/P+c0xZYmOxwvzHIbBLAevvTlUKfLlPKqF7f0oK9CKxdwrchlM0g6f7&#10;Z65rV0oxrL5w6k8f41k2Iia3kJP/AC3lH/j7VZjuJomIQ7cud304prcmesbFnxd4rFhYYB9o0U8z&#10;Mc4Ufl79Ce1YvgPw5Nqmrf2lqxZ2k/1jRkAncMbY9+FJAzxuwQO460NQkOv+JPJ+0BYLVtm9vmUN&#10;/G3X8Ofcg10ut6xZ+E7aDTre0t38xA1wLa8cq654IAwqkgYyB0PU1xYqtKT5Y7s6sPSjCOpp+IPE&#10;zeHreO00O6hjj2g3ElrGFaR/m6ckjA6nPOOOMGucsNN8S+N9W/sbwj4fvr24kjlnW3sbd5pnjjjM&#10;kj7UBYqqI0jYGAFLHABNdZ+z58BPGX7UXxJh8L+Hc2ds8gfUL6SPctvH6IuR5khAOyPK52lmaONJ&#10;JI+2/aw+KM/7FnjO+/Zq+COgLp95Yrb3WpeJ51SS7nmkgRkCyFBwiOyhgFYNJKY/JEjJXnx92oqU&#10;Fee/p5s6fiXM9EXfhb/wTE/af+LX2wx6TpOjx2tvFLDca1eStb3okRXUQ3FpFcQsQGG4FwVOVOGB&#10;Ayvi3/wT4/aU+DNjbXuoaJaatHKJGuJPD73Dx2KKMl5ppoIoUXjr5h/A161/wRv+JHxuX4w6xp/i&#10;/Uru40nX7US3H2u+a486XZJIk2WdjvAjCZPJWTByQMaH/BYz9qHxv4N+LXhX4G+H/E2paDp8Wjw6&#10;7NqGl3BV5bhrieOMSoAC8cZg3AA4y+4qxRMYe2xf1z2MWn+X5mns6fs+Z3R8n6b8RPHHhu/XTfET&#10;3UuxFafT9WjYMyOiMpZWw2Cuxlb02kHGK0vG+keF/jrbzQ6W5XxBFGp0uWZwquoXm2aR35GMBSx+&#10;Vh1wxJ9e+Dnw91z9t3RdW8JeJPDWnTeJNM037dY+NNBaHbekYwJOQqyky4bJVZC22Xa4SSL55vbD&#10;VvAfi680LVU8q9028aC6VVdNrg/eCuFdfXDKrKeCAQQNqfLKo+X3Zrt/X/BI+FWeqZ5zbm90nU/N&#10;ZGjnt5MOsilSrA4YEHp7ivtf4CeMvhD4u/Y98d+HL/SNVk8cX0drZNfW+oXCxXmlgwNbpMizBGEE&#10;tumFaNlASMgqVyfmD4xeHpmvbPx9BEnka4sgnKKAPtUYXzDgf3leN8nqzN6V2n7I+r3DeJk8MLPI&#10;sepW8tmyJIFU8bxk4/3hmvYo1uenzL+mjjrU/esc/LC8MxgKbdjYwR0rovCmpWumWc891I+7cphj&#10;X+JgGH/s1VvF9ukXiu8jSIxrJdOfL/ucnK/gcioLG1MreRFuY7d33hx+JIGfSt5VFa7OaMdTqNfk&#10;134g/Cm58IeHdJlnvF0+RpoXkRd0bX9m25cnnBRQec856ZrzjSfgV8Y/DOtWWvWWjvZ3VvdxPZzR&#10;3kTMkoYFGGxiQc4r3H4OWvhvR7c2/irxbY6b9sQfZZLqTC/uySRn+EkzKeRgmPgtg493+DCfBXRJ&#10;b7VNRvbfULpjAml30khmVZGdisiEKFUqQpDYyCAQQM18fm3EUcvqShCLk/R6/PY9/B5bLEU1Ju3z&#10;/Q+25vE0VnYrLfWN867f3m23OOgzgAc/z+tV5vFVgFaU6XdRpjO+RUC46nqw/GoP2cjJd/DeGdvF&#10;bXyW95JHbmFg8cMQA2whwOQvvyM7egFd/Bq19ZgxqFMez5V81sEe4x/n26Hjp5lTqUVJxabW3b+v&#10;QmWBqRqNX0Pkf/gpv4q0u8/Yo8cWlncI00kNgcRhOAdQtu28/wAuc/l8E/8ABM3VdJ8M/tpeDta1&#10;y4eG3t478M0ce5iz6fcIgA7kswA+tfpJ/wAFSb22v/2HvHAu9Ltht/szEnl7mQ/2nafdJ6cHH0r8&#10;9/8Agnf8M/APxL/a00nwl478OWmp6PJpV1JcWV5GjxswtG2sQysvDEEZBwQK9LB4qM8BVevX8lts&#10;Z1MPKNSO3Q/S68/aU8L2JaKy8Farc7fvNNMkHtkAFv8APpWfdftHWs8bSWPgGaNS3ytJ4kde/UoF&#10;OPzrl/Ff7EPwnimmuvAfifxh4dbZi3i0XXt9tEBwAIJWdD/3x+Qrj9Q/Z2+MPhVdnhz4+Wepqu5h&#10;D4r8Mur+wD27xgDrltp+hrzqPsZa+982/wBDapGUdPd+5fqdzefGTxPdz5tvDujww8bWlurqU9x1&#10;LgH8vzrIn8a+MLl0eXxB5OMBls4MA8YOTnnj1H86831PWP2g/DiNceIPgtDqVvGcNceG9aEu7pyI&#10;7hI+P+Bfrism5/ab8IeHnWz8eaJ4g8OTHnZq2jyKvpnzY98eO33sc/Su+KjtE5ZRl1/Q9cvdb1jU&#10;ZfPvtdvWYMxzHIFBzjHRfr9cgDGDmK4u7m8XZqF9eTLuywubyQ7uMdN3pj8h6Vwmg/GHwX4ukz4U&#10;8Y6bqS7cmOO+V2+uM5/T+Vbi3Oo3EH2tIx5f96OIsp/Ghxj1Qe/tc2o59Ms12W+mQAjsx3N9MnJ/&#10;Kg6qu5duI2H/ADzj6/niubn8QxW77rvVPs/+zuC4/OsnVPiX4b09tt74ktVI4zJdKmP5Uc0Q5Wzt&#10;l1SYzCe3upo5EHyszbWGD1BrQt/ir49tZleTxbLOY2+X7cwuR+Um4V5/pXiS88VBn8Faff6vIeEX&#10;StJnvDntxEpJ59629I+G/wAe/FVy1no3wK8YtIy5232jmyQD13XDqB2rmqVsLtNr52NoU66+G56P&#10;ZftWfFWwCy3OpWN9tPy+bbuoH0CMq/oRV4/tl+KJFZDodnAWYFnVmlUfRd6n8Mn8sCud8PfsS/tY&#10;a+jTz/DrSdHVWxv13xPAefpbiVsfpV/Tv+Cff7Sl5dm11Dxn4KsPMH7v7H9su5M/7kqQDHB5B5xX&#10;J7TL+bodHJirX1NWb9rhNRZYm0+NVx+9lm8xD17Bd3b1NbWj/ELwt443XI1jS41X/lpda1Datnrg&#10;JK+859duP5Vj6D/wTC+NNzqTW3jD4w281qWPOj6KLSUD13M0w/T8jwNrSP8AgmP4LtZrjT/EfiTx&#10;JqTDPy61qywqeM/L5KwkAk4ycn2reEcPJe5Z/eYynWjL3m/wOrf4Z3V1awyXetahY277VW4S6hWN&#10;mPCjcCD83JGOvY8irdt8LNShjAt9XuriMNlftEkshOcEcMehGP8AJrb+Dn7KHgP4LK134S0zTtPk&#10;mi2yyx3rSSOmQdrSFncjI5OQPYd+9PgnV7qxmTS/Fduk0keIJpjPdeTyMcSMR04wDj61HLiY7QiV&#10;z4eW8meVjwH5SfvIrdW3fcSPG32Pzf0FFenv4a8YWQEOp2Wm3synH2qKEwK64H8O9ue/br+JK0jU&#10;r2+D/wAm/wCARy0f5/w/4J+ANppvwmLE6v8AEDWsDP8Ax4+GY5P/AEO6T+VSXdv8EbUbrLxD4puy&#10;3/PbSLe35/C4kxXMDy5fmeJMhNoO1R/T0/GnR3FwB5TzSKv91ZPbpX21zxuVdzpLHWPg/bTEXvhP&#10;xBet3C+IIISefT7K/wDM1Nd6/wDC5GC6b8MtS+Xj/SteMgP/AHxAlcuGJfyncnPG5ux9acJtjfK3&#10;Hs3SgnlidZYePPC0Ue2P4L+H5eu1ru81HcPwW6UH8qo69rq65eRyReHLHTUhTC29hG2xRx3Z3dj7&#10;sxPbpxWOu9k3BT16VIgjzu3c9KC0kR2iiGNmbP8ArJD9Muabf3y2lpPqTKG8lCQrydWxwPxOBS7h&#10;Jbq8RyGjB5P+e9UvFNxDb6S9iImkmuXUW5EwGxlIcsRtO8YBXA2nJBzgFSpOyGl7xL8O7YWcc2tT&#10;wSSNHCziUSZViOeevBOTkj2zkiqGrXtx4h1pp53ZmlfdJuYnb+ef/wBVbVhs0vwWoRVVrhyu7yWX&#10;C4HT5uTgMOnAJ6bq6b9kbRdM1n9oPw9dahdX0EFjfG+a6sUQtbtAjTJI2/5QgkRN2QflJxzivMcu&#10;VzqPodkY81oo+3v2T/Hv7Jf7Hmgaf8F/F/xU0Cx8dahDFLrhCLIVllCv5b3UMk8JQfKEIlRGRY5P&#10;LRpHLb37a3/BP7wb+2TPp/jzS/F66DrtnaCKLUFthPbX1uW3KsgDAgjcxWRckg7SGG0r+VfxV8VX&#10;vj7xxq3xH1idl1DXNSmv5I0ZmEW92YIpxwq5Cr6BR2Ffql+z54w8ZfDP9i3Q73x60kd3BpLSKs3E&#10;iRgcoc9CH3qBxgADjivJxWHqYWUa8Jvme/r5eR1U6kakXBrQ2f2bfhj8Jf2MPCcmhw+IF1LWLyIQ&#10;398yjCqHDCOPPIX5UOcKRyvdy/Dftrfsd+Av2+9V0fxh4T8fw+HfE2lW5s2vLy3aaG7s95cRsEOV&#10;ZHaRlKg58xgQcqV0vjj+ynpnjf4deB/HM/7UtxpUniWytdY1az0uxZZLCzuFWaEzTNIrQjyWSQrH&#10;HNI25lKRhUabD+F3ijTPDfxHuPhnb+L7a61S1VZo445smeI8iSM9JFxzlScd644VKsKntYy97W+n&#10;9I0lGMo8r2PS/wBjz9lTwX+xJ8LrzRJPE1vf6ldM0+teINzwwiIBS4AcqFj+SNjuHymJcE5Yt8if&#10;8FL9O+G/ifx1pnxp+FXibTdY0/Vley1C60i8FzCtwmCRuRjGn3lbAALNK7EkkV33/BU74l+ItSv/&#10;AIV/A2K7nTR/FOtef4it13Kt6sc9ukUTFT8ygu7lORuEbdVGPnPwRousL+yR480G4t/s/wDZPjKz&#10;m8tlIaJgrh056jCofXI5x27sPCd1iZy1b/BuxjNx1ppbHCzhtb+GGrWE8+37BLBe26A/M7iQQlR/&#10;wGZmP+5VX4LXUukeKLe8gd42E0LpKjfcIk6/kT61o+EorG50nXrW8nC7tJuWTdgDcqMw6nrkAAc5&#10;P5Gt4De0tBa3hhE37lmmR8jJEiYBIwcdehB+X349alUVOUvX80c8480V/XU6DxjubxJdOSZGa4di&#10;2cs3zHJqGwnjgfr1OXI/l+VQ6lqM17csxGdzEu20fN6n/E1Ri1nQNK1axn8W3F5FprXka37afbrN&#10;ceTvXzDEjMiuwXcQCygnGSBzWk6jqLlsYxjyu57D4R09rGz0+61qNY/7U0wXumx71/fQCeWEv1JA&#10;8yKRMcHKN9ar+J/i18NfCNu1veeIoGul62tmDLLlT90lchSD2Yiu7/4LRePvh1a33wr+Dvwt09tP&#10;tPDvg2R18tWVmsbjyVt4Wdvmk2i2ZvmLcynncWr4Zt7iSNtgnPzcdBzXn0cso1pe3l1+87PrlSNN&#10;QXQ/Vf8A4JjftP8A/C4dL1b4WeELuaz1KzaXUlt7i0aTzbfbDE0uQpjGJGQbS2Tuz2OPsGLw94+n&#10;iU6trUjKrYkZYwmeP9nbg+3Ir8wf+COn7TPgX4D/ABY1jw344k0+wtvFVjHbWetXEJ3Wl0kgKRyy&#10;s2IoHDHe2AA0cTMVVSR+rqXninWrf+0x+8hkRHjZbzIePBxjawGOc5BGffiuXE4WjTrO0SVWquO5&#10;8rf8FQvCmo6R+w5481G71u4mVP7M8uNpgQM6padeMn8D/Wvjz/gkH4en8WftdwtHLj7P4Uuptw+k&#10;Sf8As9fbv/BX3xZj9gHxhp8sCxyXV1pkUgG4kn7fbv1Of+eZzz+Pavj3/ghpqVrZ/tZaxc3QjKx/&#10;Dy6K+Yjtj/TLHsvP3c+uOa68PGMcDOy7/kjKUpSkrs/T+HwJNBnAmkVf+mg6fy/SpbjwTbXKBr2y&#10;ZlUYP2hWKn8+Diuim8R6TfJ9ojuLdJNuPlGwIMA9HPIz+A9RxXx//wAFF/8AgqN4u/Zd8aaX8Mfg&#10;n4N0fXtZntBf6rqOpzST2qQs0qiBEt3RjN+78wlnAVNowxfKcEISqS5YlXPqa3+GPhSaBp38KWrB&#10;cOTBaqh+uV5P5/lWhb/Az4canG6a74B3+Yo+0O8MhITPUtuBA5/TocV4b/wT/wD28F/bC8Jyf274&#10;fh0vXrOLzLq102RvJuId20uiuzMGRtqspJzuRgRkhfqK317XdST7Fjcsw/1kNqwYHAGeSQ3B7gr/&#10;ACMyunyvoPY8z8Wf8Eyf2NfilafZde+DVha7Iw3nRQrDPySAdxXfk47tnvisEf8ABGH9la31CF9O&#10;8QeMtHhhVv8ARLPxFcNDKpPOY5C6DAIxt29M+pr3i31DULqxkxdyedGPLkWaWONjgqNp4GDx6Ngf&#10;hW9aXWt3cq+VrdvGg+7HG3nFclcgBiwGT6cdRnrWMoy6Sa+f+ZpGq1ukz59g/wCCVH7DumTZNjqF&#10;xcScf6ZrVzMAc/dMcrlAeCenQ56V3Fl+xX+yR4enhm0j4aeH9PfbF++07Tba0kI7EvbqrEHOSc/U&#10;9K67UbzX1ZoLi9td23y5Fa0jL7VBDLgEjoW5wO/tiO78S6npySQ2aWys6799rGI3B54LJs3YHoQM&#10;kZGARVRUo/abJlLm6IsH4b+BbK3ij0meHasiImYZN2FGPvBsliM9f16HWh0/StAUzadZQqzKCu3U&#10;pOvUhsKDwMAEE5yOnBrm08WrY2DNLdrDH5Kp5M2xjtxg4fHByAdxOcEjByTWTeeIPD9xPvvNdtXD&#10;NsK+dIzQY5UoFcBTkAcDqBjIyarmvoyeWR0HjH4s3Hhe0M9rYecwxtVbiWT/AIEeCVJCnAxnPGT0&#10;Pn2vftLeK2uNtn4bh5yYJpAzEj0AUKe/Unk4pfE+ieFPFG2W+vI3VmDQQlVl25Xqec56Ec5AwfQD&#10;FbTdH0gs32O1WTHEzRoDwRnIIJbIOOvfn0rPTdI06WZ0mg/HrT9fuWs31SxhuIkUyILjLL/wEk47&#10;9SD+opNS/aA0HRtRmtdOu47ttw82bd8sfXgAx/TPHP14rz7V7nw/qFw1rKYJSz4aKKEsqcc4A5A/&#10;DgfXnJ1Lw74C3rErQqcfIs25NvPPORgnPY8Z45HNe0YRhE9Ftf2kPhLO62nijUNDSZuY41REckll&#10;bJds9hjbjB3HnNPufHfwfdmvIriRdqhZGt9RZSGz1UpJnp0OfT2rwXVPhl8LBdyT2Vva/aJtzTGS&#10;3eYlsdQWOR278e3NYPiHwbolhai5s45maRflaMspA+m4kE4H/wBap5pFezifREHjbwIjkR6x/o+3&#10;Eccuryrzk5P385570V8h6jH4i0iTOn6TdMjk8IztjtnoeuKKfNLsVyR7n5nrFdSJlLfIXOWOef1p&#10;zIynHyj/AHWzjFbDQeGxbhY7W+8zH3mu0ZSfXb5f9TUllLpNvG0U2gW9zn7sl1JLuH/fDqD+VfV/&#10;WYdmeZ7GXcxcFn9Qff8AnUka8ZP/AHyF61rQzwQSma3023Xn/VtD5g/KTNWn1VpEVlitYwvIMNnF&#10;Hz65VRUvFeQ1Re7ZhxmVmG35T6elaCaNrckTXiaLdtDGMtKsDMBxnOcY6Vqy+K9ee3+z3HiC5aH+&#10;41wxUD6ZwBVWa4snsmmTUo7hmBVfJlEmCfXaePxwfzrN4qfYtUo9yppPhjWLzT4fKit1+VU/0i9i&#10;i5x3DsK5f4h29xpus2VhOE86PfvEdwrryyjqhI7HpXZLcKoCmNlwcc9z6VwvjO7Fx41CKW/0e3VO&#10;f4mOWB/UflRCtUqSs7D9nGKNnU42Xw5ZmORv3hY+Vuf5ff5wOvHAyB9Tge1/8E1dPstV+Od1o1/B&#10;HNb3vhy8guYpIwyyIxTKkHqCOD6g4rxO8e2k8MWs0RXzI5CG/eMWCHkcMTgEnjA7V6F+xX46/wCE&#10;D/aE8P6lcazDY2dxdG1vpbnO0xyqUC8dMsVwTwDjOBk1y14yeFml5m1PSoj628I/8E3P2ZvDvxIX&#10;xbLp+q6hbwN5ltpFxqCmCKYHI52ZdAf4WycfxZ+avdfinpUGqeBry9k0iOa10+1E0likKshgiHKB&#10;XOCAq4+Y9Bye9fnh+2v+3b8fR8ZtY+G/w88TXnhfS9EvPs0aaftjubtgAfOaVcsA2cqilRtZQw3Z&#10;x9U/8Exv2l/iJ8UfBVxZ/Fp21C602RY/tVxHhriJhhkfpu4x8x5O45Jxz49bC4qNGNepK/bXU6oz&#10;puThFWOI13xX4x+J8/8Awm9hfrD4fvpnu1fUpEhktmLMzQtFuZz5RyqrGrGUIDGGBAP2z8J/+Cd3&#10;wvh8Baf+1JpF7a61eTaLbouvQ3BkhljEICtFtkeIAr8pZOvPJ3Gu28Hfs6fsa+O/hcvww1rxPb6R&#10;4V2p53h1pJoRFtbI2NEQykH+IEHr1pv7TX7T/wCz1+yR+x1/wpP9n3Sbi08D+BdLuLh2kmZpbxtz&#10;yFFMjHDSSuQATjdJgYHA4pVHN8tNNO9vkbKPLG8mfNf7Sv7MfgX9oRdBk1nxBq2h6t4W1M3fh3Xt&#10;EuNlxZSFkLbQ3ByY4mB4YNGhDDkN4V+258N/CXwW/Zr1LRvDWqNc6l4i8RQ3Wr6lewhZ74glScZY&#10;r99d3zEscknoF8bsv2wP+CgXirXtL+LUEbLpOua9HYaB4Vt9KTbfMxUrDDGV86ZX3BPMDFizYBBw&#10;K6P/AIKN/GC18W6r4f8ABFvbeW2n2n2+8imUb4XkXCIcMcHbuLKR2QjrXpRw9anWp05STV+j2tq1&#10;/XU55ThKLkkfP3gi3vrnTtaTSNNe7uri3S0s7eGFpZJXmmSIIiDlmO/AwCc4xXpGhfsffHHSdesv&#10;hpF4c+16zeaSl/caXazfPYb9zCO4ZwEhcRFHK7gAJEBO47a9j/4JZ/sw+KviroXiXx1b6rdaLZ7h&#10;pkfiDTbZPt0DOuZVtJpFZLeTa0YMoRnVXO3yywkHtH7bvgPw9+y3+wb4wf4TadrGiXjta29zrEk7&#10;NcXU0l9EJTJPjfIzKZckkL87DAyRXfKo/aOMer/4Byt+6j82viLqjeFvF114R0u+s75rWZ4ZNQsX&#10;MkMjKSD5bMqhxn+IZBxxnINexfsifD34d/Er44+EfDvxIha60nU57yC5s2kdWXbZSuJN67eVkKFf&#10;UpyCOD4N4N1BtYv8ateNeXMr7t0sgZpGzn5skk9Tzgmvp39gTwvDqf7R/hy41jQflt7iT7O1qs8n&#10;lOsMhLKiMNxJCg5GBySGAxW2IlGlG3UIxlIpf8FbtL03X/2vbnWdA02aGS80axklumu/OhmwjRKy&#10;pt/chRAFI3EE/N8uSD4ZdeDvDXjHwRpPia3msdL1FJGtb5MhEuDl9rFVI2n5T05O4e2Pqb/grh8N&#10;CPiT4d+I2j/2pNM2ji1njjhLSAJK7wt5bYO3964bjghOD8xHyLBa+J00pFufDl9HHHeG6ZWt2UeZ&#10;yBwR0waVGXNShaVmv6sGyem59K/smfsM/CXxvpcmvfFf4geJLW4WRfscPh14bfaOPmLSxy5/ACvq&#10;n4W/BD4O/s7+II/Hnw/8S+M9S1iNGVbnVvEckowRja6QpErr/ssCM44yM1+a/wAP7X4oyy3d78Of&#10;HI8OTR5aWNvEi6b5+W4G53RDgkfeIHPoK6q0/bf/AGpPhxq66Tq/jnT9YW3TDQ3MdrdRtxxma2IZ&#10;jjHO/PrTnRrVX8V/Iz2eh9Of8FHPip+0h8UPhpfeDNci0d/Cct5az+dbxst35iEkAhvlI3ejD8cm&#10;vKf2IpNX+CvxMvPFfwrmfWL640J7G6hvVFqPKeaCRnBVn2kNEO7cGuL8Wft/+IPiN4Qk8L+Ofh5Z&#10;NNNIGN5YXbIigcgeU4ck/wDA62P2X/2pfg18P/Fs2q+LDPZK1sV33Vi00ZORxiHe3b0qHRxFOk4W&#10;08i1y9T6k+P37amsfCXw3Dqd9on27ULxsW9n9rKrsHDOzbT8oPA45OfQ18m/Hj9on4hfEyC38deK&#10;vhXHpdqJPslrrP2eZYpCQzCLzGAVjgMQvXAb3r2jWPj9pFlDr3xt+GfxH0PX/GV5ZiDw99lvIY5t&#10;NiYBCY7JwW/d7i2CAWEeCPnYN81WPjjxr4h8UR6b8XvFep+IrW83Fl1q9e58qZV3A/PnGQCMdt1R&#10;TjGMW5R2+X3D5fe0Z9c/8EYrvxbF8TPEHj658OCx8Kp4dmtV1O3heOGS8a5t5NikN8xCRuTjgcbs&#10;blz+kuk/E7wdaSf6HrnnGVsFndpFHoMjJHPHPcY9j8afsVeOdNuPh5HoepsG0+C3jbTLfzgI7ZSp&#10;BQZ/hXAAByF7AYFewat4s0pLdbLT9R0yHCr5cj3CuwYOAORjkdBx1P0FebVqe1m5JW8jb2fLo9T6&#10;IPxM0aS2f7BFFaxsyxhTasoPboq5xxjjHbB5xVHXfiv4lgR28P6K0lsoKp9rvJYxuzjOWUtjg9ue&#10;gr5d1j4neI9NnWe28YqrYJjFjbmTGc8fMrDHfrjBx7Vjx/Hnxtpk8l3FrWpXUfCrjESvxyCFwAMA&#10;dh2NZ9AVM+qv+Fo+Kb61xrfh/TWU7Qz+YuNuRg/Ptxnrxg+ntS1DxfeXSed9umhmkxujkdfLHGBg&#10;ZPPOQOo6ZPb5s0/9pTSLwRxajobQyBgZJJLpiN2MZ6HHYdf8K7Ky+NfgG6tVg1HxRGzPJuKvGu1D&#10;6Antle/OOpOanUrlPQpfGGs36MLi4t5lGWVpbwbk+XAGAAx59Tx74xWfPrkttKU0y41DcBsPkrtj&#10;ftnLljnGPQc1j6Z4s8J62FGnWxeRfuum3JU855A4OCevb0zWrBbX9y3m24jXgELuVtoPQfI3PvjP&#10;tgmpdx2MDxFrnj8RNBbpJLHHyTfZkyT0GF549zn9a57UPHPxLI8u8USQlfmMMbc+3zEZPrwfxr0W&#10;30q8t5vs8jrI7Y3bYd2Bk4HX+fufanp4T+3zL9pSTaVwqsoTbzzye34/0oQ9DxTWfHWrw3ci6jrF&#10;+qhs7Zdpzk+wxjpzk9frVWz1/Trmdrhbll5zl5iOeB937p7dselew6t8OfCcwI1GzDBm+ZVuMZ9v&#10;lOB+nWsq5+A3gydsx6LMUbDj52JUDuMg8HIqtAucDZeJddmumh023ikDMccISPToB/P1qzNqHi+9&#10;ma3/ALN3KuRuYLjJ56Yz29efrit/U/hDLoMkkei6ncW8a8+S7ZbOeQD1z6DP61jzN4s8KLGyyRzA&#10;Sfemh6r25K54Hrng/UgHuVzpGpXUm3zmRgMndIXBH5j/ABoqwfGniKWJXuNMudjfMhjWOMn35UZH&#10;+eaKLsR+R5v9QkgDKY42/iXaW/w/nSie7ZGWW6bdxhkjxj881xjfErVopN1jbJGOmGPX8ttQ3nxI&#10;8VX4KveMvGPlYnj0+YmvqPY1OxxXR3mnWk90dkk00g5O7kEH/gOP59quLpwhjD3NtIVVsM0rOcf9&#10;9kj07V5bN4t8S3aeTcatKy/3eP6CmQ6lqLyq7Xs3ytlW8w8frQ8PUfUOZHrmlReHtPkZpfJhzGfJ&#10;k8xUCSZ++3ynIA7cHvnsbbahoP2TZN4ls5dvCqs208dCFHGOvfP4V5GuoTOrebKsh/2scVGLm4XI&#10;Xhew5qfqt95D9pboexaZHo7TqbrUrNIU5aSS8Chh9eo9c4z9a8y8S3KzeMLrUoHDJJJmB17qBgen&#10;p6d+1ZiXkzH5JWXBxlaHnkcqZJfu8rlcVVOh7OTd7kylzHceDZIdWsLjRHvVWQ/PbrK3y7sccKpO&#10;c4xkgAZycVDoWqXGkajHd2cstvPDIHjmgkKvGwOQVI5BBxgjoa5/StSktZ1njkxt5K5yGGOmM4P4&#10;1saism5dWD7kuGy0mf4jyfx7nHHNRKFpO/UqMtD6H+Kvwo/4bV8K6D8WPhZb7PG1nJFZeI411NIP&#10;LCq22YLO+GVm2kMJVKktuVy+YvqP4A+DdF/Zj+CcmpeM9fE1zZ6bJqHibU1gO1RHGXbaqLltig5w&#10;uSeBu2h2/P34S/F3xd8KfEsfifwjqXkzoNssbLujlXP3WXoR7cexHNfYngb9sr4S/Fzw5N4P8dSW&#10;/h281SB7aRtUsY7yx+ZCN7iTCMg6FZNu7HbINeNjKOIjFQWsF9/odlKUdW92eFfG3/gqN8W9Z+Ic&#10;N/8ABLV7zR9Bt44xPb30FtILuTALsoaHei5yo3MxYAMVjLGNfrWS50r9r79maGw8V2ksdv4gtYW1&#10;C3tZzDukhuFdlD7X8tWeHGdrlQejYwfE/FnwI/Zr8c6bJolz+0/8OtNt1mE0c+g+AtNs7mRlVgEZ&#10;kukwp3cjcQTg4OBjVu/2yvg18D/Adn4F+F9vda5Jp9msFuyxmGHepAZpHZRlm+Z8orKSewORNX2d&#10;SMVQhaSf9XY480b88ro6VdG8Nfs3SXv7U3xysrO31Cwt5tO+GfgWz1ZLlrBNpTzTJhlMzAsFfaTG&#10;GedlDeVn4r8Vaz45+OnxPm1N7abUNa8RakD5NqryZkchY4YwSzbFG1EXJwqqKufF/wCMPj342eJp&#10;/GHjK9kuWjXCwW8ZEFlEWACIuTsXJA5JZjyxYnNfTX/BPL4M6H4I1S1+Nnjm3he+EYPh+1usHydw&#10;ybt1PRtp2qOqg5IBIx1U4/VafPN3kzKUvaOy2Pvf9lT4G237NvwD0D4Sx2lvNc2sPma9Itwqh7qU&#10;gzN8oJbGVjU91RRx1qh+254d8M+M/wBnvxB4d1x/3Nxbxv5K7WDyJKjoCP8Ae57fyrGvPihHqIW4&#10;tpZA2SXETfKewxyBnPORzjB5OCPHfj78T9Z1mybw6uq3TQlsyeZJy46jOM5PNebOq9yo0m5HyxYf&#10;Bjwja3fnx+G7PcvRggJ/MV6L8GtSuPhV47sfFmnWak2zMAChHDKVPT2P+eaZHZLI+HaZsdTyKsW+&#10;i25nEw8wN/11OPyzXLKtOUtWd3IuW1ja/aZ1pPiX44XX7NmWPyQvl+WrfU9Dz+Necv4Os7yD99AG&#10;GOSqf0Fd0LBZ2Us3Xo23NaWlaNDJKsTGNuyqOtT7SV7i92MbHjer/Arwxrce6bSoPbdF8xrjPEH7&#10;Ifhy53S6daSwN28uTj9c195+HfgL4c17Ro5Z4JElZd3EmP8APes/X/2XLuBZDpl8/wB3KxywbmI9&#10;sf4V0U8RiqfwyZlL2ct0j86da/ZV8SWW6WC7WTb/AAyKenscVk/8KRvrJduo+GLmQtwJbafDD8Of&#10;5V94eLvgr4t8O5e+0yGRF581ZOn4Vx6+ApJpQ62a7lz/AKuEHH6duv411LNMVHSWpn9Xoy2Pm/4f&#10;/sdX3jnzb3StZvtLVIf+YlY70L4yAXXbgf8AATj0NcnoPgbx/wCMfiPb+HtN8GztfCby0t7Vd8cR&#10;VNmBLnYwOAd27bx1r7csjqlnoM3h5ygt5lIYeSASD3JHt/OqOieFIdOvobm3Cq0bKySR5BBBznP1&#10;o/tSpu1f9AWHjbc774KfC278KeELPRtUmmja3s0imEChg0mAGIycgknIPvW1rGm+JLZMxa3N5IPy&#10;xyzAnkkjof8A9VekeFfCa+ItFg1LUrtvLe1BaSMdMr83zc/rg/0uWvwu8LPdlDKkx+UFFjcMy49V&#10;PGfU8dPrXPzEnheqNrds7zF7obhzIjnA578885/z0owXEIcPNdTsrLjd5h+b6Z4zmvo4fCbwrJO1&#10;suheXEseUaa5dn24IwOOO+fTOOtPuPgT4Vuog1xGtvt/1cnznPPVgUK4znnjp15xT3Fc8M0m08KO&#10;HF9FdXXy5XZIDt6YblenTjr+NaVr4T8IamxttG0g3EoH7zdncnPHqCCPbt2r1LVPgj4DsIGksi0k&#10;kG0RsGcF2z2DMQ34DgjgccMk8I6dp0vl2ui3mPJV42k8yRB8vOdjE5/AdOnekP0POtP0rxdpBZtA&#10;jjjjRiCsnmxnbx12j68HHr3xXW6L48+L2j7WuorebzBu/dxnIHcfwjODuGMg+vWtW4tLi5C2ekeA&#10;n8uMAtKylVlbpkbsMQP6YGQMnaTSfFBgjWTw1pME0CsPNaWNxH8vIyGbt2K45x60AZFt8W9ViLW2&#10;p6dqEciuq4jkPlHJHuADkEc/dNaa/F/wjfp5o0hWmC7ZGcMTk9jk5JBI9aWbw5Hcf6PLrGnrLcL5&#10;nl2cZZl5yx6j0IyFHc4xiqlvo3hU3DabJLNcXCriTzoQvmnBw2FAJJI9e/Trg5gsjWPj/Vri0+06&#10;LboNyDbhcB1PTsMenP8AKmr4m8eTRN501qnmjZH80renGCMYIyeCQOPemzeC7YzfuLCS3jG1BObd&#10;o0wcYPIx05wGxnrkcETTPEtlpkY0zXPsrLIhMkM0cqhRyQAUbap49Mc4PTAFuxeiuNfAja/voViZ&#10;SzMpbIOeM8kYOM/06ZJY9S1B/JgMrbVCRhoSwYY4J3bST/nmrNtrtwLdFluPMm2hlEMGPm25+bPP&#10;QZ6/ic1PeaxcGWMxK0ZEg3RyqnPyjOD2OTj6HrnkAGVL4KMqrO+m3G5h95bhuR25Y88f5NFaMuva&#10;7A7PpNtPI4bYw+0KwVQTxw/HbvzknB60UX7Bqfz45b0/XrQuScEV6Np/7P2o3DbbrU1XHPyg/lW5&#10;Zfs6aYp3Xeoyv3+RcV9RLHYWP2jlVCq+h4+sZJwq81Ztred3VhH+S5r3HTPgB4Ztz89ozjA+Z2re&#10;0z4PeGoNphsoxz94AH+lc882w8dkzSOFqM8Di0qe42hbZjj/AGTVqLwtqcxylhJ/3ya+jrH4Y6ae&#10;I7WMf8AFakHwssCAGtl9euK5ZZxBbI0+py6s+Zh4G1dhkW7DuDUUvhHU4OHXb25r6nj+EOmyDetk&#10;No9Pmp8Pwj8PyjbcQr8vA+TNZ/2xHqh/UvM+S5dJurc7x29qsab4ifSmK30O+Fh+8TdgOPQ96+pp&#10;vgZ4PmlxNpkZX+9gjIqvJ+zp8OLo4l0BX7EZb/GtP7Yw8l70WL6nU6NHzhZXUFxCP7Iv45RJw0Iw&#10;GB/w/lVmHU7qNtkw8vaCcTNs/njNfRdr+yn8JpQJH8GKzdeXb/Gt/Tf2cfhfYIijwZZbduAs3zZB&#10;7fMTWUs2wvSL/D/MpYWr3R8qp4lYN5UVz8x/usW/ka0NE0Txj4xPk6F4dvbgsSvmxwHYGx3bt+df&#10;X2gfBnwRpD/atM8JWNu+cb4LJFzx/eAroofBtnEf3lvgdR8oOM1hPOI/Yh95UcL3kfPvwm/Zs1LT&#10;LiHXPE1orXC/MqSMGWP6KMjIPck9iMV774YkvtGijIxuXByc/wBK1bfR4beHdHjb/unirVmkcqA/&#10;Z/bd5e3+debVxdWtPmkdCpwjGyNzRPG95FGjOWbauMhuntjvWF4quZtauWupVf5m+lSy2zwozpLg&#10;dcNVedrglcOcn8KylUlJahGKRlwaEHc43Dn/ACeamfwvOVVjfeWqnPTkj86sxi4aTAmk7cbqupZy&#10;PbNub5u25fftWSkyr2McaNbo2ySWRm24+Zjz/hXVeAdPghvoZWiUL5q/Mz4+XqTyewzWLJDfpPtg&#10;gV1z8ztJj/Gu3+HVlDeX0cX2Yt8v+sWTBGT/AJ5yDxx7bU9Zamcnoe//AA38W+EYrGG0v/sMcoXk&#10;LIJGbGAc5PAxjpzz64rttF1jwxqa/wChwWJ3fddVyTxuwCM9z6DGPz8q03whpulNHcm0uPOyphdS&#10;FYfKDhj3HOPoee9SwyT6SzJYalMw3N8zKzjqRhmHBHHPQg55OCa6DE1f2l7TQZvBeIZo1mjdRthj&#10;CkZXkHB4yQD2/GvPP2atF0OfWrr+1IlK+WBG0cAfPJ68fT0/HmtDxvq2p63atDcW4WNlyyxxMNxX&#10;PODnpz3yfeq3wmVtPupgluqeZxuaRQT05x689CPw70DPS/F/wn8Aa3ptwsWh2/nbSN0UMasP9pcH&#10;nr6Dp2rxF/2dvEMWubY721+z+YRuduo7cD/HHua96jtbqezWeS4XaVJXzM84I+6eO5xkZFMk0WSS&#10;T5UG3zCN0chXLcZOP59evek4i5h/hvSdE07R7ewiWHdFb+WM7iQ2Blt3QA/qOevVltofht3aRpB5&#10;jNhVA+/zjJwuT37+namHT4R80w8yNCR8yjg49++PT+tV/sULyGLMiKOfL8xirY68AHjNWSOu9BNj&#10;fF7PVbqTbGWaHzzKrYHCgE4XGQTj9O9xrPWb2CODz5m8sssnVXQ7iuM43D0xyBj8kguY7SP7Lbuq&#10;q2A/l5BJGRn9PTNT2XiGa2kiQR+Zt3Bdyg5GPXoO39aPUB0elX8CSalfXrW37z/WSSEgsB0GPm/L&#10;ocA8kCtK2iuJrIRSrvlSNv3trCV5z0z0GQfvK2eCevSKHXLcuLe5sPIEjMfLYccjn1z2P5dMcwy6&#10;6CHY3AkyQfL8w/5zgj1HOcUE6lm+0eC4gW3iuy0yAusM0hbJ6ZyBljj3/QnFiT4aajPbR3N/Bbw2&#10;/lf8vMgMn8OD827AxkDvx2rL/wCE9msgpFsUDHbHm6VcnG7POOTjoOeOnWoV1u6llW3isZGKjiOH&#10;cGjUHjqOOvYcd8UXQWNT/hD/AAZE+6a5mnmjIEWxSUTA6DLcc/7Ixn61n38dvp6MLHwsbr5Rlrpu&#10;SSf9kZ6EcE9R+FRpqALRzS2Lu/mblWRSSc56DJHQdf07VFd+K45p28sSfLyu7IUcdiBg8emfTjIN&#10;BRQ1671rUYmuruwhj/56LIofA+h5PTv6D6VzFxaWUl9Hc21xZWpjyXMmfn6Y/j6dfUV0eqX2nyQY&#10;ubqbEnzDdx2yPl3EnjA649hWPqPhyHWbbdDd3CtuK+WkUQ3c9c4/kRjOD7SUiH7XIkmy+1aNuvzR&#10;xYJYZ65PPrn1xUMl9pcLxyBpTIrYZmOQR68/T3/Ko28F6xE6ql6y/NiRtq5Trzliec+3f0p11oms&#10;2q7g/nfPh2kdW249z/nrQMmi8SkF4JJN/wAwK+ZHnPHPOR04H+eCqEtioVfORVZuZJC3f06H+lFU&#10;B+cW1RIpA/iAq0iL5xQjiiiiR09GTJLIFyGq5bDdJtaiiofwjj8RqWI+Zhk/LyvPtXQWEaPEpYZ+&#10;bFFFZSGy0sMSXGxYxjeRViCGM3Gwrxt/woorMkvJaW0TKqQqAR0/CpbWGJnXKDnOaKKz+0BbNvAF&#10;4iX16VqaFYWkskhkhzg/3j6GiiqW4pfEbAsLR8RtF8q/dXccVcGn2aw/LAOnvRRRAmO5n3kUaMEV&#10;MDNVZBtGF7nmiiiO4/tIag+bHr1pNivywooo+ygXxDLO3giRfKgVd3LbVAzV6IARMQOi/wBaKKI/&#10;ExS3JokXzeneuy8Bxxm8jl2DcZok3Y52lhmiitokdj1Xw9qd9JLawvP8u8D7oGf3St/Pmt/xPa2+&#10;myWtrZwqsbKGKt83O1umc46UUVsYnFePI0stOE1su1pbqQMevAx0z0/DFYXhueWO6DK33uDkAjt/&#10;ifzoooNI9D0XSLibd5IkIUMFCrxwTz/Pr1rRlkkjsPMSRgUYbfmPy5HOKKKUSHuVlu7mSNC0zfdI&#10;+XjIz7VJcF4rxI0kbbNMFkDOTlcgY56DHpRRVLckfqkjWMivbYVlkMYJUH5RwBz7E/nQI4ZrljNB&#10;G24ZbdGDnAJH5EA/hRRTiKRNdoscLPGNu1MDbxwFBH5VS1uSTToZp7KRo2wB8p45cA8dOQTRRSkN&#10;Fu0uZ5HaN5Mjcy89VBIyAe2eOnXFaiWVt5Ew8vhflUBj02frRRTiM53Uyv2IXIijDszbsRjB2scc&#10;Yx2FVdbup7S/aztZPLiXzHWOMYAITP8AOiijoC+IivL67W2Lidt3mbdx5JAbpn8TVa2v7y6S4aa5&#10;bKBtpVtvf260UVMviKM6PXtVh8TJYxXWI2ttxXy1znnnOM9vWujkJkdY3AKsw7e1FFVHoHUpvBA4&#10;+aCM9DzGPSiiiqRR/9lQSwMECgAAAAAAAAAhALmKcSZeZwAAXmcAABUAAABkcnMvbWVkaWEvaW1h&#10;Z2UyLmpwZWf/2P/gABBKRklGAAEBAQDcANwAAP/bAEMAAgEBAQEBAgEBAQICAgICBAMCAgICBQQE&#10;AwQGBQYGBgUGBgYHCQgGBwkHBgYICwgJCgoKCgoGCAsMCwoMCQoKCv/bAEMBAgICAgICBQMDBQoH&#10;BgcKCgoKCgoKCgoKCgoKCgoKCgoKCgoKCgoKCgoKCgoKCgoKCgoKCgoKCgoKCgoKCgoKCv/AABEI&#10;AOYBh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AT/gn3pAfM/xGmZf7q6WAf/Rhq9a/sFeCoDi78Z6lIP8ApnDGn8wa+hGjI7U02+7qlfzz&#10;UypfZue9/aWKf2vwX+R4db/sQfC6EZm1zW2PtPEv/tKrCfsXfCVD82oa031vI/8A41XtYsZHXiGm&#10;yWflcmM0nk+IjHm1t8xPMMQ/tfkePwfsc/B5TiSPUpPaS8HP5KK0Lb9lL4K2kWLjRLqRV/ifUJf6&#10;GvSLh4bVdzH/AHV9ax9e8QWemW0l/qF1HHDAheWSRwqRqByST0A9a9vI+Gq2Omp1bqHfv5L/ADIn&#10;jK/WTOH1H9nn4K2nzW/hNlx/e1Cc5/8AH6/Pz/gqB+1b8CfCfh3UPgn8DvDVlq2uKSmoa99olkh0&#10;xxwVi+fDzDuTlF6EMcgbP7fv/BTrUPGJvPhH+zxrEtvpbboNW8SQsVkulxho4D1WPsX4Lc4wOW+A&#10;fEMTzxHzSW6luQev48f/AKq/Rv7Jy9U1TjRjbbVJ39b7nn1MdUvdTf3nnLfEz4k6ZcvLJ4h+0Nzt&#10;8+1jYZPfhecfiOela3h/9pXxto22HUfCfh3UF3H/AI+NMwzdAASrDOCM8YPXnk1T1bTrRSzi3bgd&#10;sZHA/wA/4Vg3lssZZorPpx972/xzXRTyPK1FWoQ/8Bj/AJHmzzDEOX8R/ez1yw/bk1zTmjWX4JeA&#10;9udv77R5GI7hhtlU5wOeTnnG2p5f+Cgn2aGOzuP2d/AEi/KWuF026ViMnIx9oB5GOhIBJ+9Xhm2/&#10;3MIIscfMBnGOw/l+VVbuxWOP7TfKqDvuIGOa6P7Ky3pQh/4BH/Iy+vYr+d/ez6d0H9vP4XX0kA1z&#10;9nHwnCBJH5kcc13GCON2CJmwT06HGeQcc9bYftrfs/mAKP2cdHaQtgGXWr3AUjjo4yc+46Zxzivl&#10;j4+2vws+Hmi6ToPgFF1LUI4/M1bWJpmMc7tz5SBH8sCMEAsrPlujEDnylvibPDI0bae8Ug+8oYgf&#10;kc1wrD8PqXv0Kf8A4Li//bTt/wCFbpJ/+BP/ADP0Vs/20P2eRbsLn9mjR2mjUtuGv3eGXjGcyDH3&#10;uoJwQeDWtYftx/suWUi3Vx+yZYrbKV87OpGd07kksxUjHTIGemO9fm7D8WmfKS6RcK235Nt0P/ia&#10;jl+LlzGWKW0y7W5Im69vauqNHhuP/Lmn/wCCo/8AyJlJZx/M/wDwJ/5no37Yfx1+IXxu+KN14j8C&#10;i38F6bHH9mtdK8KXUtvC6BjhpNrBZHPdgFz39a9W/Yp+An/BOq88OL48+NPww8YeKte0+1jm16PX&#10;9Xlk083O1irRpaJESjum1UmkfOQCGJwPlO4+KFty8+nzZ/3hkVr+DP2p/E3gG2uoPCsk1utwyNMX&#10;sbabDIcrIhkRijjnDKQeTzXpYVZLTneCjH0jb8kZTjmijrd/O/6n7E/DL4ifsUPHb+EPhh+yH4Us&#10;5LzVDp1na2fw/tbW3mvQFJh89o0jMoRkYqx3/Mp2kElem0/4h/snXOgf8JlH8AfC8ulx3xt7i/t/&#10;DtrtX5sbgFB3KThRIMpkHJHGfxd1r9vLx/bajNrl3qdy012ki3F0vh3T2YlzyMlMrgABSMeWAAm2&#10;rvhz/go98VNM8NyeHtG8XXFvbXNvJBdbdLty8qOFDKx28ZCAHGNwLBtwZs+g/wCzKkruUX5uK/VH&#10;PfGRj8D+T/4J+2th43/ZAm1uHwnN+z5pcWsyXCpHpKeEIGu/mXduESAuRjDbtuNpBBIwTem8e/sR&#10;6NFHJ4j+GvhNFkhWRS3h2JVkjLBBIqhCzANlcAZLDZy+Vr8eNH/4K6/HvSpY7zTPE1lY3S2bWzah&#10;D4eiWZlZjvZmUfOzIfLYkHco5y2WMMP/AAVi+OCeJv8AhL5PGtr/AGoi5W+j0prdiwUqCRAUDfKx&#10;TDAjZ8hBTK1p/wAJv80PuX+Ri5Yy9+SX4/5n7J/8JL+xvHE2q6X8MvCclhGoF5qH/CML5EEgDtgu&#10;iNj5UY/VuBjOMvW/ix+w3YW8+u3Xw38NRafCyLNqjeFY1WJ3QSor7owysU3EKMkhSRuHJ/IvVf8A&#10;gq7418QaHp+ja/Z+FbiHT7qKe1ddJuopImSTeEV0cbQPuhQNqqX2bS7ls+4/4KheM59NbTHh0HM8&#10;xnu5lt7tTNPsjRZCjSmNdvlRuFVAgZcbdvymP+E/vB/Jf5ApYrrGX4/5n6o6n+0X/wAE8ppI2uPh&#10;v4O8uTpNdaFbxqzdcqWX5l2lST23c4zXlfxJ1X/gi78VYbjS/HHwE+H8kl1zeXOl6G1jdluzC4tR&#10;FIT7hxyMHsD+Yfiv9ri98U3SSav4h0lvKBWISXD7UUuZGA3dAzlmOTyzsxyzszNsbnx1470GPV9B&#10;06FrW+jeGNra82/bgHOSFL/vlDJtBUFcx46hq1jTwajdOCv5RRn7TF81lGX3yPe/2j/2Pv8Agmd4&#10;esLjxX+zL+0j8QfCOqyLut9KslTVLaTg4iXc8Ei+5kncgdj3+bfhP4g+M2hfEPTz4l8YTaxpNveB&#10;rjT7zEYuYVOdsjjLqCOu1gfRuOcu48UWdqGh1LW7LdCWURi8iyvPPA5PJ59ahtPGejWk/wBoj1e3&#10;O3IVvti964a2V5PiZc1SMJPzUX+hvHHZhTVlzL7z9Xfhx4p/4Jq+MfDFvqHiT4HanoWqSRk3Gm2u&#10;uXs7Jg8kE3D5ACucYBwCcY5rodN+H/8AwTG1/wAnydb8SQtdXS28Mdrqm8s2TkgFGJUbW+b7vykZ&#10;B4P5b2f7RNt9ij0++1QxwwxHy47O+VQz9QXywyW6FlK4HIBxtPdaJ+2zN4f8LWGm6Vr2oSSaVfSt&#10;p1rPNE1snzK6zKHkk8pmfJeKNVRizHcd21eapw/kc3f6vS/8Ah/kOOZ46P2p/ez9OLP9i79gPW4r&#10;6TTvGvjRW05N968WoRNHEnzZfeLRxtAVgSCfmVgcYzUOpfsVfsEWHir/AIQqz+MvjFtVeNTDarqF&#10;rJI7MCQm0WmQ2Fb5fbrzivz58If8FGvEfhE3Nn4e1bVrGwmmiu4YrO4VBHdRs8iPtiaNAMvsO3YS&#10;pbGAAgmm/wCChN6s+qx6dBNFb6yzyNdXEeL+yy52RwzI4B2huflQMAVQQ7iThLhfhupo8ND5JL8j&#10;aObZhH7cvxPua7/ZL/Y/CST6Z8bvFkcFuiCea70hdsMpLgo/7tShHlSDBALGKTAO04yrT9lz9lO6&#10;nWNf2hdegXO2Rrjw+ihW3Y2ZLKvmcjCZ3ZI6A5r89tJ/ar8W6Bq8Ou6F4q1AywmN7cXFvlRt2/uy&#10;iyBGXucrg8DAHFRaT+1L8S9AtY49L8ZXlrujaJo4ZG2srjaxwcgblzH8pGEyo2qSDi+CuF5b4WP4&#10;/wCY/wC3sy/nf4f5H6Oxfsgfs2NfR6fH+0ZqiySXEcKySaHEAzOW2gZccnaRkkAEMDja2Cy/Ys+A&#10;8tv9u/4aVuvJZmEcjeG9oZhH5hUZkzkKOeMAlVOGZVPwFoP7a3xG0+7kurzXZpLO6tBY3lrHOY3v&#10;LXzN5t5JFG9gTht53OCo2lSARo337cHxHuNThOieI7jSdPtb57i002zuHMUO5gSF353M5VQzNndt&#10;BYE5JzlwTwt1wsfvl/maLPswl/y8f4f5H3xo37E/7P8ArF2tlYftWeZPcFY7aGTw6sLNKSAsfzzY&#10;L/Mp8vO75s9BmtzTv+Cdfw1v3gFv+0z5a3ORbtL4dAWTBjB2nzsH/Wxex8xOcsBX5/aV+2nr/h+z&#10;ms4tS03/AF9vPbQ3Fv8AaIlkSF0R42bDQkLIuQuMGKNuDEiFL79tLx9qFpJp0HjRWW4PlXElxdlx&#10;Jbi4WZFKiIMpEi73IzvIJxnFZ/6k8K/9Akfvl/mX/b2YL/l4/wAP8j7w/wCGIPgleWsN1oP7WFrc&#10;JNEskfk6LHJuUsynAFwDkFTlcbl+UEAsAc2H9jn4LSXMi2X7XttJiIM7DwydgJJwhIuOHyCNpIOQ&#10;QQDxXwf4g/au8e+L5pBrHimZbdpt/wBiW5k8nzXCiSQCR3xIwjTJ64VRwFAGen7Q3j6XSW8Nr47v&#10;GsZJhcXFq90QsswXAZgD8xAx1znnOc1yy4F4TlLXCr/wKX+Zaz/MV/y8/Bf5H3x/wxp4CunvLSD4&#10;/rdNazXFvJHJ4Lnyk0BQTJ/rdwkjLpkdg2ehrg9W+G/wP0aeZZv2qdLZYLczSLFo0pkCjHCxl8yn&#10;BzhCxyHHVH2/Fus/FfxdNGt3/wAJRdXIDeYtrNJvgRgTgKjFlwBgdBwSMYrBk1/xDqqO19Pg5ZpG&#10;kmC7yf6nOOKH4f8ACklb6t/5NP8AzK/1izD+f8F/kfYGtXvwi0i6htP+GmdFWWSNnkjutLuEMWDg&#10;q+0NtOQcBtp27WIAYVyuu/Ff4c6JA9xH8ZNNuNq7gsNjdc/MRgfu/oecfeHXkj5fZ/OTDSseoK7v&#10;z/pTWto2LfIzNj+Feuec1zy8N+FtbUGv+3pf5jjxJmD+0vuR7hd/ta+F7C48sQ3t0u7bvt4cA+43&#10;la+7v+Cb/wAOYvjh8LZvjP4X1qyuluLlrRrRpts1mycskqkfKxyCMEgjBB9Pyheymkl3KgXc2Tt7&#10;jPrX1J/wTN/a51b9kX4u29xq1xM/hTXGjtvEVmDnCfw3Cj+/GST6lSw75HIvDvIcLUVWnCV153/Q&#10;3p8R4ycuWdrPyP1En+AvjNRmPS429Ntwn+NULz4GePEVtmhFvpKp/rXvun6lpmtabb63od7HdWd1&#10;brNb3ELblkjYAqwPcEHOaLi4VEwT96plwrlcv5vvX+R6azDEeR8q6/8ADjxzpl99kHgjVJzjJa3s&#10;2dR+OMdqK+ov3cnOFaiuT/UvK/5pfev8jb+0q3ZH0UYLdBxEpx/s1G8ceeEqJb2XGW5pGumJziuy&#10;pi8LKN4r8DyOVkykIMCs/WL6K2BIIZv0H1rN1bxfaxuYbOUSFfvuOg+leY/Gr47+E/hV4Wn8WeON&#10;ZW1s4/8AVpuzJO3ZVXqzH0/pmu7D4KWLtzrTt1Y3y01zSZ0Xj74ieHfA+hXfizxdrtvYafZxGS6u&#10;7iQKqKPr39AOtfmT+3H+354u/aAuZ/AHw5ubjTfCKsVkVW2zalg/ekx0TjIT8TnoMP8Aas/ar8e/&#10;tJa60V5K9joNu2dP0mOT5RjP7yQ/xOR+A7dyfGZdMwOF5b1NfYYfJ6kaaurW6djw8RmsZS5YPTv3&#10;OYurGdl3EVkappfyswT1+XHFdm+lu77Aufeq134d8zfHvwoz0HX/ACcV0f2fLscv1pSjueWaxoDN&#10;IzLD33DrWJL4bcsx8vJ3f3q9W1LwvH5TEIW6Zzz26/59KybnSPKSQyRbVUMXcjoPWuingZON2jkn&#10;ioxZ5zqGj29nE1zchUSNc+YRx/8AWrwbx98RZvHPir+ydBeT+y7GQGSRT/r5Af5A/niur/aA+Ll3&#10;4y8Rt8MPA0rBVbbdXStjc3dcnoMZJboPauD0rQItEsI7SNV3fxOoB3HP8uOK+ezbFRwsnSp79We7&#10;leElVSq1F6ItXtz/AGjHFG3/ACz4Us2SB6Z6f0qtLafb3SKWVlI4X5fX+lTj5f3ezj+77/nUbMiS&#10;Bt5ycfhXyzldn0SiO1HwpcaVFHOJt3mDKtGvTnv6f561nXMUadZGbr/AenbpWnHrN7EuftBZcbTG&#10;+SrAdvpVe5l0+4mWYqqBeWVj8h/H/PSqTDlMK6jQQ+YZ2y3T5eQayrvS7d5sfajyfmyp9fWt/Wrd&#10;5JWmhtl2t2Rg2P8ADrWRcuylfMXlWxyvvXRTbJ9nIz5dHjyY5Llm7YwcGsPUPDk1reK2lXO3cSBH&#10;tJ56Y4romu447vflvlfpuxjjioldJ24lbglj05NdEZSiTyEUehpFCGuLxfM/iUN7dP8A9dRtpLlV&#10;WOaPcf4iauSIePfj7v61Gylj5fbj+H2qXzdw5bFGbSrgHMTpuB/56jj3qu+jX0gYxleeflmWtLZt&#10;5QdhTJIjtKfxLyPmqoylEnlV7nJDwdreoaky6gnyjHCyBjz268V9KfDL9sL4x/Cv4Z23w+03wLos&#10;iWVi1rY31zpe64ijZCyEHJBI3Bskc+3WvGZwtyqpHZFW3ZaRmBzVwTz2+kqUVl8yZ14QYIwv9aKk&#10;5VErlU6cY/Mw9TsdfvrqXULm2maWaRnkfy/vMTkn9arxeHddjI8/Trjv1iPQdf513HgAPJrsJmkX&#10;q5wc/wB01h37lbqTE3y7iDtY9aFUlsEoRMRrK6gch4JEbd0aM5HtTPs87DO1uR+YraNxdZYx3Uin&#10;rncf8aka7vwm03cnzD++eB+dUqnkTKNzFSFgMFTzxTwZABl2XcMd62W1PUtu4zN93aOarvq18GYr&#10;Kx3/AN5RzT9p5GfsyoJrpThXYAejH/PpUgvb5WD/AGyYHt+8PWrltqkwGYhG3qGiDDP4ike5cqfN&#10;ijOOd3lAZ/Sj20uhPs+6Ej1XVI2G/ULjH+zMe/X9Kk/t3V4FLLqdxlhj/WnmoP7RI5FtH/3wvNO8&#10;1pmEb2kYyQAMdffIp+2rLqx+wp9l9xP/AMJX4lYbxrtz/wB/W5p8XinxIoCrq9wfQ7ice1VfswC4&#10;8lRuz8yg/LViK1hZN7ptb60vb1u7H9Xo/wAqNKx8beJceXLcmYdnkzkf5xWpD498TSW0lpZiGGZ4&#10;yIZdmSr4ODz7/wD1qwoLdI48ptz149u3I/yKswhs4Y7vVTTWKrX+JmcsLR6xX3HqngOdfF/hmz8R&#10;27NumhUyhv74+8PXg5/Wt0aSWfazMNuNysOuM/0/zxXGfs7615ev6n4GvQu2Yfb7Eu38L/6wD0w+&#10;447bjXsDaWFQhE5B4PXmvtsvp/WqCmj43Hz+rYhwOfg8PG54K7QOrDpn+tX4dKsbRQxmVj2baT/n&#10;8a0DYs4y8bfKvRew55/z6UkOk4G1YlYqSFx3616X1JnDHFdBkEFigJaIt32gcfr0+tatjbWzHclv&#10;jHH0/wA/1qta6Xh8svygnI6Z5/8A1Vq2Vs6tu2MF3c/L1o+p8y2K+ta7n6Pf8Ef/ANsb+27GP9lr&#10;4harm4tUZ/CdxcycyRjLPa89Soyy/wCyGHRVFfdWs2jJcbWTavavwV8GeKdd8EeJ9P8AF3hu/kt7&#10;7TbtLi0mhJDLIpDKf0Fftd+yv+0Hof7VXwO034haeY01W3hSDXrRGGIrgL8zAf3SckenI7V8zmuX&#10;yws+dLR/gfUZRmEcRH2ct1+KOw8hV6Cirn2R/wDnnRXjnuHrz30VtAZ7mYKq9WY1zeueLJtQDQ27&#10;tHbqOefmf61m61rs17ukum2qn3Y/4V9/c14j+0j+1X4c+DmmtploVvNanj/0exV8Y/23P8K/qe1e&#10;Fw7w3Wi4+0XNUfTov8/XZGGKxFLD03ObskdN8fP2lPBvwP8ADjanrd15l1Ip+w6bC37y4b+g9WPA&#10;/IV+eXxw+NPjv46+KX8R+L9QZY1YizsY2Pk26c/Ko9fVup/IBfHXjHxL8R9fn8U+NNXlurudurfd&#10;QdlUdlHpWXDplu/3Sd2O9fseV5DRwceaesvy9D4XMs4qYyXLDSP5+pzMmnjptqOTTvlyB3rqLjS/&#10;Lbesanjp6VA2msGI8oKR717kcLDZHhSxEluc2dPIX5VwP723qaq3OnsrMpTHXd/n8q6k2Zf93j/x&#10;2oZdJhY7Ty3Uito5fCT2MZYyUepxd3py9VFfMv7Yn7QkOiRyfDHwRdLJfzJjULmGT/UL3Gf72PWv&#10;Uf2xf2iLD4S6K3hjwxMs+s3ylYUXnylPG4/n09a+NtD8LXuv6xPday7TPJN5uoXTMSXY8+WPr1P/&#10;AOqvmeKM2w+VUXh6Pxtav+Vf5v8ABH0HDmV1syqfWa3wLZfzPv6fmyPwR4b+zR/2tcofMkU+TuPL&#10;ZOC59z/KtqaB412s3bK5X/PrWxPaRqirFhdp+UY6/wCf0qpNF5bFpPlDenQ1+P1antJOTP0+NOMV&#10;ZIx7iz8tFll6bc8A/wCe4qs8UsAwgH/fPb1qzdR77jzPtHHJG3cWxn/Peq2pWsl0WNqrELx83GR6&#10;81nEbcVoQmKUkxKw5PXd3/l71TbP3pWHptUcn0H0q9Z2c4ixIZDI25QoPXioXjyViIVeqqdp+91r&#10;RInmMu4tZbkeW5Ak6K2/9DjpWa6aqhFnN5rKj5VDIQFzjJx7gD8q6BoUVGMo+bjbjse1V3jJZXYL&#10;J5ZO0HFaRKMS70YqNySxo/J27vm6f5/+vUNtp/lFnkBbrnap/GtG983zGZ4vmdc5HSqqXzJI0Lxb&#10;n5DKpOOfp3rZMXKiSxEZnXz4VZVk3eWzYz68/hUa2MiXawyRbt2N34806PUVjlSWTdH/ALvJx+P/&#10;ANaqratcrMW8pZPXcx6/0quUzlLojTbRbeaZ5ijRrwI18kHJJwAeRjkHsen5VrrR0dlEcm3H8Kpz&#10;Vf8AtXVbyH7NAyld27iIFh+NPH9puqxNJH6bmTr69KOXzFHca+kbF3LPuVcHaFOTzzila3K6apIP&#10;+uZwW69F5/Sj7JcSzN97nHTPPFaa6HLHbQvLLIreWWZd+SDvI/wo1RvGK3M7S/tVrIJ0uNvHy47e&#10;tQzW6mZuMDd97b1569a3E8O24uMRvJjarHdjk7Qff/OKS38OW11P5cd2xXrt6HGOe2M5/SlcUrFL&#10;SvCmoaxrFvo+nSRvNcKTGrfLwATzn6GuiPwC8fqcC2t2Vu32pfl5/Cm6Td6d4bv4r2CG4a6tQQGY&#10;rs2nI9Ac8+prXT4teIodVe7fU5vs/l7fs52kKfXOM5qJcz2I5YFFfghrej6VdX3iuGaHZEv2GK2d&#10;HNxIxHBOTsAHJJGMe/BXwt8B7nxDqE2k6zqQtZoYUmi+yyQ3Curbcco/BwykjORnoK2rr4yzXUBt&#10;b23MsLKwkjc9dylSMjkZDHp/SrGmfEzTPDjzPZIqXClkLTSmaRshFwZAoUqAg24GBk9Sc0fvB8sT&#10;zLTPDFjF4gXSdUvhawfaPKa8aPou7BbbkZ45Az+NUb2FILhoo28xc8Px0x1ro7G4VtSmnkuI95jk&#10;ZfNj6tgnpjv/AF+pGbq9/A9pGJIW8wOzOyqFXnGMYHt9Bk+tbGTVjNFom9R5QYt7dKHEEbfLGQF/&#10;h4/zjrUBu5kP7pgOcZxzimF5plLsWx/vfrTsItwlFdsrgMMN/n8aexhY4kDcsBuwcdP/ANVU4gw4&#10;DN789atQWqzjdHNtYLkqaVgLQ8vZjzVPU4x/9b2/WrS5TaQu5cccDj9ar2el3AKyTx4j5I+brjvW&#10;hK9gDsgb70akbF+77VNmBDZeJ5vA/ijSfHCMUjs74RXnzdbeQgEE+gPP1r7EstIh1G0ju7SNdksa&#10;uOfWvjy702HXdJuNLONtxE0eX5CsR8rHp0ODX07+xL48/wCFk/BS2sL1y2oaExsL5W+9uTG1j9Vx&#10;X6NwPUhiZSw0991+p8BxlSlRpxxEVpez/Q6oeGUZwHA/DFWoPCcLDaMN/sjv7V1D6IVfG3d/e9uK&#10;RNHZm3kBsYw34f8A6q/R3lfLsj8+jmS6sxF8NadHFG72jcjLfNUZ0tZ7hTDbqqbsbecfT61vtpRC&#10;7VJxnpn1FMe0nXcfMwpx07GsKmW8sb2OinmHNKyZix6BMGDGI9TX0h/wTo/aO179nb4uQ20z+Zou&#10;rSLDqlqznmMj7yjpuB24/wACa8FVbmNhtfIHrXSeFYb63Yy2zgPJ02KSduAT06Vw4rKYYqi4SWjP&#10;QweavC14zi9Uft1btpmu2Fvrfhu/Sezu4VlhkU9VI4or4v8A2V/2yrj4d/DaPwp4zRr17cqIWjYn&#10;blctz3BP67qK/NsRkWYUa0oKN0nufptDOsDWoxm5Wv0PU/2o/wBrmw+GdtN4U8JTx3WvMuNyndHZ&#10;5H3m9W9F/P3+Lde1/WfE+sTa3rmoSXV5cSM800rZZ2NJqUt3f3kl9eXMk0skpMkzvuLMeSTUYiVm&#10;wv3s19zleV4fL6PLHVvd/wBdD4rMMwrY6reWi6ISNwGzKvSneeznePx7U82vG0n/AHqhdHjVjivZ&#10;hC55MpMcZX++W/D1oklwCd2PfPtVUmUr8o4B7elKI2PVu/3a6Y0YnFOrYnacDPK7s8YrzH9pP9oX&#10;w/8ABrwjPbwOtxrVwuLWBW5TqMn2z/kmt74s/FLSPhj4dm1C5cSXDJiKMKSSxHt3/wD1+tfDPxn8&#10;aar4s1+TxLr8ivcTNthjRf4QTxgk8Z9MZP5DyM+zqjkuH5Ya1WtP7q7v9F1PXyHJaucVvaVVakt/&#10;7z7L9Wcjrd54h8Y+KpNX1aeS61TUJN/mNn91zncfTA6enXvXTW+m2mg6Uun28X7xcb5GbJYkc5+p&#10;5p/hPws+kaf/AGtfjdd3igy+YfmjX+7jt71du4mC/IMLjO7Ir8Mx+KqYqs5Sd337n69h6NOjTUIq&#10;yWxmzW7sioWMZ/vFs59f0qB7QzlopJSwTI+ntV2WD51AmbLN6dKctiIlKyMwXp1/WvOOow3giiV3&#10;EZy207fT/PNQvYyPmDyNrcZz/hWxq6adb3LPYQyKoUfJPIrsDjHGAP8APrVDdcK3mK+1nz918YHO&#10;Rx24qomMviMprWQ3GPLZX3ZzyMe/6VUvLKZT+73Z3YX5Qc/5xXeeAvCF3408Qrol7P5UZjaSYn7+&#10;z0XPfn/OK9Bm/Z80JIVW01W8h2g/MvlsR+a1XNbcuNGUldHzu9ko+UjcT/Ceqt68VC1q93HunTKq&#10;Pvdf0r3qb4BzQs623jC6SOTht1tGcj06Cuf1T9nttO3Kvix/nbP/AB6f/ZVcZIfsKh47eWzQjdLb&#10;7lHy7WXGDQlgolXy7Ujd/s8g+lejXvwPv0O5/EqyJvz+8tj3/wCBVWuvhVqkTCI63HIvT/Vnj07/&#10;ANa0jJdQ9nM4C60iazYM+mlT0XdFjdzWPe2lj5vkFhHhvmZU6fyzXod/8LNdGdmqwyDccA7v8KyJ&#10;vhXeeb87x+ZtzhnPP4YFbp3M/Zy7HI6dpkhvGnt5P3cZ+VmYKT7detbCWSvFt2quDlvm71en8BeI&#10;Ubarw7V4G1unoOlTWvgzxVI3ITKqqgGRelMIwlfYy7e0txLtaNhubLbeo/l3raeAlIra3hPlqpbc&#10;x9XPf0/GrFj4D8RmdWa2X5SBuV1IHP19/wAK17jwJ40uIltRZN/q1+ZJEB/PNZykjrjTlYxrnTit&#10;yFjGxWgALcf3Pbt71Y0iwtIYGK2+Z33hpFk/h2twQR7Dpjj8q63W/hh8QYYrWwPggW7fY7d2aKZW&#10;81WjVgzYkYZKsDgAH1Gc1Xb4ffESKx2R+FLxpFH3Vt93sRwfTtQpR7iq0akZNNM4bUbK2jupSZWV&#10;lUbNse7P45GPyqnPYxRuu47sD5t3f612k3ww8fPJ5h8A6t8+N3l2cjfyB9vpVe4+E/jxV/feB9Vy&#10;3RvsEnH4Yprl6M5nGXY5FIbefbEyR/7W0DjnrXRWPwg8eaz4OvfiHp/gzUJtBtZGSbVUsm8hGBAA&#10;LYxnJH4ketQ6n4G8VWjqZvCV2vB+YWcg6cdx7c11Np8ZPjdbfCE/BmTXLy28NrId2k/Ywu/dIZck&#10;43feGevfHeh83QIxjrzX/wCCeYLBNZymeNVjO0oxxkgEY/z9az7qzWa4wEZt391hg10U2nhZ/Lez&#10;bcx+bbH82ajWG5iTEVoML9393yP8mtERLQ5GbSLiN+U2nH3dvWki0i7bGY2wP511dxZTyBZXi2lv&#10;vFlP51HbwNG7LuaQMNu0Akfy6UMhamAdKuN/yDPHy5xSQ2t3AG/d/wCAroI7MndJkgp/Aw68jgUQ&#10;26+Z5QTceCT0x1//AFUgMctNKVWSQYGRxxzU0bHnzFZf9oda3BbWLWAP2WMTL9+bJYnPbHQHPcet&#10;U5NNAT9wFY5y3tj/AOtQBDZb5GViDtYYbnr6V3X7GnjpPhr+05ceFL+fbpvi613wx5AQXAyfwJIc&#10;f98/hxtpZbnUFjlvvMc+v+FYvxIfVfDjaX440lQl1oeox3EMirgnnO0+2VH4Z9a9zh3HvLc2pV+i&#10;av6dfwPIzrL45lltWg/tLTyfR/efpo+lxYLyDd36449P51C9gmNoiX5uapfCDxtp/wATfhrpPjbT&#10;5VaHULKORsNnDEDI/PNdC1jED0I+bHtX9OKFOpTUo6pq69GfzTKVSnUcZ6NOz9VoZK6egXZjbuHW&#10;mvoRAwgXg81rSwnbkj6ZqPymU+YD/DjNYyorsbRqS7mKdBA3Bo/m6BR35rd8NaasZhi/56SeW+3+&#10;BR3Pv81LbTRRs3mLuU9u/HcV0Xh61tY2E8ll5gX/AF27ONuSnJHTlv5VwV6KUdj0cLVbmkzrfCVl&#10;M+k+VvntplfdK3lb/MVgCvPr1/MetFaWnz3eixSafFerEyTHesi5bhVHOSMHj8sUV40qPvH0sKzU&#10;UjKVTK2DnG7H4VNDGgbc3TrRJhS2I8K3HSh5FRtu2uSMLnoVHy6g5wuCPfd6VXnKtICB3+bjjNWJ&#10;HTZyOv3ahLI3zlj75FddKmzhrVLEJh3uSn8VZPjPxTpfg/SZdQ1C5RWCkruPQY6/StHWdXsvD9n9&#10;ondd23aid2PpXinxe8Q/ahcXWvujafGr+defaHhUr5aMVU7NxwGKttP/AC0weDurz88zmhkeF5pa&#10;1JfCv1fkvx2O7IsjrZ7imnpSj8T/AEXm/wAPuPJPjr8TptWkbVNXu5ltQha3j8kAyEsRvy2cgr0x&#10;2OSMDnyrwjoM2v3/APwl+ux/IDttI/649PT/AOtVrWJm+LHimS7tbf7No9vNiOPfklfdiMsx9a6n&#10;y4oY1toI18tfkiUdgBX4fmeYV8ZWlUnK8m7tn6/hsNRw1GNKlG0YqyRWuIfMRcHaozjH61RvEVwS&#10;DtYfeHPNT6nLdffAXbghdv1/+vUFhDcXEvnlvlXoWOBmvDbO2EepHY6ePvbW+b1GMfkKbqIik+7E&#10;qDbjbk8n1NXbk3Ma/ZldemWwvQHt+vWqUolwA2373dKSVxyMW6gLjBXkdB7mqd4Fh8yONSrbfvK/&#10;C89On+c1sarAHRmyV28cfT9Kx2iEk7K4+991m7HHSrMXub3wS1KS0+IlizSMfP3RMxb1Bx+oFfSB&#10;s18vcF+YjPzV8u+HJ5NF8R2usqgLW91HN8rf3WB/Wvra1txcW6SiM4I+8vTms5Ruzrwuqsc1f2fz&#10;bNu09SaxtW09XgaNz937vy1215pqhCSAM9W4rndXtpY4pPJJwamOh1cnY8/urOV90YJ2t1+tZOoa&#10;fIXwf7v3j2rtLrR0jhLtu37sqCvasDU7TyneOUlsrn5fT1roiTynH3cd3b/6o/XGa5W+M0niJbyV&#10;vLaGMCMMT+8HX9c13V7EI22q+frVCbTbS5cTTwLu5GWXqPetlLQzcTLS3yVkMY3bc4+tW4tOZWz5&#10;fUj5qvm0imP7sL97gjjFWbexmfAkB44HvUuVy4xILC0LpiIDKn5j7iuq0jTzcSqWj/gj6/7oqro+&#10;jy4V0Xd83/PPpXZaRpLG9URxKzBQG49gKmTsdlOnzG142064j8baZawNtjfw1Zuy4BG4Wlpg/wDj&#10;x/Or+m6BIygsPukdq6fxH4bY65azeSrMNG08I3XA+yQ5GfwH5Ve0zw+7csmPwrlj5nfjaa+tT9WY&#10;Nt4fYgZjzn07VaTQQy8D1+9XWW2iRAYMLNu/Spl0ERnC27c+nYVUZHLGmcvFY3UBxBNInb5XIz+R&#10;rgfHvxr+J2j+PLDRPA2vzPpkVwg1q7jaWQRbnw+WBwCF5+vB6Yr2b/hHlLg4YY/WuXuPg/dx6w1z&#10;pHii8s9PuJ3uL3T4mUpPM2RvYFSDgEgemeMchrjNEVKLexd33+rxpPd6lJOC24Fpy3PYg561l6j4&#10;Q0eRWM+kW7qezQqc/mK6zT/C9vpWn29haR4WGNUX5QM4FM1fTkVeEzjg1fNcTpnl+v8AgrwlIrrJ&#10;4U09939+zQ/0rh/EHgbwXGGKeEtNHOCV0+Pn26V614i07YrMv61xeu6HdyBvKVcqpLKvenHmvuc1&#10;SEex5Xq3gTwm8m4eGbMPuzn7Ko/kKw77wJ4UK4GhW49Qq16Bf6czsQkgFYupacnkl8npk4OKvmkc&#10;0qcexwep+CfC5jMI0uNBt4Mbt8v6153qFn/Zl/NalvM8uTarDIr2LU7eC1he4H3o8/N6cf4V5TqR&#10;iuLqRmLeZKxLBeqt1rWnzdTirRjHYLV1vphGscccq7VVlx83oee+cd6r+KNMXW9HuLRogyyRlSdv&#10;QHjH+fWrBtbloo7gQ4jY4Rjhcj/9da2lWXm6NJp0pAk8w9f6fjXTTk4zRha6PUv+CWXxPml0DWvg&#10;pr1z/pOjXTS2as2f3RPIH0bP6V9dSRIdrbdwDZ2ivzR+F3jW9+Bn7Seg+PIHEdjfz/YdR2thQchc&#10;n80b86/S6wu47+0hv7VlZZYw8eO+RnNf0lwRmKzLI4xb96n7r9On4afI/nfjzLXlufSqJe7V975/&#10;a/z+Y14VEe3J3bccr+tV2iCnG32UY61cmJccgfd/vd6ruAGHLcdK+rcWfKRqJ2C1i2FYWt1kDMSV&#10;Zc5GMVueHYr9Gkgmd/sohK3HQb1VwRn6mszTLc3ZWKSQJv4VmIABAJyfwrb0OWGTyYYWG5tzeXyw&#10;kkwRjH05/CuCvDdHqYWXvJnTafdq9ut9czSTNcqH+7ll4xg568AHPfNFXvD3htNa02M2N4kfkxqr&#10;LIwHbjHH1orxZRjzM9+MvdRnXNyRL8oaNWYFV2/T9aQhgqr/ABYzuPp71dawRbZ5Z33MIjI2Oq4O&#10;cflVUypJbiVBwy9vQj/CuGEb7HsVJdyvIrq2M57fKararqdvpNobucn/AGUHVm7CrGoXUFtA13cS&#10;bUX+L8OlaXg3wH/a9inj3xXJJGn2h4rGwKht0ewZYjkh/nTbx/FkHKmsM3zfCZDgXia+/wBmPWT7&#10;L9X0Rtk2S4ziHHrD0dvtS6RX+fZHCajZzjTJPFWr6zJG01uTBDDcGE2yjcxaQlchTtQBgRtLZGSo&#10;B+SPjx8Sbv4t+Jz4H8GyCPSobjdNNFGuyZl2ru+VFyoA6kZY845r0r9sP9pe68fancfCL4aX00Nl&#10;H/x/XQmLtdsP4S4HIII6YGFXvzXjum6bp/hy1SztVzIqqJpNvMhHX8M5r8HzLNMZmWIliMRL3pdO&#10;iXRLyR+z0cHg8rw8cJhVaMd31b6t+bJLOwsdGso9OsYvL8vhlbqx5yT78/0omY5VVdfXnsaY863V&#10;0HXn5gPl4ANEs7Sy+RCPMc4C7eu7vXjTkX5CWmn3WqTC0hP+9tXoPWtN9Jt7CJZDFt2gbF67uOv+&#10;fWtbw/oq6Zbh2m2yNgu3OelPuLH7U2AmMcJx/L2xXPJ9jqpx01OYmtSQ0sj/ADFtzH1qlNaeePlX&#10;5uq7s11k+jgPu+8vUkdjVUaQWfjk44PtSjIpwOJ1G3C7lYOqrxyaybuNLdCZI/lUEKMV22r6KyBg&#10;EHX/AD9a4/UbNhcbnYfKT1rePvHPOOtjLS6YzMGjbAbHyj+dfYHwa1FvEnw50nUVk3M1mqyN6so2&#10;sfzBr5OtrGKSYR5z82fl78V9f/sO+HdX8efDO60vR7ax8zSb51bzYJXkKv8AMCcSgdSR90fjU1Pd&#10;VzrwNPnrct+hqXmiNJyR7/drEvdCVgw8vIU8V7jqHwx1GIo+o6WWKxKsi20flDKqF4zu64yT6k1h&#10;6x8Pzsl+yaFPH8uY1kug2D74jHGfy96z5os9l4Ozsmn56/qjwfWdIkTcgX9Olcfr2hRTfPdWCs0b&#10;Ha7xg7ff2r3jV/Adyt7CL2xkigZT9qkjTe0XHGxTtD8+rL/SvO/F3hG5jspJBG63Hntth2/I0XZi&#10;2c7v9naQP73atIyMamG5dzyPXLCG5vfOh/cszbtkYyo/76yR+dZEz3LkILePjO5kJUn8Of513Oo+&#10;Gk8y4QzLGioTG0sbAy4/hAAbBPuQPeqeqeCLPTbmzA1KH/TI1kZXDlrVWVWXzCFwcg5+Qt74PFac&#10;xH1apJXSOZhSzjKRzFlkbALMpwPx6frXRWumqYY1VxIuM8NnFTaN4eurq8ZbeOL91JsUyTIu/tkb&#10;iOPrg122lfB++1NFfdYeZIu6SSPUoVbr0yHBp3Ljh5LozL8OeHXDhFypZhhce9d7onhCQXjFIF+Z&#10;uwznmrGgfCvWYJElhum+8B5ewS45/wBjDD6kkV6Z4E+HXid9TMU3hS6aFvm+0QqSoXPVgyrx0+7u&#10;61hOTuenRwcuVtp/cxdT8KTNqNvL5W3/AIl9mG3A9raMVqaZ4TnKHKcf7vSuy1LwJrlr4ys7hr+2&#10;h0oaZbrNZzQt5rSeXEFYHpt+dB6c/iNqPw/eR6lb2Vr4duJobj7t1BJCIc/3fmkDMR/sqamNOpJa&#10;IrHR/wBrnzK2rOFtPDGzpb/MP4lFSjQWfgxH6dK9NHw88QzSFILCCNQPv+YWYH3XaP8A0KoW+FWv&#10;3B/0i9aNt2Qba3Cgj0O7f+mKmXu7nNGnzbHmsnhpV6x4HptqjqGmafp0Xn3l3Dbx/wB6aQKP1r1p&#10;/hBPcPvnikY7cHdM+0/VM7f0qtD8GjpokGnaTBb+Y2X8mELu46nArN1qUd2jX6rUl0f3Hj0zaf8A&#10;IkKTzLIPkkt7WSSM/wDA1UqPxIrH1f8AtdzIltoMke37rXUyKr/TYXb8wK9u1D4aalFGf9H7dhXI&#10;+JPAGpRq26Buv93/AOtRHEU+jFLA1uqZ4r4jRSjRyZ9PpXA69cXFtJItvcOoKkMN3FeteNPC97aB&#10;90b7ev3e9eaa3pMxkZAnJ9VrqjUuefWoSW5w169j9ohiv7+KygMyo9zcRyNHCCcFiI1dyB6KrHjg&#10;E8Vyuoa1aTzeUkm6RpNixeWwOAfvcjG38c89OuO01uxB8xHiUq3LKy5/CsG7iWGUs0KNuGAdvI9q&#10;2OGVOXY4vxBEzWM1sHZWeMqrAZ2nGBXl+q6ZFaXSwg5beQ3Ybq9R8feIl8LxLeppkdw8/mIq3CnC&#10;5XG4YI5BIIzkeoNcNY2974pEEAfzJJtQ8tPlPJc8Ct6b9083ERvMzYHuIIRazQfKvKA8+mceta2n&#10;T2jXC28EX+tIDL6Z6Gui+OPgaLwZ4vbT9PtmW18tGhbaQCu0AnOOm4H8/WuYsLZo5doGGX+L1A6f&#10;yrUxiuxzPxo8Gy6nod+LKDdMqi6tcdmjHzAcd1J/75FfZ37CvxdT4sfAbSrq8n3X1jH9mu/Usny5&#10;P5V85eLNOE3h+HxHHbKxg2yuq+nRl+nUHjpTv2CPHQ+FPx51j4TzXDDT9Y/0rTc8KeMg8+qbf++T&#10;X6d4b5q8LmnsJv3amnz6fjp8z8/8Rso+vZK60FeVL3l6dfw1+R94P82BH/DVO4t2ZTwc45q1yo3I&#10;3yt0oyZ4mbb94bvyr98qRsfz3SlzEdpCZoxYLGzNMw2jPIIB/wD11uaU0RvkdD5KkjyWYZBbb69q&#10;zI/NWTMTn5m3RsfvZ6f5/wDr1q20EgcpcqwWGEFY2Xv/AErz60dD2cJJ8x02n3cgs1l2sWZ2B2MO&#10;g6cdu9FR6T9nghZJYluG3Z8zbz0ory3FX2PfjP3S5dl0JZ1K7jjFU55Et4mmnYKqLuZj3960r7KQ&#10;o11LiVkMkhY8YAwD/n0rD0PR77x9r0aNZt/Ytu4N5M1wqh1B54zuIwCflGePpnwcbjsHlGClisQ7&#10;Rj97fRLzZ9BluX43PMfHCYZXb3fRLq35I1/B3gLV/FOpW+rXlqZIWjkk07T1Db7grhgfl5yV5A64&#10;PHOBXiH7dn7W0z6pc/BH4LanDtklYaheW0MfyMMqFWReG+TjIAyMcHGBc/bD/bHHw306P4Y/BzVE&#10;h1x9qXF3aRnNrGqqFG4k5yVRhnoRnjPPy14f0W5sbb+19SeRr64bzWZmyQWzycfePv168V+D5vm2&#10;LzzFvF4nT+WPRLp/w/Xc/dMLgsDw9gVgcHv9qXVvr/XTYXRtIh0GzccPdTAGaRuoJySuT9evfFNu&#10;kZtrByzb/wBf8/yqWeV9pklLf3hx1/z/AEpYdqsu8bc8s2DjOOteHJuWrMJa6lMkI4R9ww3U9/wr&#10;a8H6HNI/9pXHZf3K9OMfeqnZ6a2pXO7bthU/MxPX2qbXNU+xL9kt5sbuJPLb8Mf57Vm49S4W6nUw&#10;hZmLAtJH0X5s7veoprWUy5yyru+UV56Ly6hBjidlbsc9Kns/E2s2t/8Aa21SZtpAIaQ7SPTBrGUJ&#10;HTGpFaHoFtAwbL8huOT1q0LCEIz55x6dKptqKDa8UoIPP3e3XNK+sZjZVlFTax027FfVbS3WIyvH&#10;83X/AOt/n1rzfxIAsskaxs2MnHpXda7qIaNnjU7cYyK8/wDE9xvLFfm3Y6elbUr3sYV+5m2tx5Sc&#10;rhicDHrX19/wSb+JFn4c+M114I1uX9xrlqqqrdA6k4/E7q+NbaTfKofqrHIavQ/2f/Gd34K+I2m+&#10;JrK+8uS3uQy7mxjnP+FGIpupRlEvA1lRxUZvv+HU/bK9+G+jagvmiCNs+i9ayL/4M6POuRZLk/7N&#10;c/8ACH9oDTfE+gWV9JMv76BW69DivUtI8VaVqSK+9eR/er5dYmcZcsnY/RPqtOcbx1ueUeIPgFYT&#10;K22zX/vmvNfG/wCzjYyh8aeucf3RX1jKLG6TKMtYGt+HLe53IAMmumnin1Zz1MH0sfnt8S/2e0tD&#10;I1raEH/ZX6V5fe/Cu8guFR7GTCtX6I+Nvhzo+x3mjXd1rxXxx4Z0Czkb93GMH0Fd9LFRlocNTByp&#10;69D528IfBjSruVDdysrM3I44r2vwP+zj4WuYoi97L93nmsi20+yi1FXtjxu7V6d4GuGiSMFui1s6&#10;8o/CYxpqWjOm8H/sy+D4zGwuGyMfMa9E8F/smaA/iWPXLXWL3abXyXs/NHkt82d+Mfe7Zz0qj4S1&#10;Mjav0r1z4ea0sMqqa4a2aYqjtb7kd1HK8PUju/vZqeGf2PZr/wAQ2utx67ts47NYpNN+zqyyMMYk&#10;3HkEent9c9qv7IeojxHY6nY+J1h0uGF1vNL+woxuHIO1hLncmCRwODj347L4f+KbPYkbyY4Feg2m&#10;q2UihlmXn3rSjmmJraSnZeWh8hmtTFYXEt8t/N3Z4f4g/Zwt4FZI7dmXqe9cTrfwE+zXKzjTELRD&#10;92zRDK/T0r6ukmtJFy7KwrE8QWuhzxEsFVvpWNaN9XO5vl/EFaMlCdP7j5LufhONNSRI9JiVZG3S&#10;BYV+Y+p9TWZe+DZYGDtBjaMD5a+ifEOlaMpZ/tCqO1cJ4lt9JjVh9pTp3rz5TUT7TC1/rUdLnier&#10;eCbU2rQFJtpbcf8ASpA2f94NnHtnFcj4q8O2UHmXTWKltuMNNJt6/wB3dtz74zXrXiS4so93lyKw&#10;9q8p+IurRRpIN/tURqc0tEdcozitWeE/E61sRbtbfZlXa2d+45P13E14h4obQY72S5uLS7Ktx5MN&#10;0iqD6gmItn6k1618TdWWUzISOhNeIeK70OrrITx0+tfQYbm5dT5/FVIRqXsr+if5oy9fu/h9baW8&#10;TaZqLyTSgr5l9F5gUAnO77PjaSx+UDJKg5GOeD1L+wJmUWs11b/3vMVZj+mytDxDeq8GGbDKOG9c&#10;dq5G4vlSVt2G/wBk5zXo04nl4jHOpFXjHRW+FL8vzOD+OF3b/wBsw6bZ3v2yOC23SbrXyTGzn03v&#10;ngDnP4ccn7OmlnWfiVpqY3w2bNdyxqRxs6Hnvu21zfjm8bVfE99dFw373y1P+yvGf0r0/wDZH0YW&#10;11qfiWaMj7lvE23/AIE4H4Cu6nHlifNVajlUbLn7WmtwXPijT9DTaPIsd8jL6yHO38Ao/M/j5jYQ&#10;Bgv+6BurX+MGtSeJ/iRq2pqcr9pKRspzlVwmfxCiqOnRz3EfnCL5tuMqBiiW9xU0dX4asYtW0a60&#10;e4T5dpwrf3TwRXjXjO11rwFfaT8UdNZvt3hDWxZ6ky8s9uzFo2P1G9P+AivbPCStZ38dw75hbiYN&#10;/dPf8Ov4VF4k8AaZq3xDbwbqOyKx8caXJpkkjtwl4ObZ+n3i4VB/vmunL8ZPB4qNSLtZplYnCxxW&#10;HdOSvdW+8+r/AIZ+J7Px94F03xNpk6yx3doki7WzkFQa6C1sFlcRNIq5zz7elfMf/BN/4harD4b1&#10;D4M+K2ZNS8M30ls0brjCAkAdexBA+lfUUUartkkYjgnp1r+uMsxscyyyliYv4kr+vX8T+RM4y+WU&#10;ZzVwjVuV6enT8B1pYJLOjXUg8tU+ZQ3GMVsWYkvN2oJKGk+zK0is3LYyOPesWS4uNPnRxb74pslg&#10;4PK4/WrWj3NvNtlt4yrRthlz0GP8TRXpyauVhK0YysbKyJcTNIsnlnaudrdeP/10VWhuHt91vPCr&#10;MshO6Rc5B6UVwOm77HsxrRtqReKNa1fxlqc/hTwvI0vkw7ZJlUtkjkIcD5QxGNxwue+Tg+X/ALSH&#10;7Vnhz4IaUvg74RNaXHiC62hbizVZI4V4beykurMxC/KVwUJz94muT+Onxr1D4I6cujyaVYx6zeRr&#10;JDDDPI/kXH3RIQ4I3qVZG2FSsisGBG0V4Zo9vrnijxBdfErx3dSXN/eziZvtEhkIzyF+YngcAZ5A&#10;GOgr+duJs+nnWKu9KUfhj+r83+Gx/ROQZTR4bwLpwd60/jl+i8l0+9lzwzpmoz3MnjLxOpfVLy4a&#10;WRplIZmZtxYgAAdz268DAFbBaS4DF3LMRktnqfWopLp2OQvX7u2og8js0jjGOG96+OqTlKV2ejqw&#10;uYUe23svzJ/D+Pp+NV7aeSaZbUru3c9+BVqZVmVkkyrbcR/yp9nBFYw5uQqt/Ey+lYjiXL6S30e3&#10;Zdn3VyoUcFiK5a6uY538zHzFifq2a0r69utYXcgOI2wp6YHrWVcWf2eZkuA8bL1RlOR+FUUVrq4L&#10;osRYcHOe/XpVKSeQFVXldvT+tXRFbrIB5m7Jyx9KqzyxRS7grH5cfMe3ajlA6bRPENxeaZGC4G1S&#10;h9gOB+lTy65Epwx6H5D/AI1zOj39vZxyQNnb1/XH+FLNeblIj6AcVm4a6o2jUkjS1PX3lMkbyDaO&#10;eDx61zGtTvM2+CPGFxVme7bDK2AP4qx9RvhLl42wBwwFbKPKyKkrldriRZAsr4YZztrW0m8iiRZ3&#10;+WSNtyjdya59pFJ37Gx1NSC62txC21uOGxV8plGVpXPun9kX44C78IR6ReX22eyYLtZ8nb2NfTPh&#10;D41tbqoS93DH96vys8C/ELUvCt1He6ZdeW+3DKzDmvb/AIf/ALSdzfIsM+oxxyL1DyAZ+lePistV&#10;STaR9dlucONNRk9j9LPD/wAdLZ4lEsy/99VrXfxpsPI3+en518FaF8frgIA9/G3GciTrXRxfHqaW&#10;Ha92P++u1ed/ZvL3PdWbRcdkfQfxM+Oce2RIXz9DXhfi3x9datcFWkI55ArntU+JseohpJ5l6/3q&#10;5u78W280xk84V3YfCxpo8/EY6VV7np/g+L7YyyFs4r1LwfYSJtIP5ivEfh/4rt45ow8o+b+HPSvd&#10;fB2rW0lvG+8citpxsiKM05aM9H8LJ5JUufSvQ/DeoeRtYexrzHR9WhGMSD2rq9L1+IKArj65rya9&#10;PmVz2sPU5T1zQ/HElmw/fbenQ11emfFy6h2q13/49Xg6a/L/AGjCd2Ilhk3nd/FlMfXjNXl8RN/D&#10;NXD9Xl0Z1Vo4WtpVgj3qX40XBUAXQ/766Vn3vxmkKskl0P8AvqvFj4hdhgz1BJrwJ+aWj2Fba5yx&#10;w+W09Y0z0rWviY9ypCy7vq1cfrXiie9OXcCsFtYVjzJVW71NGX5mFH1bl1ep1RrRjG0FYi1/VZWV&#10;gG/hryj4ma8sEUnmSgYrsvFniK3someSVfu+tfPPxm+IaTSSwxSdz+NdGHoynUsjnxFZU6bbZxfj&#10;3xAtxJNuddpzjn615B4r1QKWx0561v8AjDxKBAxaQfU15l4n8TRncGcbvavpqVGySPksVXu7mZrm&#10;rMIXYqPkbrkmuU1jW0t7Wa7LZEalumOgq7qct7dWNxdwoWjhx5jZAxkHH8j+VcH4z1dl0aSEnHnY&#10;TceOpz/IV306ep5Nepock19OVMhbcGbuK9n+B3jDTtD+GGpyyTlZrOWR13d2dBsGB6suK8NmYLEr&#10;CTKjouOP85rS8P8AiS90+zu7ONG8m6RQwVupU5H6k10yjoeXzXNq2u/OvWmZfvMep4HvxW5pO98q&#10;x4zztP51y+mztL34ZvXp1966LS5wBgcD6d6xkuhtTl0Os0gIWYBuP7u71xV74gWN34g8BNqOmz+X&#10;qGnTLPayq3zxyxNncOvPcVk6ZOwiUhsf73H6V0nhy8inlksrgr5c6/8Aj2OfwwaxXuu52r3o2OZ1&#10;bxfb/D79o7wh+0ZoQS30b4k6ag1SOPiOK+X5Jk+qyAj35NfbWk30F5Z2+oRHdG8OfwIr4G8W+HLn&#10;xN8NPFHwe85je+GLj+3fDe5vmVM/vVHvypx6u1fUf7EXxiX4qfB/Tri+bfcQQ+RdLu5DrwT19q/o&#10;Lwtzb6xgp4Cb1jrH06/ofgfi5lMaeKpZlBW5vdl69G/nf8D2TUncokLKzRRRALu/h9PwquhVJGni&#10;XYzRYXFTb3S3kHXcDjj8qSEC7twqD94nD89a/UZQ5T8lpVbyTW4kOqagwzOVb+6dozRUb2II2AMu&#10;1j3FFckqeuiPSjWly7nwxpmmeIfiP4kk+JnxDn8+4uGBjQqRt9AM9h0xn8TXS3EpkOC33j/CM5/n&#10;Ut/IqKUjUrtXgbcYHrx2rOZZCcM/ynoQc/49q/jirU9o7n9aR8x80y+Xtx05ZSaWFWP70ljjHGaU&#10;W58jzJP73UL1qW1txcHALBMctzzWBQWuFcXcrFeflz25/l2p115d+y2iXm1h83GDxjrTdRuIljVR&#10;xxge9Ys6xySNNI+7LfKyDp/n+tAGpHpzadbYjuFkWRiFYegJG78SKpnTFbdKxbaWy+5AcLnBP/1v&#10;WrsrWaaTYvHdkyPG4kVm+6RI3y89ONv51ZuofC6+GY7hb6aTVBLuazjUeS8O4AAuGzvzuOMEYxzz&#10;wAc5e21neS+VolpJDtj/AHkc0hbd75A4OD349MdKxJ7qLaDG5bDcdP8APWu2m8ReGNOb7Nf6DdWk&#10;6qXj23Ik/wCWeArKQCpJGck8A9DXDTqEfZH94sP4uB61rTi3uTImtZQDvbHTHvTL2aZY1SAbd3G7&#10;3qGKeFNqL88hb723NV77U5Pmt29cqqjH4VryRFzDrqGaRVEk4HP8PeqFxa3Uas68qD822mTXkhTY&#10;Wyr/AKValu4baxEIRtzct7UcqQua5lmeSGQLjK/xf5/OgXDJK0+wsyjBGOKbcTxEMsS9f9mqovDD&#10;IFB3dDtoUbhcvRXSLudm2/N3P+fSrFtrsUFx+7Pt9axry6kyxVPvLUULx+apl3cEdBmtFAFKzuju&#10;ofEQuhvvXY/LlVGePao7i4mQKY71nULlQOMcfWufi1EQtmFOcZHyj0/xptvfXB3RsWVe7GmoR7Gn&#10;tJdzoI/Fut203lx67fQ8/wDLO6dQfyOKu6X8QfE8m6D/AISnUMg5y14x/rXHLO9ySrv93px2p63M&#10;mlnzIx8zcMaPZx7FRrVI9T0nRfjN8QNCfba+J7lWDZWSSTdj869G0b9sj416PBHbR+OghbhGawt2&#10;z+cdfOg1hpISEO7uzU+LxALiTy5JCqIcqfelLDwktUbQxlSOzf3n1dpX7fvxs0e4W3vdes7huu6W&#10;xjH/AKCBXYaV/wAFIvjPFKB9l8MzIR0kspg3/jswr4pluJtVlW5tbhhKv3q2dL1BLmH+zprlkk6B&#10;xXPPBUX9lHXTzLE/zM+7dD/4KMfE941uNT8GaHcLuw32Pzo8/Tc7V1Wn/wDBRW5d1hu/h2oZsfd1&#10;Uj/2ka/Pex8T6xpCEW1/J97DfMea2vCvxO1J794L26O1hgMy9K55ZdQlrynYs4xX8598Sf8ABRvS&#10;7O8+yal8P3jXtImrBv5xD+dXG/4KR/CaybGpaBrinGf9FhikA/EyLXwk/iHU7uR3t7lJl7b+vXrW&#10;brGp3SzmEqzMx425xms/7Ow76D/tjFd/wR+gcX/BST4I3MgiNjr8JPKtNZQ4/SU1Zm/b7+C9zbtN&#10;HrF5Hx8vmWTf+y5r84JL+5CmK9vNu3phuBUMnimWJPsyX7SBeflo/sujLv8AeVHOsVHt9x9s+P8A&#10;9ur4Y60JI7LxYVVRht1pMv8ANK8W8W/tQeB9alaOz8UQtkkZbcP5ivm/XdfS9chJCGbr7nFYZs0j&#10;3zmTlvu+3rXVRy2nTjoceIzitWetj3bxD8XfD18d765a+WT1M6j+v+cVx+r+NdEvzix1KCRTx8sw&#10;bP615He3d5Pi2TcxXg+lFsslvBmSHkNj611Rw8YnBUxbluekSatPLBIiX37tuZEV+G57+vWuN8T3&#10;Fvq90tla3PmLG2ZPQEDpWXJOjLi4J/3Rniq6uY9wDbc8L271so8qsck6jmSiCOTdH1VeMGpbcOyC&#10;IN91vSoogNpLnDDnhevalgm2zOyrhv4QB35osZmtaW0cRAWUjHLdse1bOnyvEfLJ3NuyFHGfSsCy&#10;neRm85dzMMsK1rG+mZ1YnheNuOTxWcomkWdVaXUSFVBPfdxWtZaq9hEt3Efmhk3rnjIxyPyzXL2t&#10;20SKzn5snnsf88VoWl5G/wAq55OG+Ydaz5eh1xmP8bamnhzxvo/xGgi3Q+Z9m1RVORJC4KuD6naW&#10;I91Her/7Ini+P4NftH6x8K5bry9N1aRrrS8nC5POB+dYurxLrnhq70mUl3jXCAt/EOV/w/GuB8Ra&#10;xqFhpWgfFDTnP9o+GLpILxgfmeIH5Sf+AcfhX2HCOaSyfN6Ve9o3Sfp1PmOLMqp55k1bCtatXj5N&#10;ar8T9N4pGaGQoQxMYKnPakdmaBXhiUNj76dSK5f4R+ObPx/8PNO8TWk+77Rbow2+4ro0ndw0GCNz&#10;Dmv6ocY1IqcdU7P7z+SIynRqOnLRptP1RLayLIGaeFs+pbFFKqsP4Vf/AHu1FcridcakuU+OLgvK&#10;23Jx78fSmmPyxuk+7/D7VoTWjBthG1f/AK//AOqql1bbNsitu64O7OB+Pav4rlT6n9lIgvLl9u1X&#10;3bm27c8Glkv47ezUJKvyju3Tmlu8PH5gk9OVasm4uHlOXQsR/CTWbi0O6HvfyXitGYOD93B6VBd2&#10;cyItuvEjc9flxUM0zb9ygqf5046i8kIjdt3GOp45/XpQog7gQYrXygvyqwPJ6f5/pWTeXUqhkWVh&#10;u9D0q9JK9wPJUD5qzdVtXtTjeJG/Tv3rRRbC6KU084HniXo2evWmPenJYKSW53MelQzzEPtX5Vxl&#10;l5pryRzRlwGbb0I7ZFbEORe02KKYZJ+bJHb1qvrMYYeZE444yPwwKZZySW0bMGO1jnj14qOcNIG3&#10;Nu67T6GqSIbuULq+KM0ijB9h1/ChZpZ4wzpyy8s3cVFcW7s5QFWUtjdnkdamiuJkRbbAZVOAfwFF&#10;hFK7t3gYSA/LwW+bp6VVZliVjndjkV0F/axPbsgwd3IrDljWGYxshPY/SjlYEdxNaoOJt/y5bPOO&#10;aNXvdPkME+l27RqI8OC2TnH+PfioJodwzEnt1pjKqpw/JXGc1qtEAkWqTxTHks3Zh1q3/acyqEkC&#10;7SeT6VnMgx8x4H5U4uHHzD5c8+9VZjuzT8+VZlmt2Xp+dNlvZJQzyAls4xVOGViuwtnC4A3dajV5&#10;jtwje3HvRZhdlmLUJoI3jj/EHFC6gEj2Elf7zN2onWMQCR22sv5GqU0gmZlkzk52+1P5DTubVtq0&#10;SHzLCf8A3vmrStdctolW4jTc4PzAYrl7Ge2gOyQEK2ehqxBJHFOxjbdG3FOxUZSR1d54k8+BZYSu&#10;5uduemas6GtxcOs33F6uD1PFcxBrFvZ/I8QbAztHGOOlWbHxLcTBjG3lqrfKKXKVzHYtr6aYcids&#10;D/a5q2+vPq1issc214+GXua4abUZ53Z1P3ujbetPh1bUNOh3LNxuwV9falyxkV7SRrX2sKwktpXb&#10;r1VutZ7alLGoWA5Hc/0prXUVzAtxEN27nHvUc0i6dAZZMMz/AHR6e1XYlybI3uAJmBXdgZ+lOn1F&#10;Wh8kw7WGS3+fyrPMzSjzCTH6DPb1qCa7Z5doH3f9rmjURbv52WIGJFz0bAqtEVMeRJ8wb7rCnKzL&#10;E+MqO+R1NQW7KrqjMMMP7tBEiw8qrMTjg8Y7mqsrxJcb5Y/94E9KnuLSS3IcN94ZXPeorh0kZWkG&#10;47drY7UC0Go8Ri3bm3FvlGastHCD5qBgP4s1CiiRM7drFs8n61KsqvAyMPm3YYdePyoE7dCaylIK&#10;t53Xp/hViPVACVif7zHce2fWqZUK4klb5GX5fmpqDfNugBO3kt6iptYDestamG0SO+1ePmP3ecVp&#10;R6wjdB19T19q5dX2bDjYhGTyNzZ/+tVsX7whQ7nHX29KNzTnOjtdSiS52RyfLMpGV9R3/nXMXiR2&#10;+tX3hubb9j1aEr5Z+6GwduPxyPxpx1SSQfuz90569utVPHk9q+lx63GGjaFgysvAweR/n/Guij7s&#10;lYicvdufQn/BOf4nSPpV/wDCfWLxvtGkTEQKx5MRPy/p/KvqxVRXZw/+9k9a/M34G/FU+B/jdo/j&#10;O2k/0fUpFgu18zjccYJ/Hiv0m03VYdXsre9jPyyRhhtHXiv6g4HzR5tkMFL4qfuv0Wz+78j+WfEL&#10;K45TxFOpBe5V95ev2vx1+ZrQQz4IAz3oqSx1OygL+ZE3zY65or6blfY+VjWjyrU+R9QiAibI+Zhx&#10;g9RWTM8tuuGBZdpXp0/Sug1IIJiM/d4+7isG9ucyArIwQv8AL+dfxXKNj+z4yM+4nk3ZI+X3HWor&#10;ryUVggX24HA/xqWZyVVADu9d3QVn3NyuOdq+rN0rP2ZXMU7qaOF2Vm69CveqryRkfI7DPHX1qxMI&#10;WG89DntWddmaKP8Adjtxgdf88U+UOYf9oIkWEyn5e+7k+9NaV503+YW2Lkn14qm5kjG5WYMzYxk8&#10;VasoXgMc0gVkY4/DvSDmRXkgWRcsq7g2MjjIqvLGYInGz72PvfStjUUggVvIK/LyePun+dZE15I3&#10;zXRHH3WHf2qok80WRW7ZUFDuUHHWhoXaMMjsWZc7QtQq6K37llC7sgsvUVuaO1o0WZlVjwOaqzAw&#10;bu3fPmvFwfvdfvVWlOPliTac559c11V5Z28tmzqPm/hHT/PFYGqW8UA83zP4sq1WtAM8alOkaxOh&#10;+93qrfMpm3k9qnsmhmu9jn7q5+lU7toJJWY52hjg/jTARZDn/U5yMYPpTfKSaZvMTHvTZJG3+Wi8&#10;AfhU0MzBF3P6Y9TQFynfW4j/AHasfyGKrxQuQcfw8so7VcvFmaXarfKOd3/16Iw0SsxRcY7dTWhO&#10;8iJTJHhwn/fQp84mk+dRtK54WrWmwLdLgoB3z6CpL2yijRZQW6Y6nn8/p+tBoZ085+zNGi/jzzVR&#10;XZuq4q+bdJgVwVy3X8KfBZO3yINzD+HJoEropW1s+SNm7vzVuNBbncIzu96shvs4CBcf/rqzaxw3&#10;L7Rt3Z55oC7M+Vd8zDy85OO3SpRAPl809eq7atx6TcCbzkj/AIup461eazkEOZYvmxwwHX3/AJ0C&#10;IPKQQecp+9/DSzXFvBb+VdW7KzcqGUjI6j61Hjkuo+62QvUdc81JrertrU63OpRYK/3c88DnJoAp&#10;2Gp/ZLpti5j/AIl/Cq2tXbSSeZBKcelPmijdl8o4LH/P6VSvNPljbktnP4UFRBLp0XC+nQ4pySSQ&#10;nYF2ux+VmY8VHBaeW+TJ0/hbvUrkznf/AAqPlb1qkgY7zZArKx3Lty3PFSWkMUr4mbj8KryXCQLu&#10;J3Gq13qk0ihIo9uP4sVROnc176Ta217htuMJVXyT9nYhyflz14qtpMr3dyqXMud2erdP84qzeDDL&#10;BFJ8jYPGPzrOUXfQhu41bguN8o5XsPpT0uVZAij5l77eR2qONNmAvc87R+dSmOedP3C4Xdjdn9am&#10;0uwiWKRXlRpV24XOMdTUsEcpRjENyt02+lRpJJAN7nII+76e/pTkvZbZ98Y+VfvbhnjPNUXciYzE&#10;hSv8WNtKRMY2l8w7QMcsOT6fzp1xK9wWKnnaNv5YpqNGsRHmeoUc5/z/AI01EZCt3JbuqpubnJYt&#10;1/HH9KxvGM+rX1pDo8YKwyqR8oPLc/KSOOmK3WRG2h2y+Mnr/n/GpDHvQQqgXauF56H14remramM&#10;tVY4GXRbjQtIWCGTdPAwdGHUMOeK/Qz9iz4qf8LF+Edjd3Nwr3UMISZc/dZeDXwz4mi3ox8v74PK&#10;jvXqP/BPX4qN4P8AiJceANQu9sN43mQqR3xyP5V+qeGucfU82+rTfu1Fb5rY/LPFDJfr+RPEQXv0&#10;XzfLZ/5n6B2rRMn3B+K0U2zmgmt1dV7fMd3Wiv3xxVz+dI1PdWp8o61fidWww5/D2/lWBI3nzPN8&#10;3yg5Pp+FJe3Zn+/Lt8wYx/Wq7Bg2GLbev1r+Jz+3Iy6C3LwRD5ydyrlT+H/6qytSnt5LdSkfzc5+&#10;Xr7Gl1GYI5j8zjIAz/Os29nZJ/Lilb7v/wBep5TZMRrqSBWZsHgDORVa7nDRgr8pY+nT/GnzuBbn&#10;arBW9eeKo3MrW8YAbb3WTb1ocUyuZDV3CUo4GepLfX1/EVoWgQQSJcTfOuePWsb7XhvMkc/72P8A&#10;P8qifUid8gO3r83T8Oc1Ps/MmRqG93CQSSb1bhW3cZ4rHldmjMEj/KrEL7jPT8qkW7tzDuE2e+c5&#10;zz/9aqZnNz8ylQP4sUKJJI26D5WIY9fl71dt7iSOLCsq+Yv6/wCFZXmQmRQyBcfrxRcXGwDyRg8f&#10;eX26cdKrlK5jastZkt35f5lbP3e3eqOvyEztgfu25UdhntUNrcNIrrJH7Ht1qvcvJJgYDY+7nrn0&#10;o5Q5iPTh5cckjqQ2eNv0qrND8+ANq4zzjJrT3n7Mu9cED0/z/kVTLd29/lpWJIPKEeEYbTn+7Ulx&#10;GI03Rr7UfvpHzIpVcY+7nvU0kccitl/91cdKfLJgQME8gHBHH+RUSW7ZY4/h+X3qRoMJgNk7vbmp&#10;N/7vyXVW3f1rToVHuXNIhRY2cR8MflC1M4+1Kq43YwBxVOKeaJCqgKF6e1Si48xQ2NoxxipszbmX&#10;KRPaASlAPU5WprWGOFjiQkNw24d/SpG2uN479wMcUm51cJswM/eHbn60GY+fTYpzuj57stFhpzQT&#10;qXXnvhefX+VW7C2YFZg20dfxzWtFpwmG+E8+nv6f59aComctnOYS27P8Q4zUgEku1GG7P5CrDxsi&#10;7QD6dKkjWR13sNvy+mKDTlkUU06JDmVRhvY1XurGNXYOnAGeDV24JaYNIflGOWPWo9QCyJhB7fN/&#10;n1oJsYt15aooRSucn61WkR2j3vya0pj5zKHTt8u7tVdkVh8seSM8/rjFNMlmfIITGVI+brVaZpGD&#10;KfThf0q7PHJ9oUwp8uflaojZrLIwYFTj7uDz3qyGrmOguPM3MN2Oc9asi3cdcbm/2ulaV3a2qbYb&#10;SPawUD73OenWoZraSYh9y/MuW5zQQZa21ytyvl/e6nZ2962YLeWXO5fbDd6rW06Wp87b/Efm9eP8&#10;KU3c8kzZk+96cUASeWkMwhDrhuefr+tTR7ltvKxy2CFqsd8jhmKhc++eD1pLnUBlQEICtkbsc07M&#10;CfY0LrH5o2/nmpE8vO+Q7v72wAEiqsdz+6DyP8+B1WmwagGl3svscUgNC7t1ddsLqv8Ad3d+Kr+U&#10;VkA3L7ccD3/rQl4zuZCNvYYXp78VGLkOGwRt6euKCrgsim43MisgOB8vUVavVRpN0T7cc9wTVeJo&#10;lnDyLw2fmz0//VTp5N77JUPy5HzZrSEWtSGR6lbwGzZnhy3UlsjAP581zunaxceBPG+l+MdLbb9n&#10;ugW28jaSM10EsjOpG75cYO5qy9Q0c6oW0/cJGbjgfhn616OX4qpg8VCtB6ppr5HBjsNTxeHlSqK8&#10;ZJp/M/TL4R+LbDxh4Hstcj2yLNApy3Pb3orwf4K+MNU+Al34m+BHjK6D33hDXJNNdt331QkBvxGD&#10;RX9YZfmFHHYGniOZLmSfz6n8h5rkuKy3MquGjFtQk0n5dPwOHC+UVeTd7A+v0/z1qpqF6yxbgR8z&#10;AMMevb9adqN8S3ldM9Nq/wCFZ9z5jN5YP8P3d2P896/jv2Z/Y2i1IL24GMMevO761UMUZj3/AHeT&#10;w3b2xU8lwWbayL93HT3pkskcqbBtHfd6/hWkaOhXtEVLpdqbmZlwuen0qjLKGT94R97HNaMkMMkY&#10;87jcOme9V5bS0UZ2rt7Gn7GIe0RkanIAFdIyP+Be9UU835mC7vb15q9fS2vndOeflzz+tU4kkxwm&#10;D6Mc0exRHOQMjs/lsm0Lz06UiQ+QSihiN2a0YLKPbuBycdN3SnrYtcHA+UqvQjIqfYD9qjK5XlZN&#10;3PzZ/nSTzgriRT5nO3cf88VaNnOku8rn0PH6VXubYsoZk+mc/jT9iT7TsMgmuInMgkbrnHSlLSyf&#10;NvKtuypyP8+tNW0dfvMfmxxn17U+WKXG4DO1chhzT9kwVTuWTefbYhBcJskXhpl7/WmrZGIhnUcj&#10;65qqpkR/nHptO2rdjJ5A2SDdHuztJ/Cj2TK9ohi2iI2Qdx3En86jlTa7bjt/2q1TFGYlePn0CrjF&#10;V5LeFk3K21uoOP1qfZspVEUGic5Eknb72fb9KjAaGQNLIf6VaeARtsdj16elLc2o2jk884z71ny2&#10;ZpzkZnHlb1bj9adDNtjEez/d/LpTPJVfk5/DNNZpEjOeAemO/wDnNNRuVzE6TumNo+Ufd5qykySK&#10;pf7y8/dqqsMzYlBz1+Xr+FTxPiMJ/F0+91p8ncq9zVtZLcWxCSbm71e0+8cJIXcr8uAvqay7CNyu&#10;Bx9etWIfOhl+/wDxdPzrNxsVGXKzQnG9vlfbz6/59qRf3Sld/wB7+6KjhdXPmFuhGeOpp4YtICEz&#10;zj5aOU25pEEuDKrMrYBB/ClmSJovKQ7T3oljkgBLj73TrUOGbcpHyjijlJkZN6SJdxYqyj+nSqq3&#10;jW5JZd/bOPwrUv7USL5ir8w4zWa0arwR3546UrXMmNF55asgUN29KjtbqSKQOg99oP6UssG8b1H3&#10;s8H0pbK1cFsjAXqT+dXGIiK/S53GduFzw3oKrL5zueO/58VeuhMY9sijK+vNVZcF+SwP8hV8kiGy&#10;GaN/LIQ/dPOO/FDRIgVUP409WUSbPL/i49qfPPulwigZ9V5I9efrR7OQiFM+aIySQze/SifaNyJL&#10;ja3zHpTXjkkmaSQrlVJHHXijzFaRkA+9wOB1PvWuwFckScEnpnb6fpQN7NuHyr1+vXv2qTyF+Z5A&#10;v+HbFMLYkZQgxtJGM/nXOAsU+C4aVlzxnH86IsiNlDnj7ppjK8qeYyn72MdOM0+IvCqymUfe4X29&#10;quMXuBYtZbaHEjMytHJuj3c88dPSoprkSSmRm27v0P1/z1qIOsykso2sfXoPWhQG24X3yp5z/n/J&#10;rUlstRzrGW3/ADbs7VI7Ypls6wXEVyu7dHIrJ0OcEf55pjKLghwMvwflHH4/5FNF4yR+V69cHp9T&#10;6/41rTjrcxkzpv2jfjv4n+Jf7QHiz4uvYrazeJ9Ua7mt7VSEj7AD8O/c896K4e/u4bu7keWNVw2F&#10;MjDn86K+xwueYzD4eNOE9EfP4jJcHiKzqTgm2fQV5tml2xp90Y/zzWZdxyrcZT0I/n+v+Fdnf/Cr&#10;xlbBt+hXRVereQ3b3x/Wsi+8B6/Ypu/s+XC/3sDPP1r4+NOS3R9Boc1PDMFDPHyP0rLuEmE2BIrf&#10;NjK9q6O88M+In+ZrGTttXbu6isy+0HU4WVTbSLub5dwI6VrGJm9DOupJEXYMe/8AhWfdag5Hlv8A&#10;wtx789P/AK9aNzp98v7qVGVl4zjrVObRJWGdjeoAX+dVyk3MuQM7+UjnIb2/z+NNDcLG78ndyqjN&#10;aQ0mSNN5Hzd+OvtQdMVHxjr05x196rlRNyGzkRHJLL838Q6daJUOfOQnLc/rV61s1MpVh60T26DO&#10;SPu8cVPIFzMkt3jG6ToTk1EyZ6r35Oa03gVwd7fUGqrwNsKpJj6tTjT7E8xTkzvLFR7jPc8jrTij&#10;GPc3tkf4/jUrWzyyY2/8C9qatnIpUNJ8voxqlRHzsqxggdM/56VI8gjGXQ5q5DpzON/RvcVDNZlg&#10;ySkjd/s0Soi5mxsWr9htH5/40Eq83AzzzjsPzpP7Nj25JYf8B6fjT4NLlf5Ubd/Os/q9x+05S7oX&#10;hnWvFF4ul6FpU15M3WO3jLY/+tXV+I/2efjFoemrqmpfD68jjKbtypu7egNfqF/wTC/Yj+Heqfs5&#10;aV4ntNOjm1TUrJbm8vFhDNubkKPYdPwr3Hx1+yfFo/h64bXraGRVjz5f2fjbj+dcNbmjOyV0dlPl&#10;lC7Z+CAtnSZ4Z4mjaNsYkXBX2prlHbGzjvxXtn7eHw80bwr8ZbuPw2VhSQt5qx9mya8LtS6kxSHn&#10;kFvSuiNG8UzF1HGVi9ZQqrZEuFb+90xU6xwStu3j5T82aqGT92xLso+935NUZ5byNMpN0Py/Nz/n&#10;itPq7CNY6iwVY2EKy7ucHnr7cVb/ALPLOXZs85+lcVo9/dC65uD975lbFa194gubFfLZ+fx5/wAK&#10;mWGkX7c3Y0eKThc7uOfrxVlkIHmKo9R2rjV8U6ijbB+HrWhYeNLl5fLlRW6BQT/Os3hZdio4ldzp&#10;gqXMW54fmHrVa4jKrskPfP8A9bNU08YRhNzRnpzt/pzTG8XWUh2Pt/Adfej6uU8R0JrhhHC2Y/lw&#10;DWXPGkp4T7rdu/vVm516wmXJK+mB9PTNUk1C0lfywwHPHy0ewsT7YJbTcuV+bPXj/Oe3vSxWzINi&#10;tkYPzGle8sY49iyBvl7N1qSzliZQrSdvvM1Hsg9sQXdk23C/ljgf/rqKTT3PzMNvrtPTp0rU8y1X&#10;iSQdB6UjW8EnELfe/vHOKPZh7QxGs3UsQnzLwp5496jjtJpJTJMNy9vrWs9v5eUMSrzjIH/6qjaN&#10;SmwLwG/hHt1/XNHs2V7TzKOqWKxtGLU9U9fwz+NVUtsXALttVeePz9a1riAfZlRlG8ZXnt3z9ear&#10;SoIVyfu/7ODn2qeQXtCBntkHlMq7m4B9fbGf8OtV7i1E+SrBVH8OemKuSwx5Cqq9MDcKlMNvHy4/&#10;dr907vbvU+z1uL2hjS27qGBj+XOMEH86cEXObj5uy47HtV+4CPtYHcu77o6/Wq6xr5vzD5Ppjv8A&#10;44FVyj9oVPs/9wZ28sfU4oyFbMzLzx1PpWh5MLMcqQBx8ueuMd6a9juHmD+LnLcZ+v8AhRyiUkyk&#10;ke49NrLx78d+evaobiOUSb5FY7m9DzWj5SkYjj2lV98E5H9f8+kl3BDM24Io285x/nJremRUehjq&#10;1hbzSIdqhm3dCwyaKdqb2P2lln+VlO35DjOOM8/jRXXGUlGxhqfsQfBuh3FoT9giBH+yP8Kz5fAH&#10;h3UITG1km37pDL7fWiiv3arlOWyvelH7j8Pp5zmkLWrS+8w7n4MeC7qN4H0i33ZG2QwqT+ZBrnbj&#10;9njwHcs0j6bGfm6HPH5Yoorz8RkOT8r/AHK/H/M7qOf5xzJe2f4f5GbqX7Mvw71K1ZHsFV1z5bqW&#10;+X25J4rnNQ/ZF8INZ7ra7eORud3B/wDZaKK+XxmT5bC/LTS+b/zPq8HmmPqfFO/yX+Rz11+yPoiE&#10;+Xq6/N/E0O4j+VZsn7H1ncOIotfjYc4LRlf5Zoor5fFYXD05WjH8z6XD4itUinJ/kUdT/Y31C2LC&#10;PXrPK5B3Fuw6/crjdU/Z+Omy+WdUiZmbJ4bHvz+HpRRXky02O9amLqXwYubVUnfUocSSbV27sisn&#10;Wfhlf6Zb+c19BIu3PcHv7UUUU27BJGCdDuIny0qHtj8fpSSabIG5kX5efX/PWiitomEthPs5ibBb&#10;ofrVS7gRvmJ756e/SiiqSRJEm9QD3P8AhVrTrfyXMW88/wCFFFXGMeZBf3bH37/wTY/4KP8Air9n&#10;zwzD8OdS8Otqmn27f6KySBHiBJ+XnOR/L3r6D/aI/wCCryeI/Cs9jpfgG8gkkgI3SXCbentRRXJU&#10;pwlU1R1U5S5D8pfj58QtS8d+LrzX9SZvOmmYt6D+decRxtPLjd95uvSiiteVLRHPJtvUXAj/AHbb&#10;m6fxevT+dUb25ld8K3ytwA1FFNGb3JNGgd5dxYcsB+ef8KtaoqyDcpPy5H60UU+ouhUht/l8xjwO&#10;QtWjpph/fGX7rYPB9/eiil9of2R8qm3TymOWI+9VYW4d/MQ/99E0UUSL55dyzDaqyp823d2FQXsJ&#10;gfdkdxwPpRRU2Q+eXcVUaeDcWzhud31p299/lLIwbkf/AF6KKzcY2NlJ2LDSMCR5jZ6nFMF/NFOp&#10;ib2+YfWiiuc0g2Wba9kkG5/vZGe/WrLFIzjnc3OelFFBoUpriTymkJ4HYdue351Fbzq1z5EkY3Y3&#10;DA4HX/CiiiwEk/DMp5xnd71DKPsx8vJOcc+lFFHKgEt0muP9HDKoOAPbgVG8JjfKPj5dxooo5UAP&#10;ICdjjPz7Rx+NE1yZY1iVmX5hjn1oorGSsHUHQquxAvy8H3wDUaSLvMas24queOMYz/j/AJ5ooq6Y&#10;5GC87PeTvwN0hb7o7/WiiiulGR//2VBLAQItABQABgAIAAAAIQCKFT+YDAEAABUCAAATAAAAAAAA&#10;AAAAAAAAAAAAAABbQ29udGVudF9UeXBlc10ueG1sUEsBAi0AFAAGAAgAAAAhADj9If/WAAAAlAEA&#10;AAsAAAAAAAAAAAAAAAAAPQEAAF9yZWxzLy5yZWxzUEsBAi0AFAAGAAgAAAAhANW/hhOfAwAA2goA&#10;AA4AAAAAAAAAAAAAAAAAPAIAAGRycy9lMm9Eb2MueG1sUEsBAi0AFAAGAAgAAAAhABmUu8nDAAAA&#10;pwEAABkAAAAAAAAAAAAAAAAABwYAAGRycy9fcmVscy9lMm9Eb2MueG1sLnJlbHNQSwECLQAUAAYA&#10;CAAAACEAEws8jOEAAAAKAQAADwAAAAAAAAAAAAAAAAABBwAAZHJzL2Rvd25yZXYueG1sUEsBAi0A&#10;CgAAAAAAAAAhALXQsRnEkgAAxJIAABUAAAAAAAAAAAAAAAAADwgAAGRycy9tZWRpYS9pbWFnZTEu&#10;anBlZ1BLAQItAAoAAAAAAAAAIQC5inEmXmcAAF5nAAAVAAAAAAAAAAAAAAAAAAabAABkcnMvbWVk&#10;aWEvaW1hZ2UyLmpwZWdQSwUGAAAAAAcABwDAAQAAlwIBAAAA&#10;">
                <v:shape id="Imagen 6" o:spid="_x0000_s1027" type="#_x0000_t75" style="position:absolute;top:39;width:12122;height:9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HlCwwAAANoAAAAPAAAAZHJzL2Rvd25yZXYueG1sRI9BawIx&#10;FITvhf6H8ApeRLMWUVmNUloU8SC4K54fm9fdpcnLkkTd/vtGEHocZuYbZrXprRE38qF1rGAyzkAQ&#10;V063XCs4l9vRAkSIyBqNY1LwSwE269eXFeba3flEtyLWIkE45KigibHLpQxVQxbD2HXEyft23mJM&#10;0tdSe7wnuDXyPctm0mLLaaHBjj4bqn6Kq1Ww6y/bYmgmhytlZrb30+HxqzwqNXjrP5YgIvXxP/xs&#10;77WCOTyupBsg138AAAD//wMAUEsBAi0AFAAGAAgAAAAhANvh9svuAAAAhQEAABMAAAAAAAAAAAAA&#10;AAAAAAAAAFtDb250ZW50X1R5cGVzXS54bWxQSwECLQAUAAYACAAAACEAWvQsW78AAAAVAQAACwAA&#10;AAAAAAAAAAAAAAAfAQAAX3JlbHMvLnJlbHNQSwECLQAUAAYACAAAACEAe+R5QsMAAADaAAAADwAA&#10;AAAAAAAAAAAAAAAHAgAAZHJzL2Rvd25yZXYueG1sUEsFBgAAAAADAAMAtwAAAPcCAAAAAA==&#10;">
                  <v:imagedata r:id="rId32" o:title="" cropright="9683f"/>
                  <v:path arrowok="t"/>
                </v:shape>
                <v:shape id="Imagen 3" o:spid="_x0000_s1028" type="#_x0000_t75" style="position:absolute;left:12590;top:39;width:13507;height:9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UTdwwAAANoAAAAPAAAAZHJzL2Rvd25yZXYueG1sRI9Ba8JA&#10;FITvBf/D8oTezMZoRaOrlNpKwYtGQY+P7DMJZt+G7Fbjv+8WhB6HmfmGWaw6U4sbta6yrGAYxSCI&#10;c6srLhQcD1+DKQjnkTXWlknBgxyslr2XBaba3nlPt8wXIkDYpaig9L5JpXR5SQZdZBvi4F1sa9AH&#10;2RZSt3gPcFPLJI4n0mDFYaHEhj5Kyq/Zj1Ew3gx3o+3n8bTOssQfLFez89tDqdd+9z4H4anz/+Fn&#10;+1srSODvSrgBcvkLAAD//wMAUEsBAi0AFAAGAAgAAAAhANvh9svuAAAAhQEAABMAAAAAAAAAAAAA&#10;AAAAAAAAAFtDb250ZW50X1R5cGVzXS54bWxQSwECLQAUAAYACAAAACEAWvQsW78AAAAVAQAACwAA&#10;AAAAAAAAAAAAAAAfAQAAX3JlbHMvLnJlbHNQSwECLQAUAAYACAAAACEA6qFE3cMAAADaAAAADwAA&#10;AAAAAAAAAAAAAAAHAgAAZHJzL2Rvd25yZXYueG1sUEsFBgAAAAADAAMAtwAAAPcCAAAAAA==&#10;">
                  <v:imagedata r:id="rId33" o:title="" croptop="-322f" cropbottom="881f" cropleft="9218f" cropright="1585f"/>
                  <v:path arrowok="t"/>
                </v:shape>
                <w10:wrap type="square" anchorx="margin"/>
              </v:group>
            </w:pict>
          </mc:Fallback>
        </mc:AlternateContent>
      </w:r>
    </w:p>
    <w:p w14:paraId="77C3397C" w14:textId="2006F389" w:rsidR="0021530E" w:rsidRPr="007B6798" w:rsidRDefault="0021530E" w:rsidP="0021530E">
      <w:pPr>
        <w:pStyle w:val="Descripcin"/>
        <w:jc w:val="center"/>
        <w:rPr>
          <w:lang w:val="es-ES"/>
        </w:rPr>
      </w:pPr>
      <w:r w:rsidRPr="007B6798">
        <w:rPr>
          <w:lang w:val="es-ES"/>
        </w:rPr>
        <w:t xml:space="preserve">Figura </w:t>
      </w:r>
      <w:r w:rsidR="00D537A0">
        <w:rPr>
          <w:lang w:val="es-ES"/>
        </w:rPr>
        <w:t>7</w:t>
      </w:r>
      <w:r w:rsidRPr="007B6798">
        <w:rPr>
          <w:lang w:val="es-ES"/>
        </w:rPr>
        <w:t xml:space="preserve">. </w:t>
      </w:r>
      <w:r w:rsidR="00D537A0">
        <w:rPr>
          <w:lang w:val="es-ES"/>
        </w:rPr>
        <w:t>Ensayo</w:t>
      </w:r>
      <w:r w:rsidRPr="007B6798">
        <w:rPr>
          <w:lang w:val="es-ES"/>
        </w:rPr>
        <w:t xml:space="preserve"> empleando un regloscopio analógico</w:t>
      </w:r>
    </w:p>
    <w:p w14:paraId="64A51760" w14:textId="62D5D098" w:rsidR="0021530E" w:rsidRPr="007B6798" w:rsidRDefault="001F7F0B" w:rsidP="0021530E">
      <w:pPr>
        <w:pStyle w:val="Descripcin"/>
        <w:rPr>
          <w:lang w:val="es-ES"/>
        </w:rPr>
      </w:pPr>
      <w:r w:rsidRPr="007B6798">
        <w:rPr>
          <w:lang w:val="es-ES"/>
        </w:rPr>
        <w:t xml:space="preserve">Los propios dispositivos, en ocasiones, cuentan con mecanismos de auto-nivelación entre sus opciones, paliando en parte el </w:t>
      </w:r>
      <w:r w:rsidR="00D537A0" w:rsidRPr="007B6798">
        <w:rPr>
          <w:lang w:val="es-ES"/>
        </w:rPr>
        <w:t>problema,</w:t>
      </w:r>
      <w:r w:rsidRPr="007B6798">
        <w:rPr>
          <w:lang w:val="es-ES"/>
        </w:rPr>
        <w:t xml:space="preserve"> aunque durante el desarrollo del trabajo en ocasiones han sido insuficientes estos mecanismos. </w:t>
      </w:r>
    </w:p>
    <w:p w14:paraId="7A255589" w14:textId="34EA8B22" w:rsidR="001F7F0B" w:rsidRPr="007B6798" w:rsidRDefault="001F7F0B" w:rsidP="001F7F0B">
      <w:pPr>
        <w:rPr>
          <w:lang w:val="es-ES" w:eastAsia="es-CO"/>
        </w:rPr>
      </w:pPr>
    </w:p>
    <w:p w14:paraId="06DD2F45" w14:textId="488D9B27" w:rsidR="006D50AD" w:rsidRDefault="00E231DD" w:rsidP="001F7F0B">
      <w:pPr>
        <w:rPr>
          <w:lang w:val="es-ES" w:eastAsia="es-CO"/>
        </w:rPr>
      </w:pPr>
      <w:r>
        <w:rPr>
          <w:lang w:val="es-ES" w:eastAsia="es-CO"/>
        </w:rPr>
        <w:t>En este trabajo,</w:t>
      </w:r>
      <w:r w:rsidR="001F7F0B" w:rsidRPr="007B6798">
        <w:rPr>
          <w:lang w:val="es-ES" w:eastAsia="es-CO"/>
        </w:rPr>
        <w:t xml:space="preserve"> para llevar a cabo el desarrollo de mediciones experimentales durante el trabajo, se </w:t>
      </w:r>
      <w:r w:rsidR="00D931F2" w:rsidRPr="007B6798">
        <w:rPr>
          <w:lang w:val="es-ES" w:eastAsia="es-CO"/>
        </w:rPr>
        <w:t>contó</w:t>
      </w:r>
      <w:r w:rsidR="001F7F0B" w:rsidRPr="007B6798">
        <w:rPr>
          <w:lang w:val="es-ES" w:eastAsia="es-CO"/>
        </w:rPr>
        <w:t xml:space="preserve"> con un nivel laser para el centrado de faros, así como calzos calibrados para elevación de los apoyos de los equipos impresos mediante tecnología 3D.</w:t>
      </w:r>
      <w:r w:rsidR="00D537A0">
        <w:rPr>
          <w:lang w:val="es-ES" w:eastAsia="es-CO"/>
        </w:rPr>
        <w:t xml:space="preserve"> (fig. 5 y 6)</w:t>
      </w:r>
      <w:r>
        <w:rPr>
          <w:lang w:val="es-ES" w:eastAsia="es-CO"/>
        </w:rPr>
        <w:t>. L</w:t>
      </w:r>
      <w:r w:rsidR="005E289C" w:rsidRPr="007B6798">
        <w:rPr>
          <w:lang w:val="es-ES" w:eastAsia="es-CO"/>
        </w:rPr>
        <w:t xml:space="preserve">a estricta </w:t>
      </w:r>
      <w:r>
        <w:rPr>
          <w:lang w:val="es-ES" w:eastAsia="es-CO"/>
        </w:rPr>
        <w:t xml:space="preserve">nivelación </w:t>
      </w:r>
      <w:r w:rsidR="005E289C" w:rsidRPr="007B6798">
        <w:rPr>
          <w:lang w:val="es-ES" w:eastAsia="es-CO"/>
        </w:rPr>
        <w:t xml:space="preserve">de los equipos </w:t>
      </w:r>
      <w:r>
        <w:rPr>
          <w:lang w:val="es-ES" w:eastAsia="es-CO"/>
        </w:rPr>
        <w:t>ha sido muy</w:t>
      </w:r>
      <w:r w:rsidR="005E289C" w:rsidRPr="007B6798">
        <w:rPr>
          <w:lang w:val="es-ES" w:eastAsia="es-CO"/>
        </w:rPr>
        <w:t xml:space="preserve"> necesaria</w:t>
      </w:r>
      <w:r>
        <w:rPr>
          <w:lang w:val="es-ES" w:eastAsia="es-CO"/>
        </w:rPr>
        <w:t xml:space="preserve"> dado que</w:t>
      </w:r>
      <w:r w:rsidR="005E289C" w:rsidRPr="007B6798">
        <w:rPr>
          <w:lang w:val="es-ES" w:eastAsia="es-CO"/>
        </w:rPr>
        <w:t xml:space="preserve"> una mínima desviación puede provocar que un vehículo “Apto” registre valores “de</w:t>
      </w:r>
      <w:r>
        <w:rPr>
          <w:lang w:val="es-ES" w:eastAsia="es-CO"/>
        </w:rPr>
        <w:t xml:space="preserve">fectuosos”. </w:t>
      </w:r>
    </w:p>
    <w:p w14:paraId="7B8610BD" w14:textId="77777777" w:rsidR="00E231DD" w:rsidRPr="007B6798" w:rsidRDefault="00E231DD" w:rsidP="001F7F0B">
      <w:pPr>
        <w:rPr>
          <w:lang w:val="es-ES" w:eastAsia="es-CO"/>
        </w:rPr>
      </w:pPr>
    </w:p>
    <w:p w14:paraId="789D743E" w14:textId="3C1F000F" w:rsidR="005E289C" w:rsidRPr="007B6798" w:rsidRDefault="00ED073F" w:rsidP="005067B8">
      <w:pPr>
        <w:rPr>
          <w:lang w:val="es-ES" w:eastAsia="es-CO"/>
        </w:rPr>
      </w:pPr>
      <w:r w:rsidRPr="007B6798">
        <w:rPr>
          <w:lang w:val="es-ES" w:eastAsia="es-CO"/>
        </w:rPr>
        <w:t xml:space="preserve">El desarrollo experimental del proyecto se </w:t>
      </w:r>
      <w:r w:rsidR="0044331A" w:rsidRPr="007B6798">
        <w:rPr>
          <w:lang w:val="es-ES" w:eastAsia="es-CO"/>
        </w:rPr>
        <w:t>llevó</w:t>
      </w:r>
      <w:r w:rsidRPr="007B6798">
        <w:rPr>
          <w:lang w:val="es-ES" w:eastAsia="es-CO"/>
        </w:rPr>
        <w:t xml:space="preserve"> a cabo mediante una adaptación del actual procedimiento de inspección de luminarias, evaluando las capacidades de cada dispositivo lumínico con cada uno de los 3 regloscopios, así como con los diferentes regloscopios analógicos de la estación.</w:t>
      </w:r>
    </w:p>
    <w:p w14:paraId="41C2179B" w14:textId="2287B34C" w:rsidR="00ED073F" w:rsidRDefault="00ED073F" w:rsidP="005067B8">
      <w:pPr>
        <w:rPr>
          <w:lang w:val="es-ES" w:eastAsia="es-CO"/>
        </w:rPr>
      </w:pPr>
    </w:p>
    <w:p w14:paraId="401641A3" w14:textId="2E94677E" w:rsidR="005067B8" w:rsidRDefault="00E231DD" w:rsidP="00E231DD">
      <w:pPr>
        <w:rPr>
          <w:lang w:val="es-ES" w:eastAsia="es-CO"/>
        </w:rPr>
      </w:pPr>
      <w:r>
        <w:rPr>
          <w:lang w:val="es-ES" w:eastAsia="es-CO"/>
        </w:rPr>
        <w:t xml:space="preserve">Inicialmente se ha planteado el estudio de prestaciones y comparación de los equipos </w:t>
      </w:r>
      <w:r w:rsidR="005067B8" w:rsidRPr="007B6798">
        <w:rPr>
          <w:lang w:val="es-ES" w:eastAsia="es-CO"/>
        </w:rPr>
        <w:t>centra</w:t>
      </w:r>
      <w:r>
        <w:rPr>
          <w:lang w:val="es-ES" w:eastAsia="es-CO"/>
        </w:rPr>
        <w:t>n</w:t>
      </w:r>
      <w:r w:rsidR="005067B8" w:rsidRPr="007B6798">
        <w:rPr>
          <w:lang w:val="es-ES" w:eastAsia="es-CO"/>
        </w:rPr>
        <w:t xml:space="preserve">do la atención en 3 </w:t>
      </w:r>
      <w:r w:rsidR="005118DC" w:rsidRPr="007B6798">
        <w:rPr>
          <w:lang w:val="es-ES" w:eastAsia="es-CO"/>
        </w:rPr>
        <w:t>parámetros</w:t>
      </w:r>
      <w:r w:rsidR="005067B8" w:rsidRPr="007B6798">
        <w:rPr>
          <w:lang w:val="es-ES" w:eastAsia="es-CO"/>
        </w:rPr>
        <w:t xml:space="preserve"> principalmente:</w:t>
      </w:r>
    </w:p>
    <w:p w14:paraId="0E531981" w14:textId="77777777" w:rsidR="00E231DD" w:rsidRPr="007B6798" w:rsidRDefault="00E231DD" w:rsidP="00E231DD">
      <w:pPr>
        <w:rPr>
          <w:lang w:val="es-ES" w:eastAsia="es-CO"/>
        </w:rPr>
      </w:pPr>
    </w:p>
    <w:p w14:paraId="438B82BD" w14:textId="63FF9658" w:rsidR="005067B8" w:rsidRPr="007B6798" w:rsidRDefault="005067B8" w:rsidP="005067B8">
      <w:pPr>
        <w:pStyle w:val="Prrafodelista"/>
        <w:numPr>
          <w:ilvl w:val="0"/>
          <w:numId w:val="23"/>
        </w:numPr>
        <w:rPr>
          <w:lang w:val="es-ES" w:eastAsia="es-CO"/>
        </w:rPr>
      </w:pPr>
      <w:r w:rsidRPr="007B6798">
        <w:rPr>
          <w:lang w:val="es-ES" w:eastAsia="es-CO"/>
        </w:rPr>
        <w:t>Desviación vertical</w:t>
      </w:r>
    </w:p>
    <w:p w14:paraId="5F378FD3" w14:textId="5C1E8F6A" w:rsidR="005067B8" w:rsidRPr="007B6798" w:rsidRDefault="005067B8" w:rsidP="005067B8">
      <w:pPr>
        <w:pStyle w:val="Prrafodelista"/>
        <w:numPr>
          <w:ilvl w:val="0"/>
          <w:numId w:val="23"/>
        </w:numPr>
        <w:rPr>
          <w:lang w:val="es-ES" w:eastAsia="es-CO"/>
        </w:rPr>
      </w:pPr>
      <w:r w:rsidRPr="007B6798">
        <w:rPr>
          <w:lang w:val="es-ES" w:eastAsia="es-CO"/>
        </w:rPr>
        <w:t xml:space="preserve">Desviación horizontal </w:t>
      </w:r>
    </w:p>
    <w:p w14:paraId="1B70C4A1" w14:textId="299D6D19" w:rsidR="005067B8" w:rsidRDefault="005067B8" w:rsidP="005067B8">
      <w:pPr>
        <w:pStyle w:val="Prrafodelista"/>
        <w:numPr>
          <w:ilvl w:val="0"/>
          <w:numId w:val="23"/>
        </w:numPr>
        <w:rPr>
          <w:lang w:val="es-ES" w:eastAsia="es-CO"/>
        </w:rPr>
      </w:pPr>
      <w:r w:rsidRPr="007B6798">
        <w:rPr>
          <w:lang w:val="es-ES" w:eastAsia="es-CO"/>
        </w:rPr>
        <w:t xml:space="preserve">Intensidad lumínica </w:t>
      </w:r>
    </w:p>
    <w:p w14:paraId="176F0EEF" w14:textId="77777777" w:rsidR="00E231DD" w:rsidRPr="007B6798" w:rsidRDefault="00E231DD" w:rsidP="00E231DD">
      <w:pPr>
        <w:pStyle w:val="Prrafodelista"/>
        <w:rPr>
          <w:lang w:val="es-ES" w:eastAsia="es-CO"/>
        </w:rPr>
      </w:pPr>
    </w:p>
    <w:p w14:paraId="546BF566" w14:textId="2F4C0C90" w:rsidR="00606A9A" w:rsidRDefault="00E231DD" w:rsidP="001F7F0B">
      <w:pPr>
        <w:rPr>
          <w:lang w:val="es-ES" w:eastAsia="es-CO"/>
        </w:rPr>
      </w:pPr>
      <w:r>
        <w:rPr>
          <w:lang w:val="es-ES" w:eastAsia="es-CO"/>
        </w:rPr>
        <w:t xml:space="preserve">Además, </w:t>
      </w:r>
      <w:r w:rsidR="005067B8" w:rsidRPr="007B6798">
        <w:rPr>
          <w:lang w:val="es-ES" w:eastAsia="es-CO"/>
        </w:rPr>
        <w:t xml:space="preserve">se han evaluado </w:t>
      </w:r>
      <w:r w:rsidR="005118DC" w:rsidRPr="007B6798">
        <w:rPr>
          <w:lang w:val="es-ES" w:eastAsia="es-CO"/>
        </w:rPr>
        <w:t xml:space="preserve">cuestiones relacionadas con ergonomía de los equipos y sus posibilidades de integración en las líneas de inspección ITV.  </w:t>
      </w:r>
    </w:p>
    <w:p w14:paraId="138AB46D" w14:textId="07B811A1" w:rsidR="00620372" w:rsidRDefault="00620372" w:rsidP="001F7F0B">
      <w:pPr>
        <w:rPr>
          <w:lang w:val="es-ES" w:eastAsia="es-CO"/>
        </w:rPr>
      </w:pPr>
    </w:p>
    <w:p w14:paraId="7FE7EAEE" w14:textId="4BA354D6" w:rsidR="00BF1A1D" w:rsidRDefault="00BF1A1D" w:rsidP="00E231DD">
      <w:pPr>
        <w:pStyle w:val="Ttulo1"/>
        <w:rPr>
          <w:lang w:val="es-ES"/>
        </w:rPr>
      </w:pPr>
      <w:r w:rsidRPr="007B6798">
        <w:rPr>
          <w:lang w:val="es-ES"/>
        </w:rPr>
        <w:t>Resultados</w:t>
      </w:r>
    </w:p>
    <w:p w14:paraId="53FA6D2F" w14:textId="77777777" w:rsidR="00704CFB" w:rsidRPr="00704CFB" w:rsidRDefault="00704CFB" w:rsidP="00704CFB">
      <w:pPr>
        <w:rPr>
          <w:lang w:val="es-ES"/>
        </w:rPr>
      </w:pPr>
    </w:p>
    <w:p w14:paraId="70C8FD6A" w14:textId="6066E385" w:rsidR="00BF1A1D" w:rsidRPr="007B6798" w:rsidRDefault="001A5C18" w:rsidP="00BF1A1D">
      <w:pPr>
        <w:rPr>
          <w:noProof/>
          <w:lang w:val="es-ES"/>
        </w:rPr>
      </w:pPr>
      <w:r w:rsidRPr="007B6798">
        <w:rPr>
          <w:noProof/>
          <w:lang w:val="es-ES"/>
        </w:rPr>
        <w:t>A continuación van a presentarse los resultados de los vehículos inspeccionados durante la campaña de mediciones</w:t>
      </w:r>
      <w:r w:rsidR="0074420B" w:rsidRPr="007B6798">
        <w:rPr>
          <w:noProof/>
          <w:lang w:val="es-ES"/>
        </w:rPr>
        <w:t>, observandose desviaciones entre equipos y dispositivos similares independientemente del vehículo y tipo de lampara inspeccionada</w:t>
      </w:r>
      <w:r w:rsidR="00BF1A1D" w:rsidRPr="007B6798">
        <w:rPr>
          <w:noProof/>
          <w:lang w:val="es-ES"/>
        </w:rPr>
        <w:t xml:space="preserve">. </w:t>
      </w:r>
    </w:p>
    <w:p w14:paraId="4B0E9B3F" w14:textId="0A66A6C4" w:rsidR="0074420B" w:rsidRPr="007B6798" w:rsidRDefault="0074420B" w:rsidP="00BF1A1D">
      <w:pPr>
        <w:rPr>
          <w:noProof/>
          <w:lang w:val="es-ES"/>
        </w:rPr>
      </w:pPr>
    </w:p>
    <w:p w14:paraId="293B39BB" w14:textId="1A15B038" w:rsidR="0074420B" w:rsidRPr="007B6798" w:rsidRDefault="00E231DD" w:rsidP="0074420B">
      <w:pPr>
        <w:rPr>
          <w:noProof/>
          <w:lang w:val="es-ES"/>
        </w:rPr>
      </w:pPr>
      <w:r>
        <w:rPr>
          <w:noProof/>
          <w:lang w:val="es-ES"/>
        </w:rPr>
        <w:t xml:space="preserve">Las mediciones </w:t>
      </w:r>
      <w:r w:rsidR="0074420B" w:rsidRPr="007B6798">
        <w:rPr>
          <w:noProof/>
          <w:lang w:val="es-ES"/>
        </w:rPr>
        <w:t xml:space="preserve">se han llevado a cabo mediciones sobre diferentes vehículos, repitiéndose las mediciones en 2 de ellos en diferentes </w:t>
      </w:r>
      <w:r>
        <w:rPr>
          <w:noProof/>
          <w:lang w:val="es-ES"/>
        </w:rPr>
        <w:t xml:space="preserve">puntos </w:t>
      </w:r>
      <w:r w:rsidR="0074420B" w:rsidRPr="007B6798">
        <w:rPr>
          <w:noProof/>
          <w:lang w:val="es-ES"/>
        </w:rPr>
        <w:t>de la misma línea</w:t>
      </w:r>
      <w:r>
        <w:rPr>
          <w:noProof/>
          <w:lang w:val="es-ES"/>
        </w:rPr>
        <w:t xml:space="preserve"> de la estación de ITV de Cieza. </w:t>
      </w:r>
      <w:r w:rsidR="0074420B" w:rsidRPr="007B6798">
        <w:rPr>
          <w:noProof/>
          <w:lang w:val="es-ES"/>
        </w:rPr>
        <w:t xml:space="preserve">El  cambio de ubicación demostró la variabilidad de los registros en función de  </w:t>
      </w:r>
      <w:r w:rsidR="0074420B" w:rsidRPr="007B6798">
        <w:rPr>
          <w:noProof/>
          <w:lang w:val="es-ES"/>
        </w:rPr>
        <w:lastRenderedPageBreak/>
        <w:t>las condiciones de la superficie, debiendo estar lo más niveladas posibles para el desarrollo de mediciones en serie, así como tener en cuenta condiciones de carga de los vehículos a inspeccionar.</w:t>
      </w:r>
    </w:p>
    <w:p w14:paraId="53C14880" w14:textId="77777777" w:rsidR="0074420B" w:rsidRPr="007B6798" w:rsidRDefault="0074420B" w:rsidP="0074420B">
      <w:pPr>
        <w:rPr>
          <w:noProof/>
          <w:lang w:val="es-ES"/>
        </w:rPr>
      </w:pPr>
    </w:p>
    <w:p w14:paraId="1F186FBE" w14:textId="119ACDD1" w:rsidR="0074420B" w:rsidRPr="007B6798" w:rsidRDefault="00545C6A" w:rsidP="00BF1A1D">
      <w:pPr>
        <w:rPr>
          <w:noProof/>
          <w:lang w:val="es-ES"/>
        </w:rPr>
      </w:pPr>
      <w:r>
        <w:rPr>
          <w:noProof/>
          <w:lang w:val="es-ES"/>
        </w:rPr>
        <w:t>Se puede observar que las diferencias en los valores de desviación vertical se podrían considerar</w:t>
      </w:r>
      <w:r w:rsidR="00FE222A">
        <w:rPr>
          <w:noProof/>
          <w:lang w:val="es-ES"/>
        </w:rPr>
        <w:t xml:space="preserve"> altas pero</w:t>
      </w:r>
      <w:r>
        <w:rPr>
          <w:noProof/>
          <w:lang w:val="es-ES"/>
        </w:rPr>
        <w:t xml:space="preserve"> esperables, diferencias de </w:t>
      </w:r>
      <w:r w:rsidR="00FE222A">
        <w:rPr>
          <w:noProof/>
          <w:lang w:val="es-ES"/>
        </w:rPr>
        <w:t xml:space="preserve">resultados de </w:t>
      </w:r>
      <w:r>
        <w:rPr>
          <w:noProof/>
          <w:lang w:val="es-ES"/>
        </w:rPr>
        <w:t>un equipo a otro</w:t>
      </w:r>
      <w:r w:rsidR="00FE222A">
        <w:rPr>
          <w:noProof/>
          <w:lang w:val="es-ES"/>
        </w:rPr>
        <w:t xml:space="preserve"> que pueden marcar superar el umbral de pasa/no- pasa, pero explicables</w:t>
      </w:r>
      <w:r>
        <w:rPr>
          <w:noProof/>
          <w:lang w:val="es-ES"/>
        </w:rPr>
        <w:t xml:space="preserve">. </w:t>
      </w:r>
      <w:r w:rsidR="00FE222A">
        <w:rPr>
          <w:noProof/>
          <w:lang w:val="es-ES"/>
        </w:rPr>
        <w:t>Sin embargo,</w:t>
      </w:r>
      <w:r>
        <w:rPr>
          <w:noProof/>
          <w:lang w:val="es-ES"/>
        </w:rPr>
        <w:t xml:space="preserve"> las diferencias en los resultados de desviación lateral e intensidad lumínica </w:t>
      </w:r>
      <w:r w:rsidR="00FE222A">
        <w:rPr>
          <w:noProof/>
          <w:lang w:val="es-ES"/>
        </w:rPr>
        <w:t>son</w:t>
      </w:r>
      <w:r>
        <w:rPr>
          <w:noProof/>
          <w:lang w:val="es-ES"/>
        </w:rPr>
        <w:t xml:space="preserve"> excesivos. </w:t>
      </w:r>
    </w:p>
    <w:p w14:paraId="485480EB" w14:textId="67B829DA" w:rsidR="00161AC1" w:rsidRPr="007B6798" w:rsidRDefault="00161AC1" w:rsidP="00BF1A1D">
      <w:pPr>
        <w:rPr>
          <w:noProof/>
          <w:lang w:val="es-ES"/>
        </w:rPr>
      </w:pPr>
    </w:p>
    <w:p w14:paraId="1F2A7A72" w14:textId="6850870E" w:rsidR="00161AC1" w:rsidRPr="007B6798" w:rsidRDefault="005A0F9E" w:rsidP="00BF1A1D">
      <w:pPr>
        <w:rPr>
          <w:noProof/>
          <w:lang w:val="es-ES"/>
        </w:rPr>
      </w:pPr>
      <w:r w:rsidRPr="007B6798">
        <w:rPr>
          <w:noProof/>
          <w:lang w:val="es-ES" w:eastAsia="es-ES"/>
        </w:rPr>
        <w:drawing>
          <wp:inline distT="0" distB="0" distL="0" distR="0" wp14:anchorId="4BC22917" wp14:editId="70758A88">
            <wp:extent cx="2773045" cy="1052195"/>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73045" cy="1052195"/>
                    </a:xfrm>
                    <a:prstGeom prst="rect">
                      <a:avLst/>
                    </a:prstGeom>
                  </pic:spPr>
                </pic:pic>
              </a:graphicData>
            </a:graphic>
          </wp:inline>
        </w:drawing>
      </w:r>
    </w:p>
    <w:p w14:paraId="745A0377" w14:textId="71BD4B83" w:rsidR="005A0F9E" w:rsidRPr="007B6798" w:rsidRDefault="005A0F9E" w:rsidP="00BF1A1D">
      <w:pPr>
        <w:rPr>
          <w:noProof/>
          <w:lang w:val="es-ES"/>
        </w:rPr>
      </w:pPr>
      <w:r w:rsidRPr="007B6798">
        <w:rPr>
          <w:noProof/>
          <w:lang w:val="es-ES" w:eastAsia="es-ES"/>
        </w:rPr>
        <w:drawing>
          <wp:inline distT="0" distB="0" distL="0" distR="0" wp14:anchorId="0606E4C4" wp14:editId="369017FC">
            <wp:extent cx="2773045" cy="1004570"/>
            <wp:effectExtent l="0" t="0" r="8255"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73045" cy="1004570"/>
                    </a:xfrm>
                    <a:prstGeom prst="rect">
                      <a:avLst/>
                    </a:prstGeom>
                  </pic:spPr>
                </pic:pic>
              </a:graphicData>
            </a:graphic>
          </wp:inline>
        </w:drawing>
      </w:r>
    </w:p>
    <w:p w14:paraId="09A9CDA8" w14:textId="023CA190" w:rsidR="005A0F9E" w:rsidRPr="007B6798" w:rsidRDefault="00545C6A" w:rsidP="00426437">
      <w:pPr>
        <w:jc w:val="center"/>
        <w:rPr>
          <w:lang w:val="es-ES"/>
        </w:rPr>
      </w:pPr>
      <w:r>
        <w:rPr>
          <w:lang w:val="es-ES"/>
        </w:rPr>
        <w:t>Tabla 3</w:t>
      </w:r>
      <w:r w:rsidR="005A0F9E" w:rsidRPr="007B6798">
        <w:rPr>
          <w:lang w:val="es-ES"/>
        </w:rPr>
        <w:t xml:space="preserve">. Resultados </w:t>
      </w:r>
      <w:r w:rsidR="00426437" w:rsidRPr="007B6798">
        <w:rPr>
          <w:lang w:val="es-ES"/>
        </w:rPr>
        <w:t>V</w:t>
      </w:r>
      <w:r w:rsidR="005A0F9E" w:rsidRPr="007B6798">
        <w:rPr>
          <w:lang w:val="es-ES"/>
        </w:rPr>
        <w:t>ehículo 1.1</w:t>
      </w:r>
      <w:r w:rsidR="00426437" w:rsidRPr="007B6798">
        <w:rPr>
          <w:lang w:val="es-ES"/>
        </w:rPr>
        <w:t xml:space="preserve"> y Vehículo 2.1</w:t>
      </w:r>
    </w:p>
    <w:p w14:paraId="6FCB8909" w14:textId="77777777" w:rsidR="00426437" w:rsidRPr="007B6798" w:rsidRDefault="00426437" w:rsidP="00BF1A1D">
      <w:pPr>
        <w:rPr>
          <w:noProof/>
          <w:lang w:val="es-ES"/>
        </w:rPr>
      </w:pPr>
    </w:p>
    <w:p w14:paraId="7BB99101" w14:textId="6BD63BDE" w:rsidR="00426437" w:rsidRPr="007B6798" w:rsidRDefault="00426437" w:rsidP="00BF1A1D">
      <w:pPr>
        <w:rPr>
          <w:noProof/>
          <w:lang w:val="es-ES"/>
        </w:rPr>
      </w:pPr>
      <w:r w:rsidRPr="007B6798">
        <w:rPr>
          <w:noProof/>
          <w:lang w:val="es-ES"/>
        </w:rPr>
        <w:t xml:space="preserve">Como puede observarse en la </w:t>
      </w:r>
      <w:r w:rsidR="00545C6A">
        <w:rPr>
          <w:noProof/>
          <w:lang w:val="es-ES"/>
        </w:rPr>
        <w:t>tabla 3,</w:t>
      </w:r>
      <w:r w:rsidRPr="007B6798">
        <w:rPr>
          <w:noProof/>
          <w:lang w:val="es-ES"/>
        </w:rPr>
        <w:t xml:space="preserve"> los valores de inclinación vertical difieren</w:t>
      </w:r>
      <w:r w:rsidR="00FE222A">
        <w:rPr>
          <w:noProof/>
          <w:lang w:val="es-ES"/>
        </w:rPr>
        <w:t xml:space="preserve"> en torno a un valor razonable y próximo de uno a otro equipo.</w:t>
      </w:r>
      <w:r w:rsidRPr="007B6798">
        <w:rPr>
          <w:noProof/>
          <w:lang w:val="es-ES"/>
        </w:rPr>
        <w:t xml:space="preserve"> </w:t>
      </w:r>
      <w:r w:rsidR="00FE222A">
        <w:rPr>
          <w:noProof/>
          <w:lang w:val="es-ES"/>
        </w:rPr>
        <w:t>M</w:t>
      </w:r>
      <w:r w:rsidRPr="007B6798">
        <w:rPr>
          <w:noProof/>
          <w:lang w:val="es-ES"/>
        </w:rPr>
        <w:t>ientras que la desviación horizontal no tendria un patron defin</w:t>
      </w:r>
      <w:r w:rsidR="00FE222A">
        <w:rPr>
          <w:noProof/>
          <w:lang w:val="es-ES"/>
        </w:rPr>
        <w:t>ido para enmarcar la desviación, son totalmente dispares.</w:t>
      </w:r>
    </w:p>
    <w:p w14:paraId="7CA89889" w14:textId="77777777" w:rsidR="007B6798" w:rsidRPr="007B6798" w:rsidRDefault="007B6798" w:rsidP="00BF1A1D">
      <w:pPr>
        <w:rPr>
          <w:noProof/>
          <w:lang w:val="es-ES"/>
        </w:rPr>
      </w:pPr>
    </w:p>
    <w:p w14:paraId="783BBCE9" w14:textId="19F967C1" w:rsidR="00901253" w:rsidRDefault="007B6798" w:rsidP="00BF1A1D">
      <w:pPr>
        <w:rPr>
          <w:noProof/>
          <w:lang w:val="es-ES"/>
        </w:rPr>
      </w:pPr>
      <w:r w:rsidRPr="007B6798">
        <w:rPr>
          <w:noProof/>
          <w:lang w:val="es-ES"/>
        </w:rPr>
        <w:t>La</w:t>
      </w:r>
      <w:r w:rsidR="00FE222A">
        <w:rPr>
          <w:noProof/>
          <w:lang w:val="es-ES"/>
        </w:rPr>
        <w:t>s</w:t>
      </w:r>
      <w:r w:rsidR="00426437" w:rsidRPr="007B6798">
        <w:rPr>
          <w:noProof/>
          <w:lang w:val="es-ES"/>
        </w:rPr>
        <w:t xml:space="preserve"> </w:t>
      </w:r>
      <w:r w:rsidR="00FE222A">
        <w:rPr>
          <w:noProof/>
          <w:lang w:val="es-ES"/>
        </w:rPr>
        <w:t>diferencias</w:t>
      </w:r>
      <w:r w:rsidR="00426437" w:rsidRPr="007B6798">
        <w:rPr>
          <w:noProof/>
          <w:lang w:val="es-ES"/>
        </w:rPr>
        <w:t xml:space="preserve"> entre los</w:t>
      </w:r>
      <w:r w:rsidRPr="007B6798">
        <w:rPr>
          <w:noProof/>
          <w:lang w:val="es-ES"/>
        </w:rPr>
        <w:t xml:space="preserve"> </w:t>
      </w:r>
      <w:r w:rsidR="00FE222A">
        <w:rPr>
          <w:noProof/>
          <w:lang w:val="es-ES"/>
        </w:rPr>
        <w:t>resultados</w:t>
      </w:r>
      <w:r w:rsidRPr="007B6798">
        <w:rPr>
          <w:noProof/>
          <w:lang w:val="es-ES"/>
        </w:rPr>
        <w:t xml:space="preserve"> mostrados por los </w:t>
      </w:r>
      <w:r w:rsidR="00426437" w:rsidRPr="007B6798">
        <w:rPr>
          <w:noProof/>
          <w:lang w:val="es-ES"/>
        </w:rPr>
        <w:t>regloscopios digit</w:t>
      </w:r>
      <w:r w:rsidRPr="007B6798">
        <w:rPr>
          <w:noProof/>
          <w:lang w:val="es-ES"/>
        </w:rPr>
        <w:t>ales fue cuestionada y r</w:t>
      </w:r>
      <w:r w:rsidR="00FE222A">
        <w:rPr>
          <w:noProof/>
          <w:lang w:val="es-ES"/>
        </w:rPr>
        <w:t>evisada en varias ocasiones, así</w:t>
      </w:r>
      <w:r w:rsidRPr="007B6798">
        <w:rPr>
          <w:noProof/>
          <w:lang w:val="es-ES"/>
        </w:rPr>
        <w:t xml:space="preserve"> como comparada con la totalidad de los regloscopios analógicos disponibles en la estación ITV de </w:t>
      </w:r>
      <w:r w:rsidR="00FE222A">
        <w:rPr>
          <w:noProof/>
          <w:lang w:val="es-ES"/>
        </w:rPr>
        <w:t>C</w:t>
      </w:r>
      <w:r w:rsidRPr="007B6798">
        <w:rPr>
          <w:noProof/>
          <w:lang w:val="es-ES"/>
        </w:rPr>
        <w:t>ie</w:t>
      </w:r>
      <w:r w:rsidR="00FE222A">
        <w:rPr>
          <w:noProof/>
          <w:lang w:val="es-ES"/>
        </w:rPr>
        <w:t>z</w:t>
      </w:r>
      <w:r w:rsidRPr="007B6798">
        <w:rPr>
          <w:noProof/>
          <w:lang w:val="es-ES"/>
        </w:rPr>
        <w:t>a. Dichas intercomparaciones entre regloscopios convencionales arrojaron datos de registro prácticamente s</w:t>
      </w:r>
      <w:r w:rsidR="00FE222A">
        <w:rPr>
          <w:noProof/>
          <w:lang w:val="es-ES"/>
        </w:rPr>
        <w:t>imilares.</w:t>
      </w:r>
      <w:r w:rsidRPr="007B6798">
        <w:rPr>
          <w:noProof/>
          <w:lang w:val="es-ES"/>
        </w:rPr>
        <w:t xml:space="preserve"> </w:t>
      </w:r>
      <w:r w:rsidR="00FE222A">
        <w:rPr>
          <w:noProof/>
          <w:lang w:val="es-ES"/>
        </w:rPr>
        <w:t xml:space="preserve">Diferencias de resultados </w:t>
      </w:r>
      <w:r w:rsidRPr="007B6798">
        <w:rPr>
          <w:noProof/>
          <w:lang w:val="es-ES"/>
        </w:rPr>
        <w:t>en un máximo de ±0,1. Esta mínima desviación encontrada entre regloscopios analógicos</w:t>
      </w:r>
      <w:r w:rsidR="00901253">
        <w:rPr>
          <w:noProof/>
          <w:lang w:val="es-ES"/>
        </w:rPr>
        <w:t xml:space="preserve"> puede ser debida a la forma de evaluar la inclinación, la cual se basaria en el criterio de los inspectores al regular la plantilla milimetrada durante la prueba. </w:t>
      </w:r>
    </w:p>
    <w:p w14:paraId="100E1203" w14:textId="57B769F3" w:rsidR="00704CFB" w:rsidRDefault="00704CFB" w:rsidP="00BF1A1D">
      <w:pPr>
        <w:rPr>
          <w:noProof/>
          <w:lang w:val="es-ES"/>
        </w:rPr>
      </w:pPr>
    </w:p>
    <w:p w14:paraId="3268770E" w14:textId="40450E36" w:rsidR="00704CFB" w:rsidRDefault="00704CFB" w:rsidP="00BF1A1D">
      <w:pPr>
        <w:rPr>
          <w:noProof/>
          <w:lang w:val="es-ES"/>
        </w:rPr>
      </w:pPr>
      <w:r>
        <w:rPr>
          <w:lang w:val="es-ES"/>
        </w:rPr>
        <w:t>La concentración lumínica de la parte superior del haz luminoso experimenta una “</w:t>
      </w:r>
      <w:proofErr w:type="spellStart"/>
      <w:r>
        <w:rPr>
          <w:lang w:val="es-ES"/>
        </w:rPr>
        <w:t>difuminación</w:t>
      </w:r>
      <w:proofErr w:type="spellEnd"/>
      <w:r>
        <w:rPr>
          <w:lang w:val="es-ES"/>
        </w:rPr>
        <w:t>” al perder intensidad, siendo este el punto donde por normal general los inspectores consideran el punto de registro de la inclinación vertical, sin haber posibilidad alguna de registrar la desviación horizontal con estos equipos.</w:t>
      </w:r>
    </w:p>
    <w:p w14:paraId="65298B75" w14:textId="26CB2012" w:rsidR="007B6798" w:rsidRDefault="007B6798" w:rsidP="00BF1A1D">
      <w:pPr>
        <w:rPr>
          <w:noProof/>
          <w:lang w:val="es-ES"/>
        </w:rPr>
      </w:pPr>
      <w:r w:rsidRPr="007B6798">
        <w:rPr>
          <w:noProof/>
          <w:lang w:val="es-ES"/>
        </w:rPr>
        <w:t xml:space="preserve"> </w:t>
      </w:r>
    </w:p>
    <w:p w14:paraId="599A1BE5" w14:textId="785F7FED" w:rsidR="00901253" w:rsidRPr="007B6798" w:rsidRDefault="00901253" w:rsidP="00BF1A1D">
      <w:pPr>
        <w:rPr>
          <w:noProof/>
          <w:lang w:val="es-ES"/>
        </w:rPr>
      </w:pPr>
      <w:r>
        <w:rPr>
          <w:noProof/>
          <w:lang w:val="es-ES" w:eastAsia="es-ES"/>
        </w:rPr>
        <w:drawing>
          <wp:inline distT="0" distB="0" distL="0" distR="0" wp14:anchorId="02BBA2F5" wp14:editId="2A48BC88">
            <wp:extent cx="2773045" cy="1127760"/>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73045" cy="1127760"/>
                    </a:xfrm>
                    <a:prstGeom prst="rect">
                      <a:avLst/>
                    </a:prstGeom>
                  </pic:spPr>
                </pic:pic>
              </a:graphicData>
            </a:graphic>
          </wp:inline>
        </w:drawing>
      </w:r>
    </w:p>
    <w:p w14:paraId="20451B96" w14:textId="1BD56CB0" w:rsidR="00901253" w:rsidRDefault="00901253" w:rsidP="00901253">
      <w:pPr>
        <w:jc w:val="center"/>
        <w:rPr>
          <w:lang w:val="es-ES"/>
        </w:rPr>
      </w:pPr>
      <w:r w:rsidRPr="007B6798">
        <w:rPr>
          <w:lang w:val="es-ES"/>
        </w:rPr>
        <w:t xml:space="preserve">Figura </w:t>
      </w:r>
      <w:r w:rsidR="00A542C0">
        <w:rPr>
          <w:lang w:val="es-ES"/>
        </w:rPr>
        <w:t>8</w:t>
      </w:r>
      <w:r w:rsidRPr="007B6798">
        <w:rPr>
          <w:lang w:val="es-ES"/>
        </w:rPr>
        <w:t xml:space="preserve">. </w:t>
      </w:r>
      <w:r>
        <w:rPr>
          <w:lang w:val="es-ES"/>
        </w:rPr>
        <w:t>Plantilla milimetrada de un regloscopio analógico.</w:t>
      </w:r>
    </w:p>
    <w:p w14:paraId="39E73C3A" w14:textId="0D95A4AC" w:rsidR="00426437" w:rsidRDefault="00901253" w:rsidP="00BF1A1D">
      <w:pPr>
        <w:rPr>
          <w:noProof/>
          <w:lang w:val="es-ES"/>
        </w:rPr>
      </w:pPr>
      <w:r>
        <w:rPr>
          <w:lang w:val="es-ES"/>
        </w:rPr>
        <w:t xml:space="preserve">  </w:t>
      </w:r>
    </w:p>
    <w:p w14:paraId="4CCC1A80" w14:textId="59448F46" w:rsidR="00426437" w:rsidRPr="007B6798" w:rsidRDefault="00426437" w:rsidP="00BF1A1D">
      <w:pPr>
        <w:rPr>
          <w:noProof/>
          <w:lang w:val="es-ES"/>
        </w:rPr>
      </w:pPr>
      <w:r w:rsidRPr="007B6798">
        <w:rPr>
          <w:noProof/>
          <w:lang w:val="es-ES"/>
        </w:rPr>
        <w:t xml:space="preserve">En cuanto a los valores de </w:t>
      </w:r>
      <w:r w:rsidR="007A139F">
        <w:rPr>
          <w:noProof/>
          <w:lang w:val="es-ES"/>
        </w:rPr>
        <w:t>intensidad lumínica, hay que  destacar</w:t>
      </w:r>
      <w:r w:rsidRPr="007B6798">
        <w:rPr>
          <w:noProof/>
          <w:lang w:val="es-ES"/>
        </w:rPr>
        <w:t xml:space="preserve"> que cada uno de los equipos registraria una unidad diferente. Independientemente de ello, al realizar las conversiones pertinentes se ha observado que todos los valores serían “Aptos” en una inspección rutinaria atendiendo a valores de homologación de cada tipo de lampara. </w:t>
      </w:r>
    </w:p>
    <w:p w14:paraId="69AEC3C4" w14:textId="669146FF" w:rsidR="00BF1A1D" w:rsidRPr="007B6798" w:rsidRDefault="00BF1A1D" w:rsidP="00BF1A1D">
      <w:pPr>
        <w:rPr>
          <w:noProof/>
          <w:lang w:val="es-ES"/>
        </w:rPr>
      </w:pPr>
    </w:p>
    <w:p w14:paraId="6E5D819F" w14:textId="3E52EDB6" w:rsidR="00161AC1" w:rsidRDefault="00A542C0" w:rsidP="00BF1A1D">
      <w:pPr>
        <w:rPr>
          <w:noProof/>
          <w:lang w:val="es-ES"/>
        </w:rPr>
      </w:pPr>
      <w:r>
        <w:rPr>
          <w:noProof/>
          <w:lang w:val="es-ES"/>
        </w:rPr>
        <w:t xml:space="preserve">Como se ha comentado anteriormente, </w:t>
      </w:r>
      <w:r w:rsidR="00FE6F69">
        <w:rPr>
          <w:noProof/>
          <w:lang w:val="es-ES"/>
        </w:rPr>
        <w:t xml:space="preserve">se decidio desplazar la ubicación de los ensayos a otro punto de la misma linea de inspección de ITV para comprobar </w:t>
      </w:r>
      <w:r w:rsidR="007A139F">
        <w:rPr>
          <w:noProof/>
          <w:lang w:val="es-ES"/>
        </w:rPr>
        <w:t>como afectan las condiciones del ent</w:t>
      </w:r>
      <w:r w:rsidR="00FE6F69">
        <w:rPr>
          <w:noProof/>
          <w:lang w:val="es-ES"/>
        </w:rPr>
        <w:t xml:space="preserve">orno sobre las mediciones, llevando a cabo registros de datos sobre vehículos ya inspeccionados. </w:t>
      </w:r>
    </w:p>
    <w:p w14:paraId="5E2A7C23" w14:textId="1EE9441A" w:rsidR="00FE6F69" w:rsidRDefault="00FE6F69" w:rsidP="00BF1A1D">
      <w:pPr>
        <w:rPr>
          <w:noProof/>
          <w:lang w:val="es-ES"/>
        </w:rPr>
      </w:pPr>
    </w:p>
    <w:p w14:paraId="75E656CF" w14:textId="2CD1CE21" w:rsidR="00FE6F69" w:rsidRDefault="00FE6F69" w:rsidP="00BF1A1D">
      <w:pPr>
        <w:rPr>
          <w:noProof/>
          <w:lang w:val="es-ES"/>
        </w:rPr>
      </w:pPr>
      <w:r>
        <w:rPr>
          <w:noProof/>
          <w:lang w:val="es-ES" w:eastAsia="es-ES"/>
        </w:rPr>
        <w:drawing>
          <wp:inline distT="0" distB="0" distL="0" distR="0" wp14:anchorId="1BD6CC83" wp14:editId="530881ED">
            <wp:extent cx="2773045" cy="1102995"/>
            <wp:effectExtent l="0" t="0" r="8255"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73045" cy="1102995"/>
                    </a:xfrm>
                    <a:prstGeom prst="rect">
                      <a:avLst/>
                    </a:prstGeom>
                  </pic:spPr>
                </pic:pic>
              </a:graphicData>
            </a:graphic>
          </wp:inline>
        </w:drawing>
      </w:r>
    </w:p>
    <w:p w14:paraId="223A6648" w14:textId="74EECE2E" w:rsidR="00FE6F69" w:rsidRPr="007B6798" w:rsidRDefault="007A139F" w:rsidP="00FE6F69">
      <w:pPr>
        <w:jc w:val="center"/>
        <w:rPr>
          <w:lang w:val="es-ES"/>
        </w:rPr>
      </w:pPr>
      <w:r>
        <w:rPr>
          <w:lang w:val="es-ES"/>
        </w:rPr>
        <w:t>Tabla 4</w:t>
      </w:r>
      <w:r w:rsidR="00FE6F69" w:rsidRPr="007B6798">
        <w:rPr>
          <w:lang w:val="es-ES"/>
        </w:rPr>
        <w:t>. Resultados</w:t>
      </w:r>
      <w:r w:rsidR="00FE6F69">
        <w:rPr>
          <w:lang w:val="es-ES"/>
        </w:rPr>
        <w:t xml:space="preserve"> comparativos</w:t>
      </w:r>
      <w:r w:rsidR="00FE6F69" w:rsidRPr="007B6798">
        <w:rPr>
          <w:lang w:val="es-ES"/>
        </w:rPr>
        <w:t xml:space="preserve"> </w:t>
      </w:r>
      <w:r w:rsidR="00FE6F69">
        <w:rPr>
          <w:lang w:val="es-ES"/>
        </w:rPr>
        <w:t xml:space="preserve">del </w:t>
      </w:r>
      <w:r w:rsidR="00FE6F69" w:rsidRPr="007B6798">
        <w:rPr>
          <w:lang w:val="es-ES"/>
        </w:rPr>
        <w:t>Vehículo 1</w:t>
      </w:r>
      <w:r w:rsidR="00FE6F69">
        <w:rPr>
          <w:lang w:val="es-ES"/>
        </w:rPr>
        <w:t xml:space="preserve"> en 2 ubicaciones diferentes.</w:t>
      </w:r>
    </w:p>
    <w:p w14:paraId="07DD8A61" w14:textId="77777777" w:rsidR="00FE6F69" w:rsidRPr="007B6798" w:rsidRDefault="00FE6F69" w:rsidP="00BF1A1D">
      <w:pPr>
        <w:rPr>
          <w:noProof/>
          <w:lang w:val="es-ES"/>
        </w:rPr>
      </w:pPr>
    </w:p>
    <w:p w14:paraId="6B2EFBCB" w14:textId="5143F8C0" w:rsidR="00161AC1" w:rsidRPr="007B6798" w:rsidRDefault="00FE6F69" w:rsidP="00BF1A1D">
      <w:pPr>
        <w:rPr>
          <w:noProof/>
          <w:lang w:val="es-ES"/>
        </w:rPr>
      </w:pPr>
      <w:r>
        <w:rPr>
          <w:noProof/>
          <w:lang w:val="es-ES"/>
        </w:rPr>
        <w:t xml:space="preserve">Como se puede observar en la </w:t>
      </w:r>
      <w:r w:rsidR="007A139F">
        <w:rPr>
          <w:noProof/>
          <w:lang w:val="es-ES"/>
        </w:rPr>
        <w:t>tabla 4</w:t>
      </w:r>
      <w:r w:rsidR="0076009A">
        <w:rPr>
          <w:noProof/>
          <w:lang w:val="es-ES"/>
        </w:rPr>
        <w:t xml:space="preserve">, la diferencia entre lo resultados </w:t>
      </w:r>
      <w:r w:rsidR="007A139F">
        <w:rPr>
          <w:noProof/>
          <w:lang w:val="es-ES"/>
        </w:rPr>
        <w:t>obteni</w:t>
      </w:r>
      <w:r w:rsidR="0076009A">
        <w:rPr>
          <w:noProof/>
          <w:lang w:val="es-ES"/>
        </w:rPr>
        <w:t>dos en diferentes ubicaciones para un mismo vehículos</w:t>
      </w:r>
      <w:r w:rsidR="007A139F">
        <w:rPr>
          <w:noProof/>
          <w:lang w:val="es-ES"/>
        </w:rPr>
        <w:t xml:space="preserve"> son relevantes</w:t>
      </w:r>
      <w:r w:rsidR="0076009A">
        <w:rPr>
          <w:noProof/>
          <w:lang w:val="es-ES"/>
        </w:rPr>
        <w:t xml:space="preserve">. Estos resultados indican que </w:t>
      </w:r>
      <w:r w:rsidR="00D931F2">
        <w:rPr>
          <w:noProof/>
          <w:lang w:val="es-ES"/>
        </w:rPr>
        <w:t>la ubicación del vehículo, as</w:t>
      </w:r>
      <w:r w:rsidR="007A139F">
        <w:rPr>
          <w:noProof/>
          <w:lang w:val="es-ES"/>
        </w:rPr>
        <w:t>ì</w:t>
      </w:r>
      <w:r w:rsidR="00D931F2">
        <w:rPr>
          <w:noProof/>
          <w:lang w:val="es-ES"/>
        </w:rPr>
        <w:t xml:space="preserve"> co</w:t>
      </w:r>
      <w:r w:rsidR="007A139F">
        <w:rPr>
          <w:noProof/>
          <w:lang w:val="es-ES"/>
        </w:rPr>
        <w:t>mo su estado de carga, afectan</w:t>
      </w:r>
      <w:r w:rsidR="00D931F2">
        <w:rPr>
          <w:noProof/>
          <w:lang w:val="es-ES"/>
        </w:rPr>
        <w:t xml:space="preserve"> en mayo</w:t>
      </w:r>
      <w:r w:rsidR="007A139F">
        <w:rPr>
          <w:noProof/>
          <w:lang w:val="es-ES"/>
        </w:rPr>
        <w:t xml:space="preserve">r medida a los </w:t>
      </w:r>
      <w:r w:rsidR="00D931F2">
        <w:rPr>
          <w:noProof/>
          <w:lang w:val="es-ES"/>
        </w:rPr>
        <w:t>equipos digitales</w:t>
      </w:r>
      <w:r w:rsidR="007A139F">
        <w:rPr>
          <w:noProof/>
          <w:lang w:val="es-ES"/>
        </w:rPr>
        <w:t>. Se observa que los equipos analógicos son mucho más estables y repetitivos en los resultados.</w:t>
      </w:r>
      <w:r w:rsidR="00D931F2">
        <w:rPr>
          <w:noProof/>
          <w:lang w:val="es-ES"/>
        </w:rPr>
        <w:t xml:space="preserve">  </w:t>
      </w:r>
    </w:p>
    <w:p w14:paraId="1CE69323" w14:textId="6A33FE72" w:rsidR="00161AC1" w:rsidRDefault="00161AC1" w:rsidP="00BF1A1D">
      <w:pPr>
        <w:rPr>
          <w:noProof/>
          <w:lang w:val="es-ES"/>
        </w:rPr>
      </w:pPr>
    </w:p>
    <w:p w14:paraId="70992492" w14:textId="77777777" w:rsidR="00BF1A1D" w:rsidRPr="007B6798" w:rsidRDefault="00BF1A1D" w:rsidP="007A139F">
      <w:pPr>
        <w:pStyle w:val="Ttulo1"/>
        <w:rPr>
          <w:lang w:val="es-ES"/>
        </w:rPr>
      </w:pPr>
      <w:bookmarkStart w:id="3" w:name="_GoBack"/>
      <w:bookmarkEnd w:id="3"/>
      <w:r w:rsidRPr="007B6798">
        <w:rPr>
          <w:lang w:val="es-ES"/>
        </w:rPr>
        <w:t>Conclusiones</w:t>
      </w:r>
    </w:p>
    <w:p w14:paraId="3E1CE43C" w14:textId="77777777" w:rsidR="00BF1A1D" w:rsidRPr="007B6798" w:rsidRDefault="00BF1A1D" w:rsidP="00BF1A1D">
      <w:pPr>
        <w:rPr>
          <w:noProof/>
          <w:lang w:val="es-ES"/>
        </w:rPr>
      </w:pPr>
    </w:p>
    <w:p w14:paraId="245311D0" w14:textId="4BB7B21D" w:rsidR="0044331A" w:rsidRDefault="0044331A" w:rsidP="0044331A">
      <w:pPr>
        <w:rPr>
          <w:noProof/>
          <w:lang w:val="es-ES"/>
        </w:rPr>
      </w:pPr>
      <w:r w:rsidRPr="0044331A">
        <w:rPr>
          <w:noProof/>
          <w:lang w:val="es-ES"/>
        </w:rPr>
        <w:t xml:space="preserve">El uso de equipos digitales para la validación de parámetros referidos a inclinaciones o desviaciones angulares de las luminarias precisa de una condiciones de ensayos difíciles de conseguir. </w:t>
      </w:r>
    </w:p>
    <w:p w14:paraId="78B774C3" w14:textId="77777777" w:rsidR="003E04C9" w:rsidRDefault="0044331A" w:rsidP="003E04C9">
      <w:pPr>
        <w:rPr>
          <w:noProof/>
          <w:lang w:val="es-ES"/>
        </w:rPr>
      </w:pPr>
      <w:r w:rsidRPr="0044331A">
        <w:rPr>
          <w:noProof/>
          <w:lang w:val="es-ES"/>
        </w:rPr>
        <w:t xml:space="preserve">La </w:t>
      </w:r>
      <w:r w:rsidR="007A139F">
        <w:rPr>
          <w:noProof/>
          <w:lang w:val="es-ES"/>
        </w:rPr>
        <w:t>pretendida capacidad de medición de los regloscopios digitales es un brindis al sol. A todos los equipos les falta rigidez, puesto que cualquier pequeño golpe o incluso leve movimiento, altera de forma significativa los resultados</w:t>
      </w:r>
      <w:r w:rsidR="003E04C9">
        <w:rPr>
          <w:noProof/>
          <w:lang w:val="es-ES"/>
        </w:rPr>
        <w:t xml:space="preserve">. Además, dado que son equipos pensados para su utilización en estaciones ITV, deberían tener en cuenta que son para su uso en </w:t>
      </w:r>
      <w:r w:rsidR="003E04C9">
        <w:rPr>
          <w:noProof/>
          <w:lang w:val="es-ES"/>
        </w:rPr>
        <w:lastRenderedPageBreak/>
        <w:t>ese entorno. La características del suelo de una estación no debe alterar el resultado. La principal conclusión es que ninguno de los regloscopios digitales es apto para su utilización en ITV. Por el momento, no hay una solución técnica comercial válida para poder inspeccionar más parámetros de los sistemas de alumbrado.</w:t>
      </w:r>
    </w:p>
    <w:p w14:paraId="716E4EB7" w14:textId="77777777" w:rsidR="00BF1A1D" w:rsidRPr="007B6798" w:rsidRDefault="00BF1A1D" w:rsidP="002E2C39">
      <w:pPr>
        <w:rPr>
          <w:lang w:val="es-ES"/>
        </w:rPr>
      </w:pPr>
    </w:p>
    <w:p w14:paraId="4538E746" w14:textId="3A719AC1" w:rsidR="003E04C9" w:rsidRDefault="003E04C9" w:rsidP="003E04C9">
      <w:pPr>
        <w:pStyle w:val="Ttulo1"/>
        <w:rPr>
          <w:lang w:val="es-ES"/>
        </w:rPr>
      </w:pPr>
      <w:r>
        <w:rPr>
          <w:lang w:val="es-ES"/>
        </w:rPr>
        <w:t>Agradecimientos</w:t>
      </w:r>
    </w:p>
    <w:p w14:paraId="334ABBA0" w14:textId="77777777" w:rsidR="003E04C9" w:rsidRPr="003E04C9" w:rsidRDefault="003E04C9" w:rsidP="003E04C9">
      <w:pPr>
        <w:rPr>
          <w:lang w:val="es-ES"/>
        </w:rPr>
      </w:pPr>
    </w:p>
    <w:p w14:paraId="2A20C48C" w14:textId="55C9AB3D" w:rsidR="00BF1A1D" w:rsidRDefault="003E04C9" w:rsidP="002E2C39">
      <w:pPr>
        <w:rPr>
          <w:lang w:val="es-ES"/>
        </w:rPr>
      </w:pPr>
      <w:r>
        <w:rPr>
          <w:lang w:val="es-ES"/>
        </w:rPr>
        <w:t xml:space="preserve">Este estudio se enmarca dentro de la Cátedra ITEVEBASA de la Universidad Miguel Hernández de Elche, creada en </w:t>
      </w:r>
      <w:proofErr w:type="gramStart"/>
      <w:r>
        <w:rPr>
          <w:lang w:val="es-ES"/>
        </w:rPr>
        <w:t>Junio</w:t>
      </w:r>
      <w:proofErr w:type="gramEnd"/>
      <w:r>
        <w:rPr>
          <w:lang w:val="es-ES"/>
        </w:rPr>
        <w:t xml:space="preserve"> de 2021. Esta Cátedra está financiada por el Grupo ITEVEBASA S.A. y su principal objetivo es l</w:t>
      </w:r>
      <w:r w:rsidRPr="003E04C9">
        <w:rPr>
          <w:lang w:val="es-ES"/>
        </w:rPr>
        <w:t>a mejora en los procesos, equipos y medios que se emplean durante la Insp</w:t>
      </w:r>
      <w:r>
        <w:rPr>
          <w:lang w:val="es-ES"/>
        </w:rPr>
        <w:t>ección Técnica unitaria de los v</w:t>
      </w:r>
      <w:r w:rsidRPr="003E04C9">
        <w:rPr>
          <w:lang w:val="es-ES"/>
        </w:rPr>
        <w:t>ehículos</w:t>
      </w:r>
      <w:r w:rsidR="00620372">
        <w:rPr>
          <w:lang w:val="es-ES"/>
        </w:rPr>
        <w:t>. En esa línea, se busca el desarrollo de</w:t>
      </w:r>
      <w:r w:rsidRPr="003E04C9">
        <w:rPr>
          <w:lang w:val="es-ES"/>
        </w:rPr>
        <w:t xml:space="preserve"> un modelo de ITV del siglo XXI, donde la inspección se adapte a la reglamentación y a los avances tecnológicos de los distintos vehículos que se inspeccionan, marcando como último objetivo el encontrar el modelo de inspección óptimo y preservar el medio ambiente, siempre en pro de la seguridad vial. </w:t>
      </w:r>
    </w:p>
    <w:p w14:paraId="7BE6B50E" w14:textId="77777777" w:rsidR="003E04C9" w:rsidRDefault="003E04C9" w:rsidP="002E2C39">
      <w:pPr>
        <w:rPr>
          <w:lang w:val="es-ES"/>
        </w:rPr>
      </w:pPr>
    </w:p>
    <w:p w14:paraId="02986037" w14:textId="1439CFDE" w:rsidR="003E04C9" w:rsidRDefault="003E04C9" w:rsidP="002E2C39">
      <w:pPr>
        <w:rPr>
          <w:lang w:val="es-ES"/>
        </w:rPr>
      </w:pPr>
    </w:p>
    <w:p w14:paraId="39D20CA3" w14:textId="21CBA2CC" w:rsidR="003E04C9" w:rsidRPr="007B6798" w:rsidRDefault="003E04C9" w:rsidP="003E04C9">
      <w:pPr>
        <w:pStyle w:val="Ttulo1"/>
        <w:rPr>
          <w:lang w:val="es-ES"/>
        </w:rPr>
      </w:pPr>
      <w:r>
        <w:rPr>
          <w:lang w:val="es-ES"/>
        </w:rPr>
        <w:t xml:space="preserve">Referencias </w:t>
      </w:r>
    </w:p>
    <w:p w14:paraId="08E830D3" w14:textId="77777777" w:rsidR="003E04C9" w:rsidRPr="007B6798" w:rsidRDefault="003E04C9" w:rsidP="002E2C39">
      <w:pPr>
        <w:rPr>
          <w:lang w:val="es-ES"/>
        </w:rPr>
      </w:pPr>
    </w:p>
    <w:p w14:paraId="6F789F0E" w14:textId="77777777" w:rsidR="00FF2EAE" w:rsidRPr="00FF2EAE" w:rsidRDefault="00FF2EAE" w:rsidP="00FF2EAE">
      <w:pPr>
        <w:pStyle w:val="referenceitem"/>
        <w:rPr>
          <w:sz w:val="20"/>
        </w:rPr>
      </w:pPr>
      <w:r w:rsidRPr="00FF2EAE">
        <w:rPr>
          <w:sz w:val="20"/>
        </w:rPr>
        <w:t>Ministerio de Industria, Turismo y comercio de España. Manual de Procedimiento de Inspección de las estaciones ITV. NIPO: 112-20-037-4. (2021).</w:t>
      </w:r>
    </w:p>
    <w:p w14:paraId="017AC284" w14:textId="77777777" w:rsidR="00FF2EAE" w:rsidRPr="00FF2EAE" w:rsidRDefault="00FF2EAE" w:rsidP="00FF2EAE">
      <w:pPr>
        <w:pStyle w:val="referenceitem"/>
        <w:rPr>
          <w:sz w:val="20"/>
        </w:rPr>
      </w:pPr>
      <w:r w:rsidRPr="00FF2EAE">
        <w:rPr>
          <w:sz w:val="20"/>
          <w:lang w:val="en-GB"/>
        </w:rPr>
        <w:t xml:space="preserve">Hesse, T., </w:t>
      </w:r>
      <w:proofErr w:type="spellStart"/>
      <w:r w:rsidRPr="00FF2EAE">
        <w:rPr>
          <w:sz w:val="20"/>
          <w:lang w:val="en-GB"/>
        </w:rPr>
        <w:t>Shadeed</w:t>
      </w:r>
      <w:proofErr w:type="spellEnd"/>
      <w:r w:rsidRPr="00FF2EAE">
        <w:rPr>
          <w:sz w:val="20"/>
          <w:lang w:val="en-GB"/>
        </w:rPr>
        <w:t xml:space="preserve">, H., </w:t>
      </w:r>
      <w:proofErr w:type="spellStart"/>
      <w:r w:rsidRPr="00FF2EAE">
        <w:rPr>
          <w:sz w:val="20"/>
          <w:lang w:val="en-GB"/>
        </w:rPr>
        <w:t>Götz</w:t>
      </w:r>
      <w:proofErr w:type="spellEnd"/>
      <w:r w:rsidRPr="00FF2EAE">
        <w:rPr>
          <w:sz w:val="20"/>
          <w:lang w:val="en-GB"/>
        </w:rPr>
        <w:t xml:space="preserve">, M., </w:t>
      </w:r>
      <w:proofErr w:type="spellStart"/>
      <w:r w:rsidRPr="00FF2EAE">
        <w:rPr>
          <w:sz w:val="20"/>
          <w:lang w:val="en-GB"/>
        </w:rPr>
        <w:t>Strauß</w:t>
      </w:r>
      <w:proofErr w:type="spellEnd"/>
      <w:r w:rsidRPr="00FF2EAE">
        <w:rPr>
          <w:sz w:val="20"/>
          <w:lang w:val="en-GB"/>
        </w:rPr>
        <w:t xml:space="preserve">, S., </w:t>
      </w:r>
      <w:proofErr w:type="spellStart"/>
      <w:r w:rsidRPr="00FF2EAE">
        <w:rPr>
          <w:sz w:val="20"/>
          <w:lang w:val="en-GB"/>
        </w:rPr>
        <w:t>Wallaschek</w:t>
      </w:r>
      <w:proofErr w:type="spellEnd"/>
      <w:r w:rsidRPr="00FF2EAE">
        <w:rPr>
          <w:sz w:val="20"/>
          <w:lang w:val="en-GB"/>
        </w:rPr>
        <w:t xml:space="preserve">, J. Concept of an Active Front-lighting driver assistance system. </w:t>
      </w:r>
      <w:proofErr w:type="spellStart"/>
      <w:r w:rsidRPr="00FF2EAE">
        <w:rPr>
          <w:sz w:val="20"/>
          <w:lang w:val="en-GB"/>
        </w:rPr>
        <w:t>En</w:t>
      </w:r>
      <w:proofErr w:type="spellEnd"/>
      <w:r w:rsidRPr="00FF2EAE">
        <w:rPr>
          <w:sz w:val="20"/>
          <w:lang w:val="en-GB"/>
        </w:rPr>
        <w:t xml:space="preserve"> IFAC Proceedings Volumes, Volume 39, Issue 16, D.O.I.:10.3182/20060912-3-DE-2911.00173. </w:t>
      </w:r>
      <w:r w:rsidRPr="00FF2EAE">
        <w:rPr>
          <w:sz w:val="20"/>
        </w:rPr>
        <w:t>(2006)</w:t>
      </w:r>
    </w:p>
    <w:p w14:paraId="5D85011E" w14:textId="77777777" w:rsidR="00FF2EAE" w:rsidRPr="00FF2EAE" w:rsidRDefault="00FF2EAE" w:rsidP="00FF2EAE">
      <w:pPr>
        <w:pStyle w:val="referenceitem"/>
        <w:rPr>
          <w:sz w:val="20"/>
        </w:rPr>
      </w:pPr>
      <w:r w:rsidRPr="00FF2EAE">
        <w:rPr>
          <w:sz w:val="20"/>
          <w:lang w:val="en-GB"/>
        </w:rPr>
        <w:t xml:space="preserve">Peña-García, A., Peña, P., </w:t>
      </w:r>
      <w:proofErr w:type="spellStart"/>
      <w:r w:rsidRPr="00FF2EAE">
        <w:rPr>
          <w:sz w:val="20"/>
          <w:lang w:val="en-GB"/>
        </w:rPr>
        <w:t>Espín</w:t>
      </w:r>
      <w:proofErr w:type="spellEnd"/>
      <w:r w:rsidRPr="00FF2EAE">
        <w:rPr>
          <w:sz w:val="20"/>
          <w:lang w:val="en-GB"/>
        </w:rPr>
        <w:t xml:space="preserve">, A., Aznar, F. Impact of Adaptive Front-lighting Systems (AFS) on road safety: Evidences and open points. </w:t>
      </w:r>
      <w:r w:rsidRPr="00FF2EAE">
        <w:rPr>
          <w:sz w:val="20"/>
        </w:rPr>
        <w:t xml:space="preserve">Safety </w:t>
      </w:r>
      <w:proofErr w:type="spellStart"/>
      <w:r w:rsidRPr="00FF2EAE">
        <w:rPr>
          <w:sz w:val="20"/>
        </w:rPr>
        <w:t>Science</w:t>
      </w:r>
      <w:proofErr w:type="spellEnd"/>
      <w:r w:rsidRPr="00FF2EAE">
        <w:rPr>
          <w:sz w:val="20"/>
        </w:rPr>
        <w:t xml:space="preserve">. </w:t>
      </w:r>
      <w:proofErr w:type="spellStart"/>
      <w:r w:rsidRPr="00FF2EAE">
        <w:rPr>
          <w:sz w:val="20"/>
        </w:rPr>
        <w:t>Volume</w:t>
      </w:r>
      <w:proofErr w:type="spellEnd"/>
      <w:r w:rsidRPr="00FF2EAE">
        <w:rPr>
          <w:sz w:val="20"/>
        </w:rPr>
        <w:t xml:space="preserve"> 50, </w:t>
      </w:r>
      <w:proofErr w:type="spellStart"/>
      <w:r w:rsidRPr="00FF2EAE">
        <w:rPr>
          <w:sz w:val="20"/>
        </w:rPr>
        <w:t>Issue</w:t>
      </w:r>
      <w:proofErr w:type="spellEnd"/>
      <w:r w:rsidRPr="00FF2EAE">
        <w:rPr>
          <w:sz w:val="20"/>
        </w:rPr>
        <w:t xml:space="preserve"> 4. D.O.I.: 10.1016/j.ssci.2011.10.013. (2012),</w:t>
      </w:r>
    </w:p>
    <w:p w14:paraId="5288BA75" w14:textId="77777777" w:rsidR="00FF2EAE" w:rsidRPr="00FF2EAE" w:rsidRDefault="00FF2EAE" w:rsidP="00FF2EAE">
      <w:pPr>
        <w:pStyle w:val="referenceitem"/>
        <w:rPr>
          <w:sz w:val="20"/>
        </w:rPr>
      </w:pPr>
      <w:r w:rsidRPr="00FF2EAE">
        <w:rPr>
          <w:sz w:val="20"/>
        </w:rPr>
        <w:t xml:space="preserve">Comisión Económica para Europa. Reglamento </w:t>
      </w:r>
      <w:proofErr w:type="spellStart"/>
      <w:r w:rsidRPr="00FF2EAE">
        <w:rPr>
          <w:sz w:val="20"/>
        </w:rPr>
        <w:t>n.o</w:t>
      </w:r>
      <w:proofErr w:type="spellEnd"/>
      <w:r w:rsidRPr="00FF2EAE">
        <w:rPr>
          <w:sz w:val="20"/>
        </w:rPr>
        <w:t xml:space="preserve"> 48 de la Comisión Económica para Europa de las Naciones Unidas (CEPE)-Disposiciones uniformes relativas a la homologación de vehículos en lo que respecta a la instalación de dispositivos de alumbrado y señalización luminosa. DOUE-L-2021-81325. (2021). </w:t>
      </w:r>
    </w:p>
    <w:p w14:paraId="626608A6" w14:textId="77777777" w:rsidR="00FF2EAE" w:rsidRPr="00FF2EAE" w:rsidRDefault="00FF2EAE" w:rsidP="00FF2EAE">
      <w:pPr>
        <w:pStyle w:val="referenceitem"/>
        <w:rPr>
          <w:sz w:val="20"/>
        </w:rPr>
      </w:pPr>
      <w:r w:rsidRPr="00FF2EAE">
        <w:rPr>
          <w:sz w:val="20"/>
        </w:rPr>
        <w:t>Real Decreto 920/2017, de 23 de octubre, por el que se regula la inspección técnica de vehículos.</w:t>
      </w:r>
    </w:p>
    <w:p w14:paraId="7F66A297" w14:textId="77777777" w:rsidR="00FF2EAE" w:rsidRPr="00FF2EAE" w:rsidRDefault="00FF2EAE" w:rsidP="00FF2EAE">
      <w:pPr>
        <w:pStyle w:val="referenceitem"/>
        <w:rPr>
          <w:sz w:val="20"/>
        </w:rPr>
      </w:pPr>
      <w:r w:rsidRPr="00FF2EAE">
        <w:rPr>
          <w:sz w:val="20"/>
        </w:rPr>
        <w:t>Directiva 2009/40/CE del Parlamento Europeo y del Consejo, de 6 de mayo de 2009, relativa a la inspección técnica de los vehículos a motor y de sus remolques</w:t>
      </w:r>
    </w:p>
    <w:p w14:paraId="1F787657" w14:textId="77777777" w:rsidR="00FF2EAE" w:rsidRPr="00FF2EAE" w:rsidRDefault="00FF2EAE" w:rsidP="00FF2EAE">
      <w:pPr>
        <w:pStyle w:val="referenceitem"/>
        <w:rPr>
          <w:sz w:val="20"/>
        </w:rPr>
      </w:pPr>
      <w:r w:rsidRPr="00FF2EAE">
        <w:rPr>
          <w:sz w:val="20"/>
        </w:rPr>
        <w:t xml:space="preserve">Directiva 2010/48/UE de la Comisión, de 5 de julio de 2010, por la que se adapta al progreso técnico la Directiva 2009/40/CE del Parlamento Europeo y del Consejo, relativa a la inspección </w:t>
      </w:r>
      <w:r w:rsidRPr="00FF2EAE">
        <w:rPr>
          <w:sz w:val="20"/>
        </w:rPr>
        <w:t>técnica de los vehículos a motor y de sus remolques</w:t>
      </w:r>
    </w:p>
    <w:p w14:paraId="6B60A844" w14:textId="77777777" w:rsidR="00FF2EAE" w:rsidRPr="00FF2EAE" w:rsidRDefault="00FF2EAE" w:rsidP="00FF2EAE">
      <w:pPr>
        <w:pStyle w:val="referenceitem"/>
        <w:rPr>
          <w:sz w:val="20"/>
        </w:rPr>
      </w:pPr>
      <w:r w:rsidRPr="00FF2EAE">
        <w:rPr>
          <w:sz w:val="20"/>
        </w:rPr>
        <w:t xml:space="preserve">Recomendación de la Comisión de 5 de julio de 2010 sobre la evaluación de los defectos detectados durante las inspecciones técnicas efectuadas de conformidad con la Directiva 2009/40/CE del Parlamento Europeo y del Consejo relativa a la inspección técnica de los vehículos a motor y de sus remolques (2010/378/UE) </w:t>
      </w:r>
    </w:p>
    <w:p w14:paraId="76242F89" w14:textId="77777777" w:rsidR="00FF2EAE" w:rsidRPr="00FF2EAE" w:rsidRDefault="00FF2EAE" w:rsidP="00FF2EAE">
      <w:pPr>
        <w:pStyle w:val="referenceitem"/>
        <w:rPr>
          <w:sz w:val="20"/>
        </w:rPr>
      </w:pPr>
      <w:r w:rsidRPr="00FF2EAE">
        <w:rPr>
          <w:sz w:val="20"/>
        </w:rPr>
        <w:t>Real Decreto 2822/1998, de 23 de diciembre, por el que se aprueba el Reglamento General de Vehículos.</w:t>
      </w:r>
    </w:p>
    <w:p w14:paraId="65409E44" w14:textId="77777777" w:rsidR="00FF2EAE" w:rsidRPr="00FF2EAE" w:rsidRDefault="00FF2EAE" w:rsidP="00FF2EAE">
      <w:pPr>
        <w:pStyle w:val="referenceitem"/>
        <w:rPr>
          <w:sz w:val="20"/>
        </w:rPr>
      </w:pPr>
      <w:r w:rsidRPr="00FF2EAE">
        <w:rPr>
          <w:sz w:val="20"/>
        </w:rPr>
        <w:t>Directiva 76/756/CEE del Consejo, de 27 de julio de 1976, relativa a la aproximación de las legislaciones de los Estados Miembros sobre la instalación de los dispositivos de alumbrado y de señalización luminosa de los vehículos a motor y de sus remolques</w:t>
      </w:r>
    </w:p>
    <w:p w14:paraId="7B048E83" w14:textId="77777777" w:rsidR="00FF2EAE" w:rsidRPr="00FF2EAE" w:rsidRDefault="00FF2EAE" w:rsidP="00FF2EAE">
      <w:pPr>
        <w:pStyle w:val="referenceitem"/>
        <w:rPr>
          <w:sz w:val="20"/>
        </w:rPr>
      </w:pPr>
      <w:r w:rsidRPr="00FF2EAE">
        <w:rPr>
          <w:sz w:val="20"/>
        </w:rPr>
        <w:t>Directiva 2008/89/CE de la Comisión, de 24 de septiembre de 2008, por la que se modifica, para adaptarla al progreso técnico, la Directiva 76/756/CEE del Consejo, sobre la instalación de los dispositivos de alumbrado y de señalización luminosa de los vehículos a motor y de sus remolques.</w:t>
      </w:r>
    </w:p>
    <w:p w14:paraId="78DC226F" w14:textId="613FCE8F" w:rsidR="00FF2EAE" w:rsidRPr="00FF2EAE" w:rsidRDefault="00FF2EAE" w:rsidP="00FF2EAE">
      <w:pPr>
        <w:pStyle w:val="referenceitem"/>
        <w:rPr>
          <w:sz w:val="20"/>
        </w:rPr>
      </w:pPr>
      <w:r w:rsidRPr="00FF2EAE">
        <w:rPr>
          <w:sz w:val="20"/>
        </w:rPr>
        <w:t>Reglamento N.O 48 de la Comisión Económica para Europa de las Naciones Unidas (CEPE)- Disposiciones uniformes relativas a la homologación de vehículos en lo que respecta a la instalación de dispositivos de alumbrado y señalización luminosa [2019/57]</w:t>
      </w:r>
    </w:p>
    <w:p w14:paraId="799D0C1F" w14:textId="77777777" w:rsidR="00BF1A1D" w:rsidRPr="007B6798" w:rsidRDefault="00BF1A1D" w:rsidP="002E2C39">
      <w:pPr>
        <w:rPr>
          <w:lang w:val="es-ES"/>
        </w:rPr>
      </w:pPr>
    </w:p>
    <w:p w14:paraId="7AC27F4B" w14:textId="77777777" w:rsidR="00BF1A1D" w:rsidRPr="007B6798" w:rsidRDefault="00BF1A1D" w:rsidP="002E2C39">
      <w:pPr>
        <w:rPr>
          <w:lang w:val="es-ES"/>
        </w:rPr>
      </w:pPr>
    </w:p>
    <w:p w14:paraId="4422F39A" w14:textId="77777777" w:rsidR="00BF1A1D" w:rsidRPr="007B6798" w:rsidRDefault="00BF1A1D" w:rsidP="002E2C39">
      <w:pPr>
        <w:rPr>
          <w:lang w:val="es-ES"/>
        </w:rPr>
      </w:pPr>
    </w:p>
    <w:p w14:paraId="64638A07" w14:textId="77777777" w:rsidR="00BF1A1D" w:rsidRPr="007B6798" w:rsidRDefault="00BF1A1D" w:rsidP="002E2C39">
      <w:pPr>
        <w:rPr>
          <w:lang w:val="es-ES"/>
        </w:rPr>
      </w:pPr>
    </w:p>
    <w:sectPr w:rsidR="00BF1A1D" w:rsidRPr="007B6798"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B125F3" w14:textId="77777777" w:rsidR="007B63E9" w:rsidRDefault="007B63E9" w:rsidP="00FB73A9">
      <w:r>
        <w:separator/>
      </w:r>
    </w:p>
  </w:endnote>
  <w:endnote w:type="continuationSeparator" w:id="0">
    <w:p w14:paraId="090853F5" w14:textId="77777777" w:rsidR="007B63E9" w:rsidRDefault="007B63E9"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800000AF"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840104" w14:textId="77777777" w:rsidR="007B63E9" w:rsidRDefault="007B63E9" w:rsidP="00FB73A9">
      <w:r>
        <w:separator/>
      </w:r>
    </w:p>
  </w:footnote>
  <w:footnote w:type="continuationSeparator" w:id="0">
    <w:p w14:paraId="6E7A1E66" w14:textId="77777777" w:rsidR="007B63E9" w:rsidRDefault="007B63E9"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052530"/>
      <w:docPartObj>
        <w:docPartGallery w:val="Page Numbers (Top of Page)"/>
        <w:docPartUnique/>
      </w:docPartObj>
    </w:sdtPr>
    <w:sdtEndPr>
      <w:rPr>
        <w:rFonts w:ascii="Square721 Cn BT" w:hAnsi="Square721 Cn BT"/>
      </w:rPr>
    </w:sdtEndPr>
    <w:sdtContent>
      <w:p w14:paraId="689BFAFF" w14:textId="79F42733" w:rsidR="002F3E75" w:rsidRPr="00426533" w:rsidRDefault="002F3E75"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2F3E75" w:rsidRPr="004906A8" w:rsidRDefault="002F3E75" w:rsidP="00830C3B">
                              <w:pPr>
                                <w:jc w:val="right"/>
                                <w:rPr>
                                  <w:sz w:val="16"/>
                                  <w:szCs w:val="16"/>
                                  <w:lang w:val="es-ES"/>
                                </w:rPr>
                              </w:pPr>
                              <w:r>
                                <w:rPr>
                                  <w:sz w:val="16"/>
                                  <w:szCs w:val="16"/>
                                  <w:lang w:val="es-ES"/>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3A720B6" id="_x0000_t202" coordsize="21600,21600" o:spt="202" path="m,l,21600r21600,l21600,xe">
                  <v:stroke joinstyle="miter"/>
                  <v:path gradientshapeok="t" o:connecttype="rect"/>
                </v:shapetype>
                <v:shape id="Cuadro de texto 2" o:spid="_x0000_s1026"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g3DgIAAPsDAAAOAAAAZHJzL2Uyb0RvYy54bWysU9tuGyEQfa/Uf0C813uR3Tgrr6PUaapK&#10;aVop7QdgYL2owFDA3nW/vgPrOFb6VnUfEOwMZ+acOaxuRqPJQfqgwLa0mpWUSMtBKLtr6Y/v9++W&#10;lITIrGAarGzpUQZ6s377ZjW4RtbQgxbSEwSxoRlcS/sYXVMUgffSsDADJy0GO/CGRTz6XSE8GxDd&#10;6KIuy/fFAF44D1yGgH/vpiBdZ/yukzx+7bogI9Etxd5iXn1et2kt1ivW7DxzveKnNtg/dGGYslj0&#10;DHXHIiN7r/6CMop7CNDFGQdTQNcpLjMHZFOVr9g89czJzAXFCe4sU/h/sPzx8M0TJVpaV1eUWGZw&#10;SJs9Ex6IkCTKMQKpk0yDCw1mPznMj+MHGHHcmXJwD8B/BmJh0zO7k7few9BLJrDNKt0sLq5OOCGB&#10;bIcvILAa20fIQGPnTdIQVSGIjuM6nkeEfRCOP+uqXOLcKeEYq+vFvF7kEqx5vu18iJ8kGJI2LfVo&#10;gYzODg8hpm5Y85ySilm4V1pnG2hLhpZeLxDyVcSoiC7VyrR0WaZv8k0i+dGKfDkypac9FtD2xDoR&#10;nSjHcTtiYpJiC+KI/D1MbsTXg5se/G9KBnRiS8OvPfOSEv3ZoobX1XyerJsP88VVjQd/GdleRpjl&#10;CNXSSMm03cRs94nRLWrdqSzDSyenXtFhWZ3Ta0gWvjznrJc3u/4DAAD//wMAUEsDBBQABgAIAAAA&#10;IQBuDQJm2wAAAAcBAAAPAAAAZHJzL2Rvd25yZXYueG1sTI5BT8JAFITvJv6HzTPxJrsUaKR2S4zG&#10;q0RAEm5L99E2dt823YXWf+/jJLeZzGTmy1eja8UF+9B40jCdKBBIpbcNVRp224+nZxAhGrKm9YQa&#10;fjHAqri/y01m/UBfeNnESvAIhcxoqGPsMilDWaMzYeI7JM5Ovncmsu0raXsz8LhrZaJUKp1piB9q&#10;0+FbjeXP5uw0fH+eDvu5WlfvbtENflSS3FJq/fgwvr6AiDjG/zJc8RkdCmY6+jPZIFoNaZLMuMoC&#10;BMfLxZztUcMsnYIscnnLX/wBAAD//wMAUEsBAi0AFAAGAAgAAAAhALaDOJL+AAAA4QEAABMAAAAA&#10;AAAAAAAAAAAAAAAAAFtDb250ZW50X1R5cGVzXS54bWxQSwECLQAUAAYACAAAACEAOP0h/9YAAACU&#10;AQAACwAAAAAAAAAAAAAAAAAvAQAAX3JlbHMvLnJlbHNQSwECLQAUAAYACAAAACEASGCYNw4CAAD7&#10;AwAADgAAAAAAAAAAAAAAAAAuAgAAZHJzL2Uyb0RvYy54bWxQSwECLQAUAAYACAAAACEAbg0CZtsA&#10;AAAHAQAADwAAAAAAAAAAAAAAAABoBAAAZHJzL2Rvd25yZXYueG1sUEsFBgAAAAAEAAQA8wAAAHAF&#10;AAAAAA==&#10;" filled="f" stroked="f">
                  <v:textbox>
                    <w:txbxContent>
                      <w:p w14:paraId="1D8D36D6" w14:textId="70FE4F96" w:rsidR="002F3E75" w:rsidRPr="004906A8" w:rsidRDefault="002F3E75" w:rsidP="00830C3B">
                        <w:pPr>
                          <w:jc w:val="right"/>
                          <w:rPr>
                            <w:sz w:val="16"/>
                            <w:szCs w:val="16"/>
                            <w:lang w:val="es-ES"/>
                          </w:rPr>
                        </w:pPr>
                        <w:r>
                          <w:rPr>
                            <w:sz w:val="16"/>
                            <w:szCs w:val="16"/>
                            <w:lang w:val="es-ES"/>
                          </w:rPr>
                          <w:t>XV CIBIM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704CFB" w:rsidRPr="00704CFB">
          <w:rPr>
            <w:rFonts w:cs="Times New Roman"/>
            <w:b/>
            <w:noProof/>
            <w:sz w:val="16"/>
            <w:szCs w:val="16"/>
            <w:lang w:val="es-ES"/>
          </w:rPr>
          <w:t>2</w:t>
        </w:r>
        <w:r w:rsidRPr="00426533">
          <w:rPr>
            <w:rFonts w:cs="Times New Roman"/>
            <w:b/>
            <w:sz w:val="16"/>
            <w:szCs w:val="16"/>
          </w:rPr>
          <w:fldChar w:fldCharType="end"/>
        </w:r>
      </w:p>
      <w:p w14:paraId="7F0915D4" w14:textId="77777777" w:rsidR="002F3E75" w:rsidRDefault="002F3E75" w:rsidP="00FB73A9">
        <w:pPr>
          <w:pStyle w:val="Encabezado"/>
          <w:rPr>
            <w:rFonts w:ascii="Square721 Cn BT" w:hAnsi="Square721 Cn BT"/>
          </w:rPr>
        </w:pPr>
      </w:p>
      <w:p w14:paraId="52F070CB" w14:textId="6A761940" w:rsidR="002F3E75" w:rsidRPr="00463356" w:rsidRDefault="007B63E9"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AD298" w14:textId="5975E021" w:rsidR="002F3E75" w:rsidRDefault="002F3E75"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42BD6B6C">
              <wp:simplePos x="0" y="0"/>
              <wp:positionH relativeFrom="column">
                <wp:posOffset>-90805</wp:posOffset>
              </wp:positionH>
              <wp:positionV relativeFrom="paragraph">
                <wp:posOffset>-18415</wp:posOffset>
              </wp:positionV>
              <wp:extent cx="4762500" cy="352425"/>
              <wp:effectExtent l="0" t="0" r="0" b="952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352425"/>
                      </a:xfrm>
                      <a:prstGeom prst="rect">
                        <a:avLst/>
                      </a:prstGeom>
                      <a:solidFill>
                        <a:srgbClr val="FFFFFF"/>
                      </a:solidFill>
                      <a:ln w="9525">
                        <a:noFill/>
                        <a:miter lim="800000"/>
                        <a:headEnd/>
                        <a:tailEnd/>
                      </a:ln>
                    </wps:spPr>
                    <wps:txbx>
                      <w:txbxContent>
                        <w:p w14:paraId="50872779" w14:textId="57569653" w:rsidR="002F3E75" w:rsidRPr="001F74E1" w:rsidRDefault="002F3E75" w:rsidP="00FB73A9">
                          <w:pPr>
                            <w:rPr>
                              <w:sz w:val="16"/>
                              <w:szCs w:val="16"/>
                              <w:lang w:val="es-ES"/>
                            </w:rPr>
                          </w:pPr>
                          <w:r>
                            <w:rPr>
                              <w:sz w:val="16"/>
                              <w:szCs w:val="16"/>
                            </w:rPr>
                            <w:t>Capacidades de los regloscopios digitales para la verificación de los requisitos de los sistemas avanzados de iluminación frontal en estaciones ITV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7B69813" id="_x0000_t202" coordsize="21600,21600" o:spt="202" path="m,l,21600r21600,l21600,xe">
              <v:stroke joinstyle="miter"/>
              <v:path gradientshapeok="t" o:connecttype="rect"/>
            </v:shapetype>
            <v:shape id="_x0000_s1027" type="#_x0000_t202" style="position:absolute;left:0;text-align:left;margin-left:-7.15pt;margin-top:-1.45pt;width:375pt;height:27.7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6UJgIAACkEAAAOAAAAZHJzL2Uyb0RvYy54bWysU9tu2zAMfR+wfxD0vtjxkl6MOEWXLsOA&#10;7gJ0+wBakmNhsuhJSuzu60vJaZptb8P0IJAieUgeUqubsTPsoJzXaCs+n+WcKStQarur+Pdv2zdX&#10;nPkAVoJBqyr+qDy/Wb9+tRr6UhXYopHKMQKxvhz6irch9GWWedGqDvwMe2XJ2KDrIJDqdpl0MBB6&#10;Z7Iizy+yAZ3sHQrlPb3eTUa+TvhNo0T40jReBWYqTrWFdLt01/HO1isodw76VotjGfAPVXSgLSU9&#10;Qd1BALZ3+i+oTguHHpswE9hl2DRaqNQDdTPP/+jmoYVepV6IHN+faPL/D1Z8Pnx1TMuKLzmz0NGI&#10;NnuQDplULKgxICsiSUPvS/J96Mk7jO9wpGGnhn1/j+KHZxY3LdidunUOh1aBpCLnMTI7C51wfASp&#10;h08oKRvsAyagsXFdZJA4YYROw3o8DYjqYIIeF5cXxTInkyDb22WxKJYpBZTP0b3z4YPCjkWh4o4W&#10;IKHD4d6HWA2Uzy4xmUej5VYbkxS3qzfGsQPQsmzTOaL/5mYsGyp+vaTcMcpijE971OlAy2x0V/Gr&#10;PJ4YDmVk472VSQ6gzSRTJcYe6YmMTNyEsR7TOBJ3kboa5SPx5XDaXfprJLTofnE20N5W3P/cg1Oc&#10;mY+WOL+eLxZx0ZOyWF4WpLhzS31uASsIquKBs0nchPQ5psZuaTaNTrS9VHIsmfYxsXn8O3Hhz/Xk&#10;9fLD108AAAD//wMAUEsDBBQABgAIAAAAIQAMqY8E3wAAAAkBAAAPAAAAZHJzL2Rvd25yZXYueG1s&#10;TI/BToNAEIbvJr7DZky8mHYpLWCRpVETjdfWPsDCToHIzhJ2W+jbO57sbSbz5Z/vL3az7cUFR985&#10;UrBaRiCQamc6ahQcvz8WzyB80GR07wgVXNHDrry/K3Ru3ER7vBxCIziEfK4VtCEMuZS+btFqv3QD&#10;Et9ObrQ68Do20ox64nDbyziKUml1R/yh1QO+t1j/HM5Wwelrekq2U/UZjtl+k77pLqvcVanHh/n1&#10;BUTAOfzD8KfP6lCyU+XOZLzoFSxWmzWjPMRbEAxk6yQDUSlI4hRkWcjbBuUvAAAA//8DAFBLAQIt&#10;ABQABgAIAAAAIQC2gziS/gAAAOEBAAATAAAAAAAAAAAAAAAAAAAAAABbQ29udGVudF9UeXBlc10u&#10;eG1sUEsBAi0AFAAGAAgAAAAhADj9If/WAAAAlAEAAAsAAAAAAAAAAAAAAAAALwEAAF9yZWxzLy5y&#10;ZWxzUEsBAi0AFAAGAAgAAAAhAO1JrpQmAgAAKQQAAA4AAAAAAAAAAAAAAAAALgIAAGRycy9lMm9E&#10;b2MueG1sUEsBAi0AFAAGAAgAAAAhAAypjwTfAAAACQEAAA8AAAAAAAAAAAAAAAAAgAQAAGRycy9k&#10;b3ducmV2LnhtbFBLBQYAAAAABAAEAPMAAACMBQAAAAA=&#10;" stroked="f">
              <v:textbox>
                <w:txbxContent>
                  <w:p w14:paraId="50872779" w14:textId="57569653" w:rsidR="002F3E75" w:rsidRPr="001F74E1" w:rsidRDefault="002F3E75" w:rsidP="00FB73A9">
                    <w:pPr>
                      <w:rPr>
                        <w:sz w:val="16"/>
                        <w:szCs w:val="16"/>
                        <w:lang w:val="es-ES"/>
                      </w:rPr>
                    </w:pPr>
                    <w:r>
                      <w:rPr>
                        <w:sz w:val="16"/>
                        <w:szCs w:val="16"/>
                      </w:rPr>
                      <w:t>Capacidades de los regloscopios digitales para la verificación de los requisitos de los sistemas avanzados de iluminación frontal en estaciones ITV</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704CFB" w:rsidRPr="00704CFB">
          <w:rPr>
            <w:rFonts w:cs="Times New Roman"/>
            <w:b/>
            <w:noProof/>
            <w:sz w:val="16"/>
            <w:szCs w:val="16"/>
            <w:lang w:val="es-ES"/>
          </w:rPr>
          <w:t>1</w:t>
        </w:r>
        <w:r w:rsidRPr="00426533">
          <w:rPr>
            <w:rFonts w:cs="Times New Roman"/>
            <w:b/>
            <w:sz w:val="16"/>
            <w:szCs w:val="16"/>
          </w:rPr>
          <w:fldChar w:fldCharType="end"/>
        </w:r>
      </w:sdtContent>
    </w:sdt>
  </w:p>
  <w:p w14:paraId="0D93E715" w14:textId="77777777" w:rsidR="002F3E75" w:rsidRDefault="002F3E75" w:rsidP="00463356">
    <w:pPr>
      <w:pStyle w:val="Encabezado"/>
      <w:tabs>
        <w:tab w:val="clear" w:pos="8838"/>
      </w:tabs>
      <w:jc w:val="right"/>
      <w:rPr>
        <w:rFonts w:ascii="Square721 Cn BT" w:hAnsi="Square721 Cn BT"/>
      </w:rPr>
    </w:pPr>
  </w:p>
  <w:p w14:paraId="6250F50B" w14:textId="77777777" w:rsidR="002F3E75" w:rsidRPr="00463356" w:rsidRDefault="002F3E75"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83F40" w14:textId="1AEEB326" w:rsidR="002F3E75" w:rsidRPr="00F61111" w:rsidRDefault="002F3E75"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Pr="00F61111">
      <w:rPr>
        <w:rFonts w:cs="Times New Roman"/>
        <w:color w:val="003B68"/>
      </w:rPr>
      <w:t xml:space="preserve">XV Congreso Iberoamericano de Ingeniería Mecánica </w:t>
    </w:r>
  </w:p>
  <w:p w14:paraId="07A60962" w14:textId="47D5A734" w:rsidR="002F3E75" w:rsidRPr="00F61111" w:rsidRDefault="002F3E75" w:rsidP="00D519CE">
    <w:pPr>
      <w:pStyle w:val="Encabezado"/>
      <w:tabs>
        <w:tab w:val="left" w:pos="460"/>
      </w:tabs>
      <w:rPr>
        <w:rFonts w:cs="Times New Roman"/>
        <w:color w:val="003B68"/>
      </w:rPr>
    </w:pPr>
    <w:r w:rsidRPr="00F61111">
      <w:rPr>
        <w:rFonts w:cs="Times New Roman"/>
        <w:color w:val="003B68"/>
      </w:rPr>
      <w:t xml:space="preserve">XV </w:t>
    </w:r>
    <w:proofErr w:type="spellStart"/>
    <w:r w:rsidRPr="00F61111">
      <w:rPr>
        <w:rFonts w:cs="Times New Roman"/>
        <w:color w:val="003B68"/>
      </w:rPr>
      <w:t>Congresso</w:t>
    </w:r>
    <w:proofErr w:type="spellEnd"/>
    <w:r w:rsidRPr="00F61111">
      <w:rPr>
        <w:rFonts w:cs="Times New Roman"/>
        <w:color w:val="003B68"/>
      </w:rPr>
      <w:t xml:space="preserve"> Ibero-americano de </w:t>
    </w:r>
    <w:proofErr w:type="spellStart"/>
    <w:r w:rsidRPr="00F61111">
      <w:rPr>
        <w:rFonts w:cs="Times New Roman"/>
        <w:color w:val="003B68"/>
      </w:rPr>
      <w:t>Engenharia</w:t>
    </w:r>
    <w:proofErr w:type="spellEnd"/>
    <w:r w:rsidRPr="00F61111">
      <w:rPr>
        <w:rFonts w:cs="Times New Roman"/>
        <w:color w:val="003B68"/>
      </w:rPr>
      <w:t xml:space="preserve"> </w:t>
    </w:r>
    <w:proofErr w:type="spellStart"/>
    <w:r w:rsidRPr="00F61111">
      <w:rPr>
        <w:rFonts w:cs="Times New Roman"/>
        <w:color w:val="003B68"/>
      </w:rPr>
      <w:t>Mecânica</w:t>
    </w:r>
    <w:proofErr w:type="spellEnd"/>
  </w:p>
  <w:p w14:paraId="2CB69E92" w14:textId="058D5B28" w:rsidR="002F3E75" w:rsidRPr="00F61111" w:rsidRDefault="002F3E75"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Pr="00F61111">
      <w:rPr>
        <w:rFonts w:cs="Times New Roman"/>
        <w:color w:val="003B68"/>
      </w:rPr>
      <w:t>Madrid, España, 22-24 de 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F450C2F"/>
    <w:multiLevelType w:val="hybridMultilevel"/>
    <w:tmpl w:val="DB445E68"/>
    <w:lvl w:ilvl="0" w:tplc="D0D40728">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84257F"/>
    <w:multiLevelType w:val="hybridMultilevel"/>
    <w:tmpl w:val="7D1AE6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60A225B"/>
    <w:multiLevelType w:val="hybridMultilevel"/>
    <w:tmpl w:val="574A41B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04E6991"/>
    <w:multiLevelType w:val="hybridMultilevel"/>
    <w:tmpl w:val="63CA92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B2A076F"/>
    <w:multiLevelType w:val="hybridMultilevel"/>
    <w:tmpl w:val="D2FCCBE2"/>
    <w:lvl w:ilvl="0" w:tplc="37B0D006">
      <w:start w:val="1"/>
      <w:numFmt w:val="decimal"/>
      <w:lvlText w:val="%1."/>
      <w:lvlJc w:val="left"/>
      <w:pPr>
        <w:tabs>
          <w:tab w:val="num" w:pos="720"/>
        </w:tabs>
        <w:ind w:left="720" w:hanging="360"/>
      </w:pPr>
    </w:lvl>
    <w:lvl w:ilvl="1" w:tplc="F4B6773A" w:tentative="1">
      <w:start w:val="1"/>
      <w:numFmt w:val="decimal"/>
      <w:lvlText w:val="%2."/>
      <w:lvlJc w:val="left"/>
      <w:pPr>
        <w:tabs>
          <w:tab w:val="num" w:pos="1440"/>
        </w:tabs>
        <w:ind w:left="1440" w:hanging="360"/>
      </w:pPr>
    </w:lvl>
    <w:lvl w:ilvl="2" w:tplc="7E74AB1C" w:tentative="1">
      <w:start w:val="1"/>
      <w:numFmt w:val="decimal"/>
      <w:lvlText w:val="%3."/>
      <w:lvlJc w:val="left"/>
      <w:pPr>
        <w:tabs>
          <w:tab w:val="num" w:pos="2160"/>
        </w:tabs>
        <w:ind w:left="2160" w:hanging="360"/>
      </w:pPr>
    </w:lvl>
    <w:lvl w:ilvl="3" w:tplc="F4BC8962" w:tentative="1">
      <w:start w:val="1"/>
      <w:numFmt w:val="decimal"/>
      <w:lvlText w:val="%4."/>
      <w:lvlJc w:val="left"/>
      <w:pPr>
        <w:tabs>
          <w:tab w:val="num" w:pos="2880"/>
        </w:tabs>
        <w:ind w:left="2880" w:hanging="360"/>
      </w:pPr>
    </w:lvl>
    <w:lvl w:ilvl="4" w:tplc="1D768A42" w:tentative="1">
      <w:start w:val="1"/>
      <w:numFmt w:val="decimal"/>
      <w:lvlText w:val="%5."/>
      <w:lvlJc w:val="left"/>
      <w:pPr>
        <w:tabs>
          <w:tab w:val="num" w:pos="3600"/>
        </w:tabs>
        <w:ind w:left="3600" w:hanging="360"/>
      </w:pPr>
    </w:lvl>
    <w:lvl w:ilvl="5" w:tplc="A23209E6" w:tentative="1">
      <w:start w:val="1"/>
      <w:numFmt w:val="decimal"/>
      <w:lvlText w:val="%6."/>
      <w:lvlJc w:val="left"/>
      <w:pPr>
        <w:tabs>
          <w:tab w:val="num" w:pos="4320"/>
        </w:tabs>
        <w:ind w:left="4320" w:hanging="360"/>
      </w:pPr>
    </w:lvl>
    <w:lvl w:ilvl="6" w:tplc="20721828" w:tentative="1">
      <w:start w:val="1"/>
      <w:numFmt w:val="decimal"/>
      <w:lvlText w:val="%7."/>
      <w:lvlJc w:val="left"/>
      <w:pPr>
        <w:tabs>
          <w:tab w:val="num" w:pos="5040"/>
        </w:tabs>
        <w:ind w:left="5040" w:hanging="360"/>
      </w:pPr>
    </w:lvl>
    <w:lvl w:ilvl="7" w:tplc="16D4421A" w:tentative="1">
      <w:start w:val="1"/>
      <w:numFmt w:val="decimal"/>
      <w:lvlText w:val="%8."/>
      <w:lvlJc w:val="left"/>
      <w:pPr>
        <w:tabs>
          <w:tab w:val="num" w:pos="5760"/>
        </w:tabs>
        <w:ind w:left="5760" w:hanging="360"/>
      </w:pPr>
    </w:lvl>
    <w:lvl w:ilvl="8" w:tplc="452292C8" w:tentative="1">
      <w:start w:val="1"/>
      <w:numFmt w:val="decimal"/>
      <w:lvlText w:val="%9."/>
      <w:lvlJc w:val="left"/>
      <w:pPr>
        <w:tabs>
          <w:tab w:val="num" w:pos="6480"/>
        </w:tabs>
        <w:ind w:left="6480" w:hanging="360"/>
      </w:pPr>
    </w:lvl>
  </w:abstractNum>
  <w:abstractNum w:abstractNumId="10"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D8B4871"/>
    <w:multiLevelType w:val="multilevel"/>
    <w:tmpl w:val="489C07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4"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A221B11"/>
    <w:multiLevelType w:val="hybridMultilevel"/>
    <w:tmpl w:val="20D857E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CCB263E"/>
    <w:multiLevelType w:val="hybridMultilevel"/>
    <w:tmpl w:val="D606565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035150D"/>
    <w:multiLevelType w:val="multilevel"/>
    <w:tmpl w:val="489C07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9B62DFA"/>
    <w:multiLevelType w:val="hybridMultilevel"/>
    <w:tmpl w:val="05783FC0"/>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D582827"/>
    <w:multiLevelType w:val="multilevel"/>
    <w:tmpl w:val="489C07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DDC5B0C"/>
    <w:multiLevelType w:val="hybridMultilevel"/>
    <w:tmpl w:val="458A308A"/>
    <w:lvl w:ilvl="0" w:tplc="D0D40728">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D93490B"/>
    <w:multiLevelType w:val="hybridMultilevel"/>
    <w:tmpl w:val="02A01196"/>
    <w:lvl w:ilvl="0" w:tplc="DF5206C4">
      <w:numFmt w:val="bullet"/>
      <w:lvlText w:val="-"/>
      <w:lvlJc w:val="left"/>
      <w:pPr>
        <w:ind w:left="1080" w:hanging="360"/>
      </w:pPr>
      <w:rPr>
        <w:rFonts w:ascii="Times New Roman" w:eastAsiaTheme="minorHAnsi" w:hAnsi="Times New Roman" w:cs="Times New Roman" w:hint="default"/>
        <w:b/>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8"/>
  </w:num>
  <w:num w:numId="2">
    <w:abstractNumId w:val="27"/>
  </w:num>
  <w:num w:numId="3">
    <w:abstractNumId w:val="15"/>
  </w:num>
  <w:num w:numId="4">
    <w:abstractNumId w:val="2"/>
  </w:num>
  <w:num w:numId="5">
    <w:abstractNumId w:val="0"/>
  </w:num>
  <w:num w:numId="6">
    <w:abstractNumId w:val="22"/>
  </w:num>
  <w:num w:numId="7">
    <w:abstractNumId w:val="16"/>
  </w:num>
  <w:num w:numId="8">
    <w:abstractNumId w:val="18"/>
  </w:num>
  <w:num w:numId="9">
    <w:abstractNumId w:val="26"/>
  </w:num>
  <w:num w:numId="10">
    <w:abstractNumId w:val="1"/>
  </w:num>
  <w:num w:numId="11">
    <w:abstractNumId w:val="6"/>
  </w:num>
  <w:num w:numId="12">
    <w:abstractNumId w:val="12"/>
  </w:num>
  <w:num w:numId="13">
    <w:abstractNumId w:val="21"/>
  </w:num>
  <w:num w:numId="14">
    <w:abstractNumId w:val="13"/>
  </w:num>
  <w:num w:numId="15">
    <w:abstractNumId w:val="10"/>
  </w:num>
  <w:num w:numId="16">
    <w:abstractNumId w:val="14"/>
  </w:num>
  <w:num w:numId="17">
    <w:abstractNumId w:val="27"/>
  </w:num>
  <w:num w:numId="18">
    <w:abstractNumId w:val="7"/>
  </w:num>
  <w:num w:numId="19">
    <w:abstractNumId w:val="28"/>
  </w:num>
  <w:num w:numId="20">
    <w:abstractNumId w:val="3"/>
  </w:num>
  <w:num w:numId="21">
    <w:abstractNumId w:val="24"/>
  </w:num>
  <w:num w:numId="22">
    <w:abstractNumId w:val="19"/>
  </w:num>
  <w:num w:numId="23">
    <w:abstractNumId w:val="17"/>
  </w:num>
  <w:num w:numId="24">
    <w:abstractNumId w:val="9"/>
  </w:num>
  <w:num w:numId="25">
    <w:abstractNumId w:val="5"/>
  </w:num>
  <w:num w:numId="26">
    <w:abstractNumId w:val="4"/>
  </w:num>
  <w:num w:numId="27">
    <w:abstractNumId w:val="23"/>
  </w:num>
  <w:num w:numId="28">
    <w:abstractNumId w:val="25"/>
  </w:num>
  <w:num w:numId="29">
    <w:abstractNumId w:val="11"/>
  </w:num>
  <w:num w:numId="30">
    <w:abstractNumId w:val="20"/>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4BB1"/>
    <w:rsid w:val="00005864"/>
    <w:rsid w:val="000079AE"/>
    <w:rsid w:val="00010BB3"/>
    <w:rsid w:val="00014332"/>
    <w:rsid w:val="000166CA"/>
    <w:rsid w:val="00020428"/>
    <w:rsid w:val="0002272D"/>
    <w:rsid w:val="00022DB1"/>
    <w:rsid w:val="00023FCF"/>
    <w:rsid w:val="000312B6"/>
    <w:rsid w:val="00031853"/>
    <w:rsid w:val="00032799"/>
    <w:rsid w:val="00032E60"/>
    <w:rsid w:val="00037E57"/>
    <w:rsid w:val="000500AD"/>
    <w:rsid w:val="000552A0"/>
    <w:rsid w:val="0005693D"/>
    <w:rsid w:val="00060941"/>
    <w:rsid w:val="00063DED"/>
    <w:rsid w:val="00064087"/>
    <w:rsid w:val="0006594F"/>
    <w:rsid w:val="00065E68"/>
    <w:rsid w:val="00067B58"/>
    <w:rsid w:val="00067C6F"/>
    <w:rsid w:val="000716C7"/>
    <w:rsid w:val="000749EB"/>
    <w:rsid w:val="00075C38"/>
    <w:rsid w:val="000921B2"/>
    <w:rsid w:val="00093E80"/>
    <w:rsid w:val="00095786"/>
    <w:rsid w:val="0009613D"/>
    <w:rsid w:val="000B139B"/>
    <w:rsid w:val="000B2E24"/>
    <w:rsid w:val="000B42FA"/>
    <w:rsid w:val="000C562D"/>
    <w:rsid w:val="000C7F71"/>
    <w:rsid w:val="000D4F8F"/>
    <w:rsid w:val="000D6E58"/>
    <w:rsid w:val="000E10B6"/>
    <w:rsid w:val="000E1B09"/>
    <w:rsid w:val="000E2927"/>
    <w:rsid w:val="000E2953"/>
    <w:rsid w:val="000E39A2"/>
    <w:rsid w:val="000F5EA5"/>
    <w:rsid w:val="00100102"/>
    <w:rsid w:val="00102377"/>
    <w:rsid w:val="00104272"/>
    <w:rsid w:val="00105214"/>
    <w:rsid w:val="001111A1"/>
    <w:rsid w:val="00117AB9"/>
    <w:rsid w:val="001204E9"/>
    <w:rsid w:val="00124F8A"/>
    <w:rsid w:val="00126351"/>
    <w:rsid w:val="00130DAE"/>
    <w:rsid w:val="00131D4D"/>
    <w:rsid w:val="001322EC"/>
    <w:rsid w:val="0013644C"/>
    <w:rsid w:val="00137B95"/>
    <w:rsid w:val="00140025"/>
    <w:rsid w:val="00140433"/>
    <w:rsid w:val="00153D4E"/>
    <w:rsid w:val="00156538"/>
    <w:rsid w:val="001566C3"/>
    <w:rsid w:val="00157756"/>
    <w:rsid w:val="00161AC1"/>
    <w:rsid w:val="00162073"/>
    <w:rsid w:val="00162587"/>
    <w:rsid w:val="001707A9"/>
    <w:rsid w:val="0017204D"/>
    <w:rsid w:val="00181EB5"/>
    <w:rsid w:val="00186E57"/>
    <w:rsid w:val="001A5C18"/>
    <w:rsid w:val="001A5CC9"/>
    <w:rsid w:val="001A7969"/>
    <w:rsid w:val="001B42E5"/>
    <w:rsid w:val="001B523C"/>
    <w:rsid w:val="001C295A"/>
    <w:rsid w:val="001D2923"/>
    <w:rsid w:val="001E6AD2"/>
    <w:rsid w:val="001E7075"/>
    <w:rsid w:val="001E7B17"/>
    <w:rsid w:val="001F549D"/>
    <w:rsid w:val="001F6ABA"/>
    <w:rsid w:val="001F74E1"/>
    <w:rsid w:val="001F7F0B"/>
    <w:rsid w:val="00202BA3"/>
    <w:rsid w:val="00203934"/>
    <w:rsid w:val="002073D4"/>
    <w:rsid w:val="00211049"/>
    <w:rsid w:val="00211EFE"/>
    <w:rsid w:val="0021530E"/>
    <w:rsid w:val="00220E74"/>
    <w:rsid w:val="00232C56"/>
    <w:rsid w:val="00233229"/>
    <w:rsid w:val="002345DE"/>
    <w:rsid w:val="0023636F"/>
    <w:rsid w:val="00237C92"/>
    <w:rsid w:val="00240A3D"/>
    <w:rsid w:val="002514D5"/>
    <w:rsid w:val="00254805"/>
    <w:rsid w:val="00255A10"/>
    <w:rsid w:val="00256058"/>
    <w:rsid w:val="00264366"/>
    <w:rsid w:val="00264726"/>
    <w:rsid w:val="00267BF3"/>
    <w:rsid w:val="00270D49"/>
    <w:rsid w:val="00272294"/>
    <w:rsid w:val="002746ED"/>
    <w:rsid w:val="00277FE3"/>
    <w:rsid w:val="00282755"/>
    <w:rsid w:val="00284D6A"/>
    <w:rsid w:val="002928F5"/>
    <w:rsid w:val="00293869"/>
    <w:rsid w:val="00295F42"/>
    <w:rsid w:val="00296E49"/>
    <w:rsid w:val="00296E4B"/>
    <w:rsid w:val="002A2E5E"/>
    <w:rsid w:val="002A52B7"/>
    <w:rsid w:val="002A7A58"/>
    <w:rsid w:val="002B1613"/>
    <w:rsid w:val="002C4AB4"/>
    <w:rsid w:val="002C7108"/>
    <w:rsid w:val="002D30AB"/>
    <w:rsid w:val="002D5912"/>
    <w:rsid w:val="002D6396"/>
    <w:rsid w:val="002E2C39"/>
    <w:rsid w:val="002F1494"/>
    <w:rsid w:val="002F2CDF"/>
    <w:rsid w:val="002F3E75"/>
    <w:rsid w:val="003021D3"/>
    <w:rsid w:val="0030242D"/>
    <w:rsid w:val="00302E89"/>
    <w:rsid w:val="0030362A"/>
    <w:rsid w:val="00311726"/>
    <w:rsid w:val="00312B7C"/>
    <w:rsid w:val="003134B7"/>
    <w:rsid w:val="00315184"/>
    <w:rsid w:val="00315E48"/>
    <w:rsid w:val="003160FE"/>
    <w:rsid w:val="0031679C"/>
    <w:rsid w:val="00320D78"/>
    <w:rsid w:val="00323F6E"/>
    <w:rsid w:val="00326850"/>
    <w:rsid w:val="00326CF1"/>
    <w:rsid w:val="003329B6"/>
    <w:rsid w:val="00344784"/>
    <w:rsid w:val="00344AFC"/>
    <w:rsid w:val="0035090C"/>
    <w:rsid w:val="003524B9"/>
    <w:rsid w:val="00355083"/>
    <w:rsid w:val="00355BFF"/>
    <w:rsid w:val="00363313"/>
    <w:rsid w:val="00367DB8"/>
    <w:rsid w:val="003713B8"/>
    <w:rsid w:val="00375168"/>
    <w:rsid w:val="0038242A"/>
    <w:rsid w:val="00382BC5"/>
    <w:rsid w:val="00387873"/>
    <w:rsid w:val="00393BC5"/>
    <w:rsid w:val="00397327"/>
    <w:rsid w:val="00397767"/>
    <w:rsid w:val="003A78C5"/>
    <w:rsid w:val="003B0B02"/>
    <w:rsid w:val="003B0EB7"/>
    <w:rsid w:val="003B3417"/>
    <w:rsid w:val="003B3D5A"/>
    <w:rsid w:val="003B62C4"/>
    <w:rsid w:val="003C0DDA"/>
    <w:rsid w:val="003C133C"/>
    <w:rsid w:val="003C3CD8"/>
    <w:rsid w:val="003C6922"/>
    <w:rsid w:val="003D131B"/>
    <w:rsid w:val="003D32C7"/>
    <w:rsid w:val="003D578F"/>
    <w:rsid w:val="003D5C6F"/>
    <w:rsid w:val="003E04C9"/>
    <w:rsid w:val="003E0B5B"/>
    <w:rsid w:val="003E5D1B"/>
    <w:rsid w:val="003E76B0"/>
    <w:rsid w:val="003F09A9"/>
    <w:rsid w:val="003F497A"/>
    <w:rsid w:val="003F4EB3"/>
    <w:rsid w:val="003F73DB"/>
    <w:rsid w:val="004009FF"/>
    <w:rsid w:val="00403D02"/>
    <w:rsid w:val="00405E56"/>
    <w:rsid w:val="00405ED2"/>
    <w:rsid w:val="00410E38"/>
    <w:rsid w:val="0041128A"/>
    <w:rsid w:val="00413BCF"/>
    <w:rsid w:val="00425947"/>
    <w:rsid w:val="00426437"/>
    <w:rsid w:val="00426533"/>
    <w:rsid w:val="00434C8B"/>
    <w:rsid w:val="00435746"/>
    <w:rsid w:val="0044331A"/>
    <w:rsid w:val="00443D1D"/>
    <w:rsid w:val="004450DE"/>
    <w:rsid w:val="00451205"/>
    <w:rsid w:val="0045173C"/>
    <w:rsid w:val="00452EAF"/>
    <w:rsid w:val="00455B98"/>
    <w:rsid w:val="00456E40"/>
    <w:rsid w:val="004608A0"/>
    <w:rsid w:val="00463356"/>
    <w:rsid w:val="004655D7"/>
    <w:rsid w:val="0046643A"/>
    <w:rsid w:val="0046680D"/>
    <w:rsid w:val="0046728C"/>
    <w:rsid w:val="00472245"/>
    <w:rsid w:val="00473C62"/>
    <w:rsid w:val="00474BF4"/>
    <w:rsid w:val="004758B3"/>
    <w:rsid w:val="00477C26"/>
    <w:rsid w:val="00477DB2"/>
    <w:rsid w:val="00484200"/>
    <w:rsid w:val="004906A8"/>
    <w:rsid w:val="00491D55"/>
    <w:rsid w:val="00491D97"/>
    <w:rsid w:val="0049256F"/>
    <w:rsid w:val="00492BF5"/>
    <w:rsid w:val="004954EB"/>
    <w:rsid w:val="004A17B4"/>
    <w:rsid w:val="004A4281"/>
    <w:rsid w:val="004A6915"/>
    <w:rsid w:val="004B2672"/>
    <w:rsid w:val="004B6281"/>
    <w:rsid w:val="004C0A65"/>
    <w:rsid w:val="004C1607"/>
    <w:rsid w:val="004C1FFC"/>
    <w:rsid w:val="004C430A"/>
    <w:rsid w:val="004C5140"/>
    <w:rsid w:val="004C6E42"/>
    <w:rsid w:val="004C7858"/>
    <w:rsid w:val="004D5FAD"/>
    <w:rsid w:val="004E0209"/>
    <w:rsid w:val="004E098D"/>
    <w:rsid w:val="004E5CEE"/>
    <w:rsid w:val="004F652B"/>
    <w:rsid w:val="00502363"/>
    <w:rsid w:val="005067B8"/>
    <w:rsid w:val="00507171"/>
    <w:rsid w:val="005118DC"/>
    <w:rsid w:val="0051321C"/>
    <w:rsid w:val="005206CA"/>
    <w:rsid w:val="00522006"/>
    <w:rsid w:val="0052257A"/>
    <w:rsid w:val="00522D8D"/>
    <w:rsid w:val="00530DB1"/>
    <w:rsid w:val="0053696A"/>
    <w:rsid w:val="0054092E"/>
    <w:rsid w:val="00540B8D"/>
    <w:rsid w:val="00542BBE"/>
    <w:rsid w:val="00545C6A"/>
    <w:rsid w:val="00561135"/>
    <w:rsid w:val="00561DFC"/>
    <w:rsid w:val="0056201A"/>
    <w:rsid w:val="005705C8"/>
    <w:rsid w:val="005713F2"/>
    <w:rsid w:val="00587719"/>
    <w:rsid w:val="00593312"/>
    <w:rsid w:val="00594123"/>
    <w:rsid w:val="005A0F9E"/>
    <w:rsid w:val="005A1113"/>
    <w:rsid w:val="005A3898"/>
    <w:rsid w:val="005B07DC"/>
    <w:rsid w:val="005B1A8B"/>
    <w:rsid w:val="005B312E"/>
    <w:rsid w:val="005B70E3"/>
    <w:rsid w:val="005C27D1"/>
    <w:rsid w:val="005C44F0"/>
    <w:rsid w:val="005D0DF1"/>
    <w:rsid w:val="005D4349"/>
    <w:rsid w:val="005D4E3D"/>
    <w:rsid w:val="005E289C"/>
    <w:rsid w:val="005F1C0B"/>
    <w:rsid w:val="005F423B"/>
    <w:rsid w:val="005F61AA"/>
    <w:rsid w:val="00603D04"/>
    <w:rsid w:val="00606895"/>
    <w:rsid w:val="00606A9A"/>
    <w:rsid w:val="006123B7"/>
    <w:rsid w:val="0061386D"/>
    <w:rsid w:val="00620372"/>
    <w:rsid w:val="006206D6"/>
    <w:rsid w:val="00622D9D"/>
    <w:rsid w:val="00626358"/>
    <w:rsid w:val="0063103B"/>
    <w:rsid w:val="00634852"/>
    <w:rsid w:val="00634F49"/>
    <w:rsid w:val="006371D9"/>
    <w:rsid w:val="00640747"/>
    <w:rsid w:val="00645C9F"/>
    <w:rsid w:val="0064771E"/>
    <w:rsid w:val="006505C4"/>
    <w:rsid w:val="0065096E"/>
    <w:rsid w:val="00652269"/>
    <w:rsid w:val="006561F5"/>
    <w:rsid w:val="00660803"/>
    <w:rsid w:val="00662B2B"/>
    <w:rsid w:val="00663A68"/>
    <w:rsid w:val="00663F69"/>
    <w:rsid w:val="00665899"/>
    <w:rsid w:val="0068016D"/>
    <w:rsid w:val="006855DD"/>
    <w:rsid w:val="00686DB2"/>
    <w:rsid w:val="0069190D"/>
    <w:rsid w:val="006933BC"/>
    <w:rsid w:val="0069357E"/>
    <w:rsid w:val="006A2847"/>
    <w:rsid w:val="006A352C"/>
    <w:rsid w:val="006A5AE4"/>
    <w:rsid w:val="006A5CB1"/>
    <w:rsid w:val="006B0B60"/>
    <w:rsid w:val="006B1718"/>
    <w:rsid w:val="006B2B1E"/>
    <w:rsid w:val="006B38EB"/>
    <w:rsid w:val="006B3AB3"/>
    <w:rsid w:val="006B5C1A"/>
    <w:rsid w:val="006B7489"/>
    <w:rsid w:val="006C05D4"/>
    <w:rsid w:val="006D50AD"/>
    <w:rsid w:val="006E220E"/>
    <w:rsid w:val="006E274D"/>
    <w:rsid w:val="006E4429"/>
    <w:rsid w:val="006E7BFB"/>
    <w:rsid w:val="006F4759"/>
    <w:rsid w:val="006F4BB4"/>
    <w:rsid w:val="006F5D5E"/>
    <w:rsid w:val="0070293C"/>
    <w:rsid w:val="00703045"/>
    <w:rsid w:val="00703F4D"/>
    <w:rsid w:val="00703F72"/>
    <w:rsid w:val="00704CFB"/>
    <w:rsid w:val="00706D63"/>
    <w:rsid w:val="00707FD9"/>
    <w:rsid w:val="0071178A"/>
    <w:rsid w:val="00712689"/>
    <w:rsid w:val="007207D9"/>
    <w:rsid w:val="0072502C"/>
    <w:rsid w:val="0072569A"/>
    <w:rsid w:val="00734D88"/>
    <w:rsid w:val="0073610A"/>
    <w:rsid w:val="00740E10"/>
    <w:rsid w:val="0074420B"/>
    <w:rsid w:val="00744C7D"/>
    <w:rsid w:val="00744D7B"/>
    <w:rsid w:val="00746BA4"/>
    <w:rsid w:val="007478C3"/>
    <w:rsid w:val="00751976"/>
    <w:rsid w:val="00753104"/>
    <w:rsid w:val="007541F3"/>
    <w:rsid w:val="00754CBB"/>
    <w:rsid w:val="00757AD2"/>
    <w:rsid w:val="0076009A"/>
    <w:rsid w:val="00764D86"/>
    <w:rsid w:val="00766109"/>
    <w:rsid w:val="00766FC3"/>
    <w:rsid w:val="00773B4D"/>
    <w:rsid w:val="00777D45"/>
    <w:rsid w:val="00780E13"/>
    <w:rsid w:val="0078133B"/>
    <w:rsid w:val="00781597"/>
    <w:rsid w:val="00781A16"/>
    <w:rsid w:val="007828EB"/>
    <w:rsid w:val="007844B4"/>
    <w:rsid w:val="007845FD"/>
    <w:rsid w:val="007901CA"/>
    <w:rsid w:val="00796017"/>
    <w:rsid w:val="00796F2A"/>
    <w:rsid w:val="0079704E"/>
    <w:rsid w:val="007A0F58"/>
    <w:rsid w:val="007A139F"/>
    <w:rsid w:val="007A273D"/>
    <w:rsid w:val="007A3371"/>
    <w:rsid w:val="007A5F80"/>
    <w:rsid w:val="007B128C"/>
    <w:rsid w:val="007B63E9"/>
    <w:rsid w:val="007B6798"/>
    <w:rsid w:val="007B6E93"/>
    <w:rsid w:val="007B7A21"/>
    <w:rsid w:val="007C4674"/>
    <w:rsid w:val="007C543A"/>
    <w:rsid w:val="007C77BC"/>
    <w:rsid w:val="007C77E3"/>
    <w:rsid w:val="007D2E9F"/>
    <w:rsid w:val="007D3824"/>
    <w:rsid w:val="007E1603"/>
    <w:rsid w:val="007E5264"/>
    <w:rsid w:val="007E529F"/>
    <w:rsid w:val="007F0976"/>
    <w:rsid w:val="007F4505"/>
    <w:rsid w:val="007F45D8"/>
    <w:rsid w:val="007F784C"/>
    <w:rsid w:val="00803946"/>
    <w:rsid w:val="00804988"/>
    <w:rsid w:val="00806FF8"/>
    <w:rsid w:val="00815C88"/>
    <w:rsid w:val="00821F48"/>
    <w:rsid w:val="0082639C"/>
    <w:rsid w:val="00826632"/>
    <w:rsid w:val="0083008D"/>
    <w:rsid w:val="00830C3B"/>
    <w:rsid w:val="00830CD8"/>
    <w:rsid w:val="0083175D"/>
    <w:rsid w:val="00832A11"/>
    <w:rsid w:val="008340AC"/>
    <w:rsid w:val="00834A97"/>
    <w:rsid w:val="0084275A"/>
    <w:rsid w:val="00845B18"/>
    <w:rsid w:val="0084680B"/>
    <w:rsid w:val="008555D3"/>
    <w:rsid w:val="00856581"/>
    <w:rsid w:val="008709CA"/>
    <w:rsid w:val="008939D8"/>
    <w:rsid w:val="008A1B31"/>
    <w:rsid w:val="008A2B5B"/>
    <w:rsid w:val="008A41E5"/>
    <w:rsid w:val="008A50F2"/>
    <w:rsid w:val="008B0F40"/>
    <w:rsid w:val="008B11ED"/>
    <w:rsid w:val="008B2977"/>
    <w:rsid w:val="008B40B2"/>
    <w:rsid w:val="008B5B97"/>
    <w:rsid w:val="008B7FDA"/>
    <w:rsid w:val="008C2507"/>
    <w:rsid w:val="008C3950"/>
    <w:rsid w:val="008C7C81"/>
    <w:rsid w:val="008E2F0A"/>
    <w:rsid w:val="008E5A23"/>
    <w:rsid w:val="008E7E01"/>
    <w:rsid w:val="008F02BE"/>
    <w:rsid w:val="008F1629"/>
    <w:rsid w:val="008F2AF9"/>
    <w:rsid w:val="008F5A13"/>
    <w:rsid w:val="008F72E0"/>
    <w:rsid w:val="0090058A"/>
    <w:rsid w:val="00901253"/>
    <w:rsid w:val="0090415C"/>
    <w:rsid w:val="00905898"/>
    <w:rsid w:val="00906269"/>
    <w:rsid w:val="00914FD6"/>
    <w:rsid w:val="00925365"/>
    <w:rsid w:val="009359D0"/>
    <w:rsid w:val="00940578"/>
    <w:rsid w:val="00941124"/>
    <w:rsid w:val="00946DBB"/>
    <w:rsid w:val="00947157"/>
    <w:rsid w:val="00952055"/>
    <w:rsid w:val="00957597"/>
    <w:rsid w:val="00960B8F"/>
    <w:rsid w:val="00961A87"/>
    <w:rsid w:val="00963049"/>
    <w:rsid w:val="009636E9"/>
    <w:rsid w:val="00965DF1"/>
    <w:rsid w:val="0098656B"/>
    <w:rsid w:val="00987F60"/>
    <w:rsid w:val="00994F51"/>
    <w:rsid w:val="00996E64"/>
    <w:rsid w:val="009A4781"/>
    <w:rsid w:val="009A4D29"/>
    <w:rsid w:val="009A535E"/>
    <w:rsid w:val="009B000C"/>
    <w:rsid w:val="009B4D5F"/>
    <w:rsid w:val="009B592E"/>
    <w:rsid w:val="009B754F"/>
    <w:rsid w:val="009C126F"/>
    <w:rsid w:val="009C2728"/>
    <w:rsid w:val="009C2B2D"/>
    <w:rsid w:val="009C3CAC"/>
    <w:rsid w:val="009E037A"/>
    <w:rsid w:val="009E0CC5"/>
    <w:rsid w:val="009E1B2F"/>
    <w:rsid w:val="009E40C2"/>
    <w:rsid w:val="009E5B02"/>
    <w:rsid w:val="009F30E2"/>
    <w:rsid w:val="009F3713"/>
    <w:rsid w:val="009F41A5"/>
    <w:rsid w:val="00A10A48"/>
    <w:rsid w:val="00A10E9A"/>
    <w:rsid w:val="00A112B3"/>
    <w:rsid w:val="00A16572"/>
    <w:rsid w:val="00A22528"/>
    <w:rsid w:val="00A225C8"/>
    <w:rsid w:val="00A235EF"/>
    <w:rsid w:val="00A27339"/>
    <w:rsid w:val="00A352DF"/>
    <w:rsid w:val="00A45915"/>
    <w:rsid w:val="00A45B82"/>
    <w:rsid w:val="00A46EE1"/>
    <w:rsid w:val="00A53A2C"/>
    <w:rsid w:val="00A542C0"/>
    <w:rsid w:val="00A56D58"/>
    <w:rsid w:val="00A60797"/>
    <w:rsid w:val="00A60D18"/>
    <w:rsid w:val="00A64CCD"/>
    <w:rsid w:val="00A74404"/>
    <w:rsid w:val="00A751E1"/>
    <w:rsid w:val="00A84CB6"/>
    <w:rsid w:val="00A85C55"/>
    <w:rsid w:val="00A87F73"/>
    <w:rsid w:val="00AA385B"/>
    <w:rsid w:val="00AA4150"/>
    <w:rsid w:val="00AA5FE4"/>
    <w:rsid w:val="00AB530C"/>
    <w:rsid w:val="00AD16A4"/>
    <w:rsid w:val="00AD6B5F"/>
    <w:rsid w:val="00AE1D54"/>
    <w:rsid w:val="00AE3C9D"/>
    <w:rsid w:val="00AE51D3"/>
    <w:rsid w:val="00AE6BC7"/>
    <w:rsid w:val="00AF0701"/>
    <w:rsid w:val="00AF167B"/>
    <w:rsid w:val="00AF4F1C"/>
    <w:rsid w:val="00AF597E"/>
    <w:rsid w:val="00AF59BC"/>
    <w:rsid w:val="00B01B0B"/>
    <w:rsid w:val="00B03E1B"/>
    <w:rsid w:val="00B07684"/>
    <w:rsid w:val="00B07CC7"/>
    <w:rsid w:val="00B104B2"/>
    <w:rsid w:val="00B127F0"/>
    <w:rsid w:val="00B201AE"/>
    <w:rsid w:val="00B22DCC"/>
    <w:rsid w:val="00B22F9D"/>
    <w:rsid w:val="00B24914"/>
    <w:rsid w:val="00B31061"/>
    <w:rsid w:val="00B31CDB"/>
    <w:rsid w:val="00B330C2"/>
    <w:rsid w:val="00B42F8C"/>
    <w:rsid w:val="00B45384"/>
    <w:rsid w:val="00B47C55"/>
    <w:rsid w:val="00B51DF3"/>
    <w:rsid w:val="00B57717"/>
    <w:rsid w:val="00B57B67"/>
    <w:rsid w:val="00B57E96"/>
    <w:rsid w:val="00B71ADF"/>
    <w:rsid w:val="00B73276"/>
    <w:rsid w:val="00B80822"/>
    <w:rsid w:val="00B868C6"/>
    <w:rsid w:val="00B90EB6"/>
    <w:rsid w:val="00B914D9"/>
    <w:rsid w:val="00B9202C"/>
    <w:rsid w:val="00B96A00"/>
    <w:rsid w:val="00BB131D"/>
    <w:rsid w:val="00BB31FD"/>
    <w:rsid w:val="00BB7E0E"/>
    <w:rsid w:val="00BC2186"/>
    <w:rsid w:val="00BC4B7E"/>
    <w:rsid w:val="00BC5570"/>
    <w:rsid w:val="00BC6198"/>
    <w:rsid w:val="00BD1561"/>
    <w:rsid w:val="00BD4371"/>
    <w:rsid w:val="00BF0E65"/>
    <w:rsid w:val="00BF1A1D"/>
    <w:rsid w:val="00BF46F0"/>
    <w:rsid w:val="00BF5296"/>
    <w:rsid w:val="00BF5520"/>
    <w:rsid w:val="00C017CF"/>
    <w:rsid w:val="00C018C4"/>
    <w:rsid w:val="00C05085"/>
    <w:rsid w:val="00C067FC"/>
    <w:rsid w:val="00C078CF"/>
    <w:rsid w:val="00C140C8"/>
    <w:rsid w:val="00C14429"/>
    <w:rsid w:val="00C169C6"/>
    <w:rsid w:val="00C16BBA"/>
    <w:rsid w:val="00C171DE"/>
    <w:rsid w:val="00C20FD1"/>
    <w:rsid w:val="00C217C9"/>
    <w:rsid w:val="00C22277"/>
    <w:rsid w:val="00C24EAF"/>
    <w:rsid w:val="00C31392"/>
    <w:rsid w:val="00C421F0"/>
    <w:rsid w:val="00C42436"/>
    <w:rsid w:val="00C42D36"/>
    <w:rsid w:val="00C4631F"/>
    <w:rsid w:val="00C5141A"/>
    <w:rsid w:val="00C55E9F"/>
    <w:rsid w:val="00C602C0"/>
    <w:rsid w:val="00C6586F"/>
    <w:rsid w:val="00C67077"/>
    <w:rsid w:val="00C74B3E"/>
    <w:rsid w:val="00C75055"/>
    <w:rsid w:val="00C750C9"/>
    <w:rsid w:val="00C8136E"/>
    <w:rsid w:val="00C8756A"/>
    <w:rsid w:val="00C87975"/>
    <w:rsid w:val="00C90597"/>
    <w:rsid w:val="00C97579"/>
    <w:rsid w:val="00CB3E7F"/>
    <w:rsid w:val="00CB7B6E"/>
    <w:rsid w:val="00CC292B"/>
    <w:rsid w:val="00CC63F4"/>
    <w:rsid w:val="00CD3010"/>
    <w:rsid w:val="00CD31D4"/>
    <w:rsid w:val="00CD4C1A"/>
    <w:rsid w:val="00CD5325"/>
    <w:rsid w:val="00CE3094"/>
    <w:rsid w:val="00CE68EC"/>
    <w:rsid w:val="00CF0E5B"/>
    <w:rsid w:val="00CF248E"/>
    <w:rsid w:val="00D01BF9"/>
    <w:rsid w:val="00D01CD2"/>
    <w:rsid w:val="00D03A90"/>
    <w:rsid w:val="00D056C4"/>
    <w:rsid w:val="00D061CE"/>
    <w:rsid w:val="00D07CD4"/>
    <w:rsid w:val="00D10124"/>
    <w:rsid w:val="00D11187"/>
    <w:rsid w:val="00D1398D"/>
    <w:rsid w:val="00D170DB"/>
    <w:rsid w:val="00D23A29"/>
    <w:rsid w:val="00D27DB6"/>
    <w:rsid w:val="00D30033"/>
    <w:rsid w:val="00D3334B"/>
    <w:rsid w:val="00D40ADC"/>
    <w:rsid w:val="00D41213"/>
    <w:rsid w:val="00D4206A"/>
    <w:rsid w:val="00D44211"/>
    <w:rsid w:val="00D4484D"/>
    <w:rsid w:val="00D452D6"/>
    <w:rsid w:val="00D45D8F"/>
    <w:rsid w:val="00D500C9"/>
    <w:rsid w:val="00D50CA7"/>
    <w:rsid w:val="00D5197B"/>
    <w:rsid w:val="00D519CE"/>
    <w:rsid w:val="00D51B90"/>
    <w:rsid w:val="00D537A0"/>
    <w:rsid w:val="00D54FB2"/>
    <w:rsid w:val="00D557A1"/>
    <w:rsid w:val="00D559EB"/>
    <w:rsid w:val="00D658B1"/>
    <w:rsid w:val="00D66063"/>
    <w:rsid w:val="00D6669B"/>
    <w:rsid w:val="00D67BEE"/>
    <w:rsid w:val="00D72BDA"/>
    <w:rsid w:val="00D73A78"/>
    <w:rsid w:val="00D831CA"/>
    <w:rsid w:val="00D84162"/>
    <w:rsid w:val="00D931EE"/>
    <w:rsid w:val="00D931F2"/>
    <w:rsid w:val="00DA008E"/>
    <w:rsid w:val="00DA0BCD"/>
    <w:rsid w:val="00DA1C32"/>
    <w:rsid w:val="00DA60D6"/>
    <w:rsid w:val="00DA6B01"/>
    <w:rsid w:val="00DA6B2F"/>
    <w:rsid w:val="00DD224F"/>
    <w:rsid w:val="00DD4D54"/>
    <w:rsid w:val="00DE0483"/>
    <w:rsid w:val="00DE0A3D"/>
    <w:rsid w:val="00DE4155"/>
    <w:rsid w:val="00DE5A68"/>
    <w:rsid w:val="00DE777B"/>
    <w:rsid w:val="00DF590B"/>
    <w:rsid w:val="00E00CDD"/>
    <w:rsid w:val="00E05D18"/>
    <w:rsid w:val="00E072A9"/>
    <w:rsid w:val="00E10295"/>
    <w:rsid w:val="00E17485"/>
    <w:rsid w:val="00E21DD8"/>
    <w:rsid w:val="00E22F10"/>
    <w:rsid w:val="00E231DD"/>
    <w:rsid w:val="00E25ECB"/>
    <w:rsid w:val="00E261C1"/>
    <w:rsid w:val="00E3149C"/>
    <w:rsid w:val="00E31502"/>
    <w:rsid w:val="00E34FCE"/>
    <w:rsid w:val="00E40895"/>
    <w:rsid w:val="00E412A2"/>
    <w:rsid w:val="00E41378"/>
    <w:rsid w:val="00E431FC"/>
    <w:rsid w:val="00E46FCD"/>
    <w:rsid w:val="00E500FB"/>
    <w:rsid w:val="00E52732"/>
    <w:rsid w:val="00E53539"/>
    <w:rsid w:val="00E54D56"/>
    <w:rsid w:val="00E55FD5"/>
    <w:rsid w:val="00E60161"/>
    <w:rsid w:val="00E61583"/>
    <w:rsid w:val="00E61D3D"/>
    <w:rsid w:val="00E61D42"/>
    <w:rsid w:val="00E66004"/>
    <w:rsid w:val="00E72566"/>
    <w:rsid w:val="00E7489F"/>
    <w:rsid w:val="00E76CE7"/>
    <w:rsid w:val="00E77607"/>
    <w:rsid w:val="00E8494F"/>
    <w:rsid w:val="00E84D2D"/>
    <w:rsid w:val="00E8728E"/>
    <w:rsid w:val="00E876F1"/>
    <w:rsid w:val="00EA0530"/>
    <w:rsid w:val="00EB1498"/>
    <w:rsid w:val="00EB1CF4"/>
    <w:rsid w:val="00EB7785"/>
    <w:rsid w:val="00EC07C9"/>
    <w:rsid w:val="00EC190B"/>
    <w:rsid w:val="00EC1DB2"/>
    <w:rsid w:val="00EC290A"/>
    <w:rsid w:val="00EC49F9"/>
    <w:rsid w:val="00EC5C16"/>
    <w:rsid w:val="00EC718B"/>
    <w:rsid w:val="00ED073F"/>
    <w:rsid w:val="00ED2E43"/>
    <w:rsid w:val="00ED534E"/>
    <w:rsid w:val="00ED561C"/>
    <w:rsid w:val="00ED7B2B"/>
    <w:rsid w:val="00EE1D17"/>
    <w:rsid w:val="00EE5A9C"/>
    <w:rsid w:val="00EF4EF3"/>
    <w:rsid w:val="00EF5692"/>
    <w:rsid w:val="00F07957"/>
    <w:rsid w:val="00F101CF"/>
    <w:rsid w:val="00F24535"/>
    <w:rsid w:val="00F24C9F"/>
    <w:rsid w:val="00F2709E"/>
    <w:rsid w:val="00F3260E"/>
    <w:rsid w:val="00F32892"/>
    <w:rsid w:val="00F33C05"/>
    <w:rsid w:val="00F3772E"/>
    <w:rsid w:val="00F4234F"/>
    <w:rsid w:val="00F430DC"/>
    <w:rsid w:val="00F43FE4"/>
    <w:rsid w:val="00F44F63"/>
    <w:rsid w:val="00F47EFF"/>
    <w:rsid w:val="00F51524"/>
    <w:rsid w:val="00F51CFD"/>
    <w:rsid w:val="00F56145"/>
    <w:rsid w:val="00F56631"/>
    <w:rsid w:val="00F6009E"/>
    <w:rsid w:val="00F61111"/>
    <w:rsid w:val="00F616DE"/>
    <w:rsid w:val="00F652C8"/>
    <w:rsid w:val="00F850E2"/>
    <w:rsid w:val="00F92E25"/>
    <w:rsid w:val="00F93467"/>
    <w:rsid w:val="00F963F6"/>
    <w:rsid w:val="00FA1C85"/>
    <w:rsid w:val="00FA21FB"/>
    <w:rsid w:val="00FB1C06"/>
    <w:rsid w:val="00FB1C4A"/>
    <w:rsid w:val="00FB30BA"/>
    <w:rsid w:val="00FB4A7B"/>
    <w:rsid w:val="00FB73A9"/>
    <w:rsid w:val="00FC4259"/>
    <w:rsid w:val="00FC7F89"/>
    <w:rsid w:val="00FD1E45"/>
    <w:rsid w:val="00FD225E"/>
    <w:rsid w:val="00FE222A"/>
    <w:rsid w:val="00FE4382"/>
    <w:rsid w:val="00FE6F69"/>
    <w:rsid w:val="00FE7335"/>
    <w:rsid w:val="00FF2749"/>
    <w:rsid w:val="00FF2EAE"/>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1"/>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paragraph" w:customStyle="1" w:styleId="p1a">
    <w:name w:val="p1a"/>
    <w:basedOn w:val="Normal"/>
    <w:next w:val="Normal"/>
    <w:rsid w:val="004C0A65"/>
    <w:pPr>
      <w:overflowPunct w:val="0"/>
      <w:autoSpaceDE w:val="0"/>
      <w:autoSpaceDN w:val="0"/>
      <w:adjustRightInd w:val="0"/>
      <w:spacing w:line="240" w:lineRule="atLeast"/>
      <w:textAlignment w:val="baseline"/>
    </w:pPr>
    <w:rPr>
      <w:rFonts w:eastAsia="Times New Roman" w:cs="Times New Roman"/>
      <w:lang w:val="es-ES"/>
    </w:rPr>
  </w:style>
  <w:style w:type="paragraph" w:customStyle="1" w:styleId="papertitle">
    <w:name w:val="papertitle"/>
    <w:basedOn w:val="Normal"/>
    <w:next w:val="Normal"/>
    <w:rsid w:val="001F74E1"/>
    <w:pPr>
      <w:keepNext/>
      <w:keepLines/>
      <w:suppressAutoHyphens/>
      <w:overflowPunct w:val="0"/>
      <w:autoSpaceDE w:val="0"/>
      <w:autoSpaceDN w:val="0"/>
      <w:adjustRightInd w:val="0"/>
      <w:spacing w:after="480" w:line="360" w:lineRule="atLeast"/>
      <w:jc w:val="center"/>
      <w:textAlignment w:val="baseline"/>
    </w:pPr>
    <w:rPr>
      <w:rFonts w:eastAsia="Times New Roman" w:cs="Times New Roman"/>
      <w:b/>
      <w:sz w:val="28"/>
      <w:lang w:val="es-ES"/>
    </w:rPr>
  </w:style>
  <w:style w:type="paragraph" w:customStyle="1" w:styleId="referenceitem">
    <w:name w:val="referenceitem"/>
    <w:basedOn w:val="Normal"/>
    <w:rsid w:val="00EB1498"/>
    <w:pPr>
      <w:numPr>
        <w:numId w:val="31"/>
      </w:numPr>
      <w:overflowPunct w:val="0"/>
      <w:autoSpaceDE w:val="0"/>
      <w:autoSpaceDN w:val="0"/>
      <w:adjustRightInd w:val="0"/>
      <w:spacing w:line="220" w:lineRule="atLeast"/>
      <w:textAlignment w:val="baseline"/>
    </w:pPr>
    <w:rPr>
      <w:rFonts w:eastAsia="Times New Roman" w:cs="Times New Roman"/>
      <w:sz w:val="18"/>
      <w:lang w:val="es-ES"/>
    </w:rPr>
  </w:style>
  <w:style w:type="numbering" w:customStyle="1" w:styleId="referencelist">
    <w:name w:val="referencelist"/>
    <w:basedOn w:val="Sinlista"/>
    <w:semiHidden/>
    <w:rsid w:val="00EB1498"/>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053087">
      <w:bodyDiv w:val="1"/>
      <w:marLeft w:val="0"/>
      <w:marRight w:val="0"/>
      <w:marTop w:val="0"/>
      <w:marBottom w:val="0"/>
      <w:divBdr>
        <w:top w:val="none" w:sz="0" w:space="0" w:color="auto"/>
        <w:left w:val="none" w:sz="0" w:space="0" w:color="auto"/>
        <w:bottom w:val="none" w:sz="0" w:space="0" w:color="auto"/>
        <w:right w:val="none" w:sz="0" w:space="0" w:color="auto"/>
      </w:divBdr>
      <w:divsChild>
        <w:div w:id="1821648914">
          <w:marLeft w:val="806"/>
          <w:marRight w:val="0"/>
          <w:marTop w:val="67"/>
          <w:marBottom w:val="0"/>
          <w:divBdr>
            <w:top w:val="none" w:sz="0" w:space="0" w:color="auto"/>
            <w:left w:val="none" w:sz="0" w:space="0" w:color="auto"/>
            <w:bottom w:val="none" w:sz="0" w:space="0" w:color="auto"/>
            <w:right w:val="none" w:sz="0" w:space="0" w:color="auto"/>
          </w:divBdr>
        </w:div>
        <w:div w:id="1372608770">
          <w:marLeft w:val="806"/>
          <w:marRight w:val="0"/>
          <w:marTop w:val="67"/>
          <w:marBottom w:val="0"/>
          <w:divBdr>
            <w:top w:val="none" w:sz="0" w:space="0" w:color="auto"/>
            <w:left w:val="none" w:sz="0" w:space="0" w:color="auto"/>
            <w:bottom w:val="none" w:sz="0" w:space="0" w:color="auto"/>
            <w:right w:val="none" w:sz="0" w:space="0" w:color="auto"/>
          </w:divBdr>
        </w:div>
        <w:div w:id="2100757787">
          <w:marLeft w:val="806"/>
          <w:marRight w:val="0"/>
          <w:marTop w:val="67"/>
          <w:marBottom w:val="0"/>
          <w:divBdr>
            <w:top w:val="none" w:sz="0" w:space="0" w:color="auto"/>
            <w:left w:val="none" w:sz="0" w:space="0" w:color="auto"/>
            <w:bottom w:val="none" w:sz="0" w:space="0" w:color="auto"/>
            <w:right w:val="none" w:sz="0" w:space="0" w:color="auto"/>
          </w:divBdr>
        </w:div>
        <w:div w:id="1826046649">
          <w:marLeft w:val="806"/>
          <w:marRight w:val="0"/>
          <w:marTop w:val="67"/>
          <w:marBottom w:val="0"/>
          <w:divBdr>
            <w:top w:val="none" w:sz="0" w:space="0" w:color="auto"/>
            <w:left w:val="none" w:sz="0" w:space="0" w:color="auto"/>
            <w:bottom w:val="none" w:sz="0" w:space="0" w:color="auto"/>
            <w:right w:val="none" w:sz="0" w:space="0" w:color="auto"/>
          </w:divBdr>
        </w:div>
        <w:div w:id="144708957">
          <w:marLeft w:val="806"/>
          <w:marRight w:val="0"/>
          <w:marTop w:val="67"/>
          <w:marBottom w:val="0"/>
          <w:divBdr>
            <w:top w:val="none" w:sz="0" w:space="0" w:color="auto"/>
            <w:left w:val="none" w:sz="0" w:space="0" w:color="auto"/>
            <w:bottom w:val="none" w:sz="0" w:space="0" w:color="auto"/>
            <w:right w:val="none" w:sz="0" w:space="0" w:color="auto"/>
          </w:divBdr>
        </w:div>
        <w:div w:id="558519068">
          <w:marLeft w:val="806"/>
          <w:marRight w:val="0"/>
          <w:marTop w:val="67"/>
          <w:marBottom w:val="0"/>
          <w:divBdr>
            <w:top w:val="none" w:sz="0" w:space="0" w:color="auto"/>
            <w:left w:val="none" w:sz="0" w:space="0" w:color="auto"/>
            <w:bottom w:val="none" w:sz="0" w:space="0" w:color="auto"/>
            <w:right w:val="none" w:sz="0" w:space="0" w:color="auto"/>
          </w:divBdr>
        </w:div>
      </w:divsChild>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2737286">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2952924">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496728105">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39">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264830">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jpeg"/><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0.jpeg"/><Relationship Id="rId25" Type="http://schemas.openxmlformats.org/officeDocument/2006/relationships/image" Target="media/image11.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19.pn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7.jpeg"/><Relationship Id="rId30" Type="http://schemas.openxmlformats.org/officeDocument/2006/relationships/image" Target="media/image15.jpeg"/><Relationship Id="rId35" Type="http://schemas.openxmlformats.org/officeDocument/2006/relationships/image" Target="media/image18.png"/><Relationship Id="rId8" Type="http://schemas.openxmlformats.org/officeDocument/2006/relationships/hyperlink" Target="mailto:hcampello@umh.es" TargetMode="Externa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F5B69F26-5DF7-485E-88D9-FF57D2110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8</Pages>
  <Words>4642</Words>
  <Characters>25535</Characters>
  <Application>Microsoft Office Word</Application>
  <DocSecurity>0</DocSecurity>
  <Lines>212</Lines>
  <Paragraphs>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Velasco Sanchez, Emilio</cp:lastModifiedBy>
  <cp:revision>12</cp:revision>
  <cp:lastPrinted>2022-09-01T14:24:00Z</cp:lastPrinted>
  <dcterms:created xsi:type="dcterms:W3CDTF">2022-09-12T09:24:00Z</dcterms:created>
  <dcterms:modified xsi:type="dcterms:W3CDTF">2022-09-15T18:29:00Z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